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الصف الثاني  الأساسي</w:t>
      </w:r>
      <w:r>
        <w:rPr>
          <w:b/>
          <w:color w:val="000000"/>
          <w:sz w:val="32"/>
          <w:szCs w:val="32"/>
          <w:rtl/>
        </w:rPr>
        <w:tab/>
      </w:r>
      <w:r>
        <w:rPr>
          <w:b/>
          <w:color w:val="000000"/>
          <w:sz w:val="32"/>
          <w:szCs w:val="32"/>
          <w:rtl/>
        </w:rPr>
        <w:tab/>
        <w:t xml:space="preserve">                    خطة الفاقد  في مادة الرياضيات</w:t>
      </w:r>
      <w:r>
        <w:rPr>
          <w:b/>
          <w:color w:val="000000"/>
          <w:sz w:val="32"/>
          <w:szCs w:val="32"/>
          <w:rtl/>
        </w:rPr>
        <w:tab/>
      </w:r>
    </w:p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     </w:t>
      </w:r>
      <w:proofErr w:type="spellStart"/>
      <w:r>
        <w:rPr>
          <w:b/>
          <w:color w:val="000000"/>
          <w:sz w:val="32"/>
          <w:szCs w:val="32"/>
          <w:rtl/>
        </w:rPr>
        <w:t>الاعداد</w:t>
      </w:r>
      <w:proofErr w:type="spellEnd"/>
      <w:r>
        <w:rPr>
          <w:b/>
          <w:color w:val="000000"/>
          <w:sz w:val="32"/>
          <w:szCs w:val="32"/>
          <w:rtl/>
        </w:rPr>
        <w:t xml:space="preserve"> و العمليات                                                                                    الفترة الزمنية: - 15/   8 /2021الى 31/9</w:t>
      </w:r>
    </w:p>
    <w:tbl>
      <w:tblPr>
        <w:tblStyle w:val="a5"/>
        <w:bidiVisual/>
        <w:tblW w:w="1417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F920FE">
        <w:trPr>
          <w:cantSplit/>
          <w:tblHeader/>
          <w:jc w:val="right"/>
        </w:trPr>
        <w:tc>
          <w:tcPr>
            <w:tcW w:w="35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المواد والتجهيزات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التقويم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أدوات التقويم</w:t>
            </w:r>
          </w:p>
        </w:tc>
        <w:tc>
          <w:tcPr>
            <w:tcW w:w="1985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الأنشطة المرافقة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التأمل الذاتي</w:t>
            </w:r>
          </w:p>
        </w:tc>
      </w:tr>
      <w:tr w:rsidR="00F920FE">
        <w:trPr>
          <w:cantSplit/>
          <w:tblHeader/>
          <w:jc w:val="right"/>
        </w:trPr>
        <w:tc>
          <w:tcPr>
            <w:tcW w:w="3543" w:type="dxa"/>
          </w:tcPr>
          <w:p w:rsidR="00F920FE" w:rsidRDefault="007103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يحدد القيمة المنزلية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لارقام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ضمن منزلتين</w:t>
            </w:r>
          </w:p>
          <w:p w:rsidR="00F920FE" w:rsidRDefault="007103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يكتب عدد مكون من منزلتين بالصورة التحليلية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3-يقرا ضمن منزلتين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4- يكتب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ضمن منزلتين بالرموز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   5-يتعرف مفهوم العدد الزوجي </w:t>
            </w:r>
            <w:r>
              <w:rPr>
                <w:b/>
                <w:color w:val="000000"/>
                <w:sz w:val="28"/>
                <w:szCs w:val="28"/>
                <w:rtl/>
              </w:rPr>
              <w:t>ومفهوم العدد الفردي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6- يعد تصاعدي وتنازلي بدءا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باي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عدد ضمن منزلتين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7-يعد قفزي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اثنينات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وخمسات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وعشرات باستخدام خط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الاعداد</w:t>
            </w:r>
            <w:proofErr w:type="spellEnd"/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8-يحدد العدد السابق والعدد التالي الواقع بين عددين ضمن منزلتين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المحسوسات</w:t>
            </w:r>
            <w:proofErr w:type="spellEnd"/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دفاتر الطلاب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ملزمة الطالب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العمل في الدفاتر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العمل في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العمل ضمن الملزمة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الورقة والقلم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حل التدريبات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-أشعر بالرضا عن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-التحديات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-مقترحات التحسن</w:t>
            </w:r>
          </w:p>
        </w:tc>
      </w:tr>
    </w:tbl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FORM#QF71- 1- 47 </w:t>
      </w:r>
      <w:proofErr w:type="spellStart"/>
      <w:r>
        <w:rPr>
          <w:b/>
          <w:color w:val="000000"/>
          <w:sz w:val="28"/>
          <w:szCs w:val="28"/>
        </w:rPr>
        <w:t>re.a</w:t>
      </w:r>
      <w:proofErr w:type="spellEnd"/>
    </w:p>
    <w:p w:rsidR="00F920FE" w:rsidRDefault="00710375" w:rsidP="007103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6"/>
        </w:tabs>
        <w:bidi/>
        <w:spacing w:after="200" w:line="276" w:lineRule="auto"/>
        <w:rPr>
          <w:rFonts w:hint="cs"/>
          <w:color w:val="000000"/>
          <w:sz w:val="22"/>
          <w:szCs w:val="22"/>
          <w:rtl/>
          <w:lang w:bidi="ar-JO"/>
        </w:rPr>
      </w:pPr>
      <w:r>
        <w:rPr>
          <w:color w:val="000000"/>
          <w:sz w:val="22"/>
          <w:szCs w:val="22"/>
        </w:rPr>
        <w:tab/>
      </w:r>
    </w:p>
    <w:p w:rsidR="00F920FE" w:rsidRDefault="00710375" w:rsidP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lastRenderedPageBreak/>
        <w:t>الصف الثاني الأساسي</w:t>
      </w:r>
      <w:r>
        <w:rPr>
          <w:b/>
          <w:color w:val="000000"/>
          <w:sz w:val="32"/>
          <w:szCs w:val="32"/>
          <w:rtl/>
        </w:rPr>
        <w:tab/>
      </w:r>
      <w:r>
        <w:rPr>
          <w:b/>
          <w:color w:val="000000"/>
          <w:sz w:val="32"/>
          <w:szCs w:val="32"/>
          <w:rtl/>
        </w:rPr>
        <w:tab/>
        <w:t xml:space="preserve">                    خطة الفاقد في مادة اللغة العربية</w:t>
      </w:r>
      <w:r>
        <w:rPr>
          <w:b/>
          <w:color w:val="000000"/>
          <w:sz w:val="32"/>
          <w:szCs w:val="32"/>
          <w:rtl/>
        </w:rPr>
        <w:tab/>
      </w:r>
      <w:r>
        <w:rPr>
          <w:b/>
          <w:color w:val="000000"/>
          <w:sz w:val="32"/>
          <w:szCs w:val="32"/>
          <w:rtl/>
        </w:rPr>
        <w:tab/>
      </w:r>
      <w:r>
        <w:rPr>
          <w:b/>
          <w:color w:val="000000"/>
          <w:sz w:val="32"/>
          <w:szCs w:val="32"/>
          <w:rtl/>
        </w:rPr>
        <w:tab/>
      </w:r>
    </w:p>
    <w:p w:rsidR="00F920FE" w:rsidRDefault="00710375" w:rsidP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القراءة والكتابة </w:t>
      </w:r>
      <w:r>
        <w:rPr>
          <w:b/>
          <w:color w:val="000000"/>
          <w:sz w:val="32"/>
          <w:szCs w:val="32"/>
          <w:rtl/>
        </w:rPr>
        <w:t>ضمن حروف تم تجريدها</w:t>
      </w:r>
      <w:r>
        <w:rPr>
          <w:b/>
          <w:color w:val="000000"/>
          <w:sz w:val="32"/>
          <w:szCs w:val="32"/>
          <w:rtl/>
        </w:rPr>
        <w:tab/>
        <w:t xml:space="preserve">                                                  الفترة الزمنية:15-8/2021 </w:t>
      </w:r>
      <w:proofErr w:type="spellStart"/>
      <w:r>
        <w:rPr>
          <w:b/>
          <w:color w:val="000000"/>
          <w:sz w:val="32"/>
          <w:szCs w:val="32"/>
          <w:rtl/>
        </w:rPr>
        <w:t>الى</w:t>
      </w:r>
      <w:proofErr w:type="spellEnd"/>
      <w:r>
        <w:rPr>
          <w:b/>
          <w:color w:val="000000"/>
          <w:sz w:val="32"/>
          <w:szCs w:val="32"/>
          <w:rtl/>
        </w:rPr>
        <w:t xml:space="preserve"> 12-9/2021</w:t>
      </w:r>
    </w:p>
    <w:tbl>
      <w:tblPr>
        <w:tblStyle w:val="a6"/>
        <w:bidiVisual/>
        <w:tblW w:w="1403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1701"/>
        <w:gridCol w:w="1701"/>
        <w:gridCol w:w="1559"/>
        <w:gridCol w:w="1417"/>
        <w:gridCol w:w="1843"/>
        <w:gridCol w:w="2410"/>
      </w:tblGrid>
      <w:tr w:rsidR="00F920FE">
        <w:trPr>
          <w:cantSplit/>
          <w:tblHeader/>
          <w:jc w:val="right"/>
        </w:trPr>
        <w:tc>
          <w:tcPr>
            <w:tcW w:w="3402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المواد والتجهيزات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التقويم</w:t>
            </w:r>
          </w:p>
        </w:tc>
        <w:tc>
          <w:tcPr>
            <w:tcW w:w="1417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أدوات التقويم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الأنشطة المرافقة</w:t>
            </w:r>
          </w:p>
        </w:tc>
        <w:tc>
          <w:tcPr>
            <w:tcW w:w="2410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التأمل الذاتي</w:t>
            </w:r>
          </w:p>
        </w:tc>
      </w:tr>
      <w:tr w:rsidR="00F920FE">
        <w:trPr>
          <w:cantSplit/>
          <w:tblHeader/>
          <w:jc w:val="right"/>
        </w:trPr>
        <w:tc>
          <w:tcPr>
            <w:tcW w:w="3402" w:type="dxa"/>
          </w:tcPr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يقرأ كلمات ضمن حروف تم تجريدها </w:t>
            </w:r>
            <w:r>
              <w:rPr>
                <w:b/>
                <w:color w:val="000000"/>
                <w:sz w:val="28"/>
                <w:szCs w:val="28"/>
                <w:rtl/>
              </w:rPr>
              <w:t>قراءة سليمة</w:t>
            </w:r>
          </w:p>
          <w:p w:rsidR="00F920FE" w:rsidRDefault="007103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يكتب كلمات من حروف تم تجريدها كتابة صحيحة</w:t>
            </w:r>
          </w:p>
          <w:p w:rsidR="00F920FE" w:rsidRDefault="007103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يقرأ جمل بسرعة قرائية مقبولة</w:t>
            </w:r>
          </w:p>
          <w:p w:rsidR="00F920FE" w:rsidRDefault="007103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يحلل كلمات </w:t>
            </w:r>
          </w:p>
          <w:p w:rsidR="00F920FE" w:rsidRDefault="007103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يركب كلمات من حروف 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6- يميز اللام القمرية واللام الشمسية في الكلمات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بطاقات الحروف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بطاقات المقاطع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ملزمة الطالب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دفاتر الطلاب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التعلم </w:t>
            </w:r>
            <w:r>
              <w:rPr>
                <w:b/>
                <w:color w:val="000000"/>
                <w:sz w:val="28"/>
                <w:szCs w:val="28"/>
                <w:rtl/>
              </w:rPr>
              <w:t>بالأنشطة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العمل في الدفاتر وملزمة الطالب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الورقة والقلم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تقدير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حل التدريبات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-أشعر بالرضا عن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-التحديات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-مقترحات التحسن</w:t>
            </w:r>
          </w:p>
        </w:tc>
      </w:tr>
    </w:tbl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FORM#QF71- 1- 47 </w:t>
      </w:r>
      <w:proofErr w:type="spellStart"/>
      <w:r>
        <w:rPr>
          <w:b/>
          <w:color w:val="000000"/>
          <w:sz w:val="28"/>
          <w:szCs w:val="28"/>
        </w:rPr>
        <w:t>re.a</w:t>
      </w:r>
      <w:proofErr w:type="spellEnd"/>
    </w:p>
    <w:p w:rsidR="00F920FE" w:rsidRDefault="00F9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color w:val="000000"/>
          <w:sz w:val="28"/>
          <w:szCs w:val="28"/>
        </w:rPr>
      </w:pPr>
    </w:p>
    <w:p w:rsidR="00F920FE" w:rsidRDefault="00F9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color w:val="000000"/>
          <w:sz w:val="28"/>
          <w:szCs w:val="28"/>
        </w:rPr>
      </w:pPr>
    </w:p>
    <w:p w:rsidR="00F920FE" w:rsidRDefault="00F9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color w:val="000000"/>
          <w:sz w:val="28"/>
          <w:szCs w:val="28"/>
        </w:rPr>
      </w:pPr>
    </w:p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الصف الثاني  الأساسي</w:t>
      </w:r>
      <w:r>
        <w:rPr>
          <w:b/>
          <w:color w:val="000000"/>
          <w:sz w:val="32"/>
          <w:szCs w:val="32"/>
          <w:rtl/>
        </w:rPr>
        <w:tab/>
      </w:r>
      <w:r>
        <w:rPr>
          <w:b/>
          <w:color w:val="000000"/>
          <w:sz w:val="32"/>
          <w:szCs w:val="32"/>
          <w:rtl/>
        </w:rPr>
        <w:tab/>
        <w:t xml:space="preserve">                    خطة الفاقد  في مادة الرياضيات</w:t>
      </w:r>
      <w:r>
        <w:rPr>
          <w:b/>
          <w:color w:val="000000"/>
          <w:sz w:val="32"/>
          <w:szCs w:val="32"/>
          <w:rtl/>
        </w:rPr>
        <w:tab/>
      </w:r>
    </w:p>
    <w:p w:rsidR="00F920FE" w:rsidRDefault="007103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     الهندسة والقياس</w:t>
      </w:r>
      <w:r>
        <w:rPr>
          <w:b/>
          <w:color w:val="000000"/>
          <w:sz w:val="32"/>
          <w:szCs w:val="32"/>
          <w:rtl/>
        </w:rPr>
        <w:t xml:space="preserve">                                                                                    الفترة الزمنية: - 1/   9 /</w:t>
      </w:r>
      <w:r>
        <w:rPr>
          <w:b/>
          <w:color w:val="000000"/>
          <w:sz w:val="32"/>
          <w:szCs w:val="32"/>
          <w:rtl/>
        </w:rPr>
        <w:t>2021الى</w:t>
      </w:r>
      <w:r>
        <w:rPr>
          <w:rFonts w:hint="cs"/>
          <w:b/>
          <w:color w:val="000000"/>
          <w:sz w:val="32"/>
          <w:szCs w:val="32"/>
          <w:rtl/>
        </w:rPr>
        <w:t xml:space="preserve"> </w:t>
      </w:r>
      <w:r>
        <w:rPr>
          <w:b/>
          <w:color w:val="000000"/>
          <w:sz w:val="32"/>
          <w:szCs w:val="32"/>
          <w:rtl/>
        </w:rPr>
        <w:t xml:space="preserve"> 12/9</w:t>
      </w:r>
    </w:p>
    <w:tbl>
      <w:tblPr>
        <w:tblStyle w:val="a7"/>
        <w:bidiVisual/>
        <w:tblW w:w="1417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F920FE">
        <w:trPr>
          <w:cantSplit/>
          <w:tblHeader/>
          <w:jc w:val="right"/>
        </w:trPr>
        <w:tc>
          <w:tcPr>
            <w:tcW w:w="35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المواد والتجهيزات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استراتيجيات التقويم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أدوات التقويم</w:t>
            </w:r>
          </w:p>
        </w:tc>
        <w:tc>
          <w:tcPr>
            <w:tcW w:w="1985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الأنشطة المرافقة</w:t>
            </w: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التأمل الذاتي</w:t>
            </w:r>
          </w:p>
        </w:tc>
      </w:tr>
      <w:tr w:rsidR="00F920FE">
        <w:trPr>
          <w:cantSplit/>
          <w:tblHeader/>
          <w:jc w:val="right"/>
        </w:trPr>
        <w:tc>
          <w:tcPr>
            <w:tcW w:w="3543" w:type="dxa"/>
          </w:tcPr>
          <w:p w:rsidR="00F920FE" w:rsidRDefault="0071037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يتعرف المجسمات (</w:t>
            </w:r>
            <w:r>
              <w:rPr>
                <w:b/>
                <w:color w:val="000000"/>
                <w:sz w:val="28"/>
                <w:szCs w:val="28"/>
                <w:rtl/>
              </w:rPr>
              <w:t>الكرة , متوازي المستطيلات, المخروط, الهرم) من حياته اليومية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2-يتعرف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الاشكال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المستوية( المربع, المستطيل,الدائرة, المثلث)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المحسوسات</w:t>
            </w:r>
            <w:proofErr w:type="spellEnd"/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دفاتر الطلاب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ملزمة الطالب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العمل في الدفاتر</w:t>
            </w: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العمل في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العمل ضمن الملزمة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الورقة والقلم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</w:tc>
        <w:tc>
          <w:tcPr>
            <w:tcW w:w="1701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حل التدريبات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-أشعر بالرضا عن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-التحديات</w:t>
            </w: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F920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F920FE" w:rsidRDefault="007103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-مقترحات التحسن</w:t>
            </w:r>
          </w:p>
        </w:tc>
      </w:tr>
    </w:tbl>
    <w:p w:rsidR="00F920FE" w:rsidRDefault="00710375" w:rsidP="007103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48"/>
        </w:tabs>
        <w:bidi/>
        <w:spacing w:after="200" w:line="276" w:lineRule="auto"/>
        <w:rPr>
          <w:rFonts w:hint="cs"/>
          <w:color w:val="000000"/>
          <w:sz w:val="28"/>
          <w:szCs w:val="28"/>
          <w:rtl/>
          <w:lang w:bidi="ar-JO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FORM#QF71- 1- 47 </w:t>
      </w:r>
      <w:proofErr w:type="spellStart"/>
      <w:r>
        <w:rPr>
          <w:b/>
          <w:color w:val="000000"/>
          <w:sz w:val="28"/>
          <w:szCs w:val="28"/>
        </w:rPr>
        <w:t>re.a</w:t>
      </w:r>
      <w:proofErr w:type="spellEnd"/>
    </w:p>
    <w:sectPr w:rsidR="00F920FE" w:rsidSect="00F920FE">
      <w:pgSz w:w="16838" w:h="11906" w:orient="landscape"/>
      <w:pgMar w:top="1797" w:right="737" w:bottom="1797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BD3"/>
    <w:multiLevelType w:val="multilevel"/>
    <w:tmpl w:val="F566F61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AF37654"/>
    <w:multiLevelType w:val="multilevel"/>
    <w:tmpl w:val="69D81F8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1153811"/>
    <w:multiLevelType w:val="multilevel"/>
    <w:tmpl w:val="6326312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20FE"/>
    <w:rsid w:val="00710375"/>
    <w:rsid w:val="00F9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92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92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92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92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92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920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20FE"/>
  </w:style>
  <w:style w:type="table" w:customStyle="1" w:styleId="TableNormal">
    <w:name w:val="Table Normal"/>
    <w:rsid w:val="00F92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20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92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92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92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920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surur wishahee</cp:lastModifiedBy>
  <cp:revision>2</cp:revision>
  <dcterms:created xsi:type="dcterms:W3CDTF">2022-08-20T20:23:00Z</dcterms:created>
  <dcterms:modified xsi:type="dcterms:W3CDTF">2022-08-20T20:24:00Z</dcterms:modified>
</cp:coreProperties>
</file>