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62" w:rsidRDefault="005B0062" w:rsidP="005B0062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-287655</wp:posOffset>
            </wp:positionV>
            <wp:extent cx="866775" cy="778510"/>
            <wp:effectExtent l="0" t="0" r="9525" b="2540"/>
            <wp:wrapSquare wrapText="bothSides"/>
            <wp:docPr id="3" name="صورة 3" descr="الوصف: Ed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وصف: Edu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-335280</wp:posOffset>
            </wp:positionV>
            <wp:extent cx="800100" cy="778510"/>
            <wp:effectExtent l="0" t="0" r="0" b="2540"/>
            <wp:wrapNone/>
            <wp:docPr id="2" name="صورة 2" descr="الوصف: ISO 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ISO 9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وزارة التربية والتعليم</w:t>
      </w:r>
    </w:p>
    <w:p w:rsidR="005B0062" w:rsidRDefault="005B0062" w:rsidP="005B0062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J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مديرية التربية والتعليم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  <w:t>لواء الجامعة</w:t>
      </w:r>
    </w:p>
    <w:p w:rsidR="005B0062" w:rsidRDefault="005B0062" w:rsidP="005B0062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مدرسة علي رضا الركابي الأساسية للبنين</w:t>
      </w:r>
    </w:p>
    <w:p w:rsidR="005B0062" w:rsidRDefault="005B0062" w:rsidP="005B0062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  <w:t>امتحان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/>
        </w:rPr>
        <w:t>شهري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 xml:space="preserve"> فصل الأول  202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/>
        </w:rPr>
        <w:t>2</w:t>
      </w:r>
    </w:p>
    <w:p w:rsidR="005B0062" w:rsidRDefault="005B0062" w:rsidP="005B0062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  <w:t xml:space="preserve"> المبحث :.المهني..الصف: السابع</w:t>
      </w:r>
    </w:p>
    <w:p w:rsidR="005B0062" w:rsidRDefault="005B0062" w:rsidP="005B0062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</w:pPr>
    </w:p>
    <w:p w:rsidR="005B0062" w:rsidRDefault="005B0062" w:rsidP="005B0062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اسم الطالب : 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JO"/>
        </w:rPr>
        <w:t>الشعبة  (        )</w:t>
      </w:r>
    </w:p>
    <w:p w:rsidR="005B0062" w:rsidRDefault="005B0062" w:rsidP="005B0062">
      <w:pPr>
        <w:tabs>
          <w:tab w:val="center" w:pos="4153"/>
          <w:tab w:val="right" w:pos="8306"/>
        </w:tabs>
        <w:bidi/>
        <w:spacing w:after="0" w:line="240" w:lineRule="auto"/>
        <w:ind w:left="26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B0062" w:rsidRDefault="005B0062" w:rsidP="00277C2B">
      <w:pPr>
        <w:tabs>
          <w:tab w:val="right" w:pos="8306"/>
        </w:tabs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 w:bidi="ar-JO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1س : وضح المقصود بما يلي.</w:t>
      </w:r>
      <w:r>
        <w:rPr>
          <w:rFonts w:ascii="Times New Roman" w:eastAsia="Times New Roman" w:hAnsi="Times New Roman" w:cs="Times New Roman"/>
          <w:sz w:val="28"/>
          <w:szCs w:val="28"/>
          <w:rtl/>
          <w:lang w:val="en-US" w:bidi="ar-JO"/>
        </w:rPr>
        <w:tab/>
      </w:r>
      <w:r w:rsidR="00277C2B">
        <w:rPr>
          <w:rFonts w:ascii="Times New Roman" w:eastAsia="Times New Roman" w:hAnsi="Times New Roman" w:cs="Times New Roman" w:hint="cs"/>
          <w:sz w:val="28"/>
          <w:szCs w:val="28"/>
          <w:rtl/>
          <w:lang w:val="en-US" w:bidi="ar-JO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rtl/>
          <w:lang w:val="en-US" w:bidi="ar-JO"/>
        </w:rPr>
        <w:t xml:space="preserve"> علامات</w:t>
      </w:r>
    </w:p>
    <w:p w:rsidR="00277C2B" w:rsidRDefault="00277C2B" w:rsidP="00277C2B">
      <w:pPr>
        <w:tabs>
          <w:tab w:val="right" w:pos="8306"/>
        </w:tabs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 w:bidi="ar-JO"/>
        </w:rPr>
      </w:pPr>
    </w:p>
    <w:p w:rsidR="005B0062" w:rsidRDefault="005B0062" w:rsidP="005B0062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1..الغذاء الصحي المتوازن:</w:t>
      </w:r>
    </w:p>
    <w:p w:rsidR="005B0062" w:rsidRDefault="005B0062" w:rsidP="005B0062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</w:p>
    <w:p w:rsidR="005B0062" w:rsidRDefault="005B0062" w:rsidP="005B0062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2.. مرحلة اليافعين:</w:t>
      </w:r>
    </w:p>
    <w:p w:rsidR="005B0062" w:rsidRDefault="005B0062" w:rsidP="005B0062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</w:p>
    <w:p w:rsidR="005B0062" w:rsidRDefault="005B0062" w:rsidP="005B0062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rtl/>
        </w:rPr>
      </w:pPr>
    </w:p>
    <w:p w:rsidR="005B0062" w:rsidRDefault="005B0062" w:rsidP="005B0062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rtl/>
        </w:rPr>
        <w:t>----------------------------------------------------------------------------------------</w:t>
      </w:r>
    </w:p>
    <w:p w:rsidR="005B0062" w:rsidRDefault="005B0062" w:rsidP="00277C2B">
      <w:pPr>
        <w:tabs>
          <w:tab w:val="left" w:pos="7586"/>
        </w:tabs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2س أكمل المخطط التالي                                                                 .</w:t>
      </w:r>
      <w:r w:rsidR="00277C2B"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علامات</w:t>
      </w:r>
    </w:p>
    <w:p w:rsidR="005B0062" w:rsidRDefault="005B0062" w:rsidP="005B0062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057775" cy="1838325"/>
            <wp:effectExtent l="76200" t="19050" r="47625" b="0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rtl/>
          <w:lang w:val="en-US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____________________________________________</w:t>
      </w:r>
    </w:p>
    <w:p w:rsidR="005B0062" w:rsidRDefault="005B0062" w:rsidP="000C50C1">
      <w:pPr>
        <w:tabs>
          <w:tab w:val="left" w:pos="2760"/>
          <w:tab w:val="left" w:pos="3206"/>
        </w:tabs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3س صل من القائمة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  <w:lang w:val="en-US" w:bidi="ar-JO"/>
        </w:rPr>
        <w:t>وما يناسبه  من القائمة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B</w:t>
      </w:r>
      <w:r w:rsidR="000C50C1">
        <w:rPr>
          <w:rFonts w:ascii="Times New Roman" w:eastAsia="Times New Roman" w:hAnsi="Times New Roman" w:cs="Times New Roman" w:hint="cs"/>
          <w:sz w:val="28"/>
          <w:szCs w:val="28"/>
          <w:rtl/>
          <w:lang w:val="en-US" w:bidi="ar-JO"/>
        </w:rPr>
        <w:t xml:space="preserve">                           </w:t>
      </w:r>
      <w:r w:rsidR="000C50C1"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علامات</w:t>
      </w:r>
    </w:p>
    <w:tbl>
      <w:tblPr>
        <w:tblStyle w:val="a4"/>
        <w:tblpPr w:leftFromText="180" w:rightFromText="180" w:vertAnchor="text" w:horzAnchor="margin" w:tblpY="661"/>
        <w:tblOverlap w:val="never"/>
        <w:bidiVisual/>
        <w:tblW w:w="0" w:type="auto"/>
        <w:tblLook w:val="04A0"/>
      </w:tblPr>
      <w:tblGrid>
        <w:gridCol w:w="3828"/>
      </w:tblGrid>
      <w:tr w:rsidR="005B0062" w:rsidTr="005B00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2" w:rsidRDefault="005B006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/>
              </w:rPr>
              <w:t>مصدره الغذائي الاساسي</w:t>
            </w:r>
          </w:p>
        </w:tc>
      </w:tr>
      <w:tr w:rsidR="005B0062" w:rsidTr="005B00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2" w:rsidRDefault="005B006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/>
              </w:rPr>
              <w:t>اللحم . اللبن . البيض</w:t>
            </w:r>
          </w:p>
        </w:tc>
      </w:tr>
      <w:tr w:rsidR="005B0062" w:rsidTr="005B00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2" w:rsidRDefault="005B006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/>
              </w:rPr>
              <w:t>الحبوب والفواكه</w:t>
            </w:r>
          </w:p>
        </w:tc>
      </w:tr>
      <w:tr w:rsidR="005B0062" w:rsidTr="005B00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2" w:rsidRDefault="005B006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0062" w:rsidTr="005B00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2" w:rsidRDefault="005B006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/>
              </w:rPr>
              <w:t>السردين والفواكه والخضروات الورقية</w:t>
            </w:r>
          </w:p>
        </w:tc>
      </w:tr>
      <w:tr w:rsidR="005B0062" w:rsidTr="005B00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2" w:rsidRDefault="005B006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/>
              </w:rPr>
              <w:t>الحليب ومشتقاته</w:t>
            </w:r>
          </w:p>
        </w:tc>
      </w:tr>
      <w:tr w:rsidR="005B0062" w:rsidTr="005B00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2" w:rsidRDefault="005B006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/>
              </w:rPr>
              <w:t>اللحوم الحمراء والخضروات الورقية</w:t>
            </w:r>
          </w:p>
        </w:tc>
      </w:tr>
    </w:tbl>
    <w:tbl>
      <w:tblPr>
        <w:tblStyle w:val="a4"/>
        <w:tblpPr w:leftFromText="180" w:rightFromText="180" w:vertAnchor="text" w:horzAnchor="margin" w:tblpXSpec="right" w:tblpY="706"/>
        <w:tblOverlap w:val="never"/>
        <w:bidiVisual/>
        <w:tblW w:w="0" w:type="auto"/>
        <w:tblLook w:val="04A0"/>
      </w:tblPr>
      <w:tblGrid>
        <w:gridCol w:w="2667"/>
      </w:tblGrid>
      <w:tr w:rsidR="005B0062" w:rsidTr="005B0062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2" w:rsidRDefault="005B006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/>
              </w:rPr>
              <w:t>العنصر الغذائي</w:t>
            </w:r>
          </w:p>
        </w:tc>
      </w:tr>
      <w:tr w:rsidR="005B0062" w:rsidTr="005B0062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2" w:rsidRDefault="005B006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/>
              </w:rPr>
              <w:t>الكربوهيدرات</w:t>
            </w:r>
          </w:p>
        </w:tc>
      </w:tr>
      <w:tr w:rsidR="005B0062" w:rsidTr="005B0062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2" w:rsidRDefault="005B006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/>
              </w:rPr>
              <w:t>البروتينات</w:t>
            </w:r>
          </w:p>
        </w:tc>
      </w:tr>
      <w:tr w:rsidR="005B0062" w:rsidTr="005B0062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2" w:rsidRDefault="005B006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B0062" w:rsidTr="005B0062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2" w:rsidRDefault="005B006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/>
              </w:rPr>
              <w:t>الفيتامينات ا. د</w:t>
            </w:r>
          </w:p>
        </w:tc>
      </w:tr>
      <w:tr w:rsidR="005B0062" w:rsidTr="005B0062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2" w:rsidRDefault="005B006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/>
              </w:rPr>
              <w:t>الاملاح المعدنية</w:t>
            </w:r>
          </w:p>
        </w:tc>
      </w:tr>
      <w:tr w:rsidR="005B0062" w:rsidTr="005B0062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62" w:rsidRDefault="005B0062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val="en-US" w:bidi="ar-J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/>
              </w:rPr>
              <w:t>الحديد</w:t>
            </w:r>
          </w:p>
        </w:tc>
      </w:tr>
    </w:tbl>
    <w:p w:rsidR="005B0062" w:rsidRDefault="005B0062" w:rsidP="005B0062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5B0062" w:rsidRDefault="005B0062" w:rsidP="005B0062">
      <w:pPr>
        <w:tabs>
          <w:tab w:val="left" w:pos="1335"/>
          <w:tab w:val="left" w:pos="5306"/>
        </w:tabs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</w:t>
      </w:r>
    </w:p>
    <w:p w:rsidR="005B0062" w:rsidRDefault="005B0062" w:rsidP="005B0062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br w:type="textWrapping" w:clear="all"/>
        <w:t>-------------------------------------------------------------------------------------</w:t>
      </w:r>
    </w:p>
    <w:p w:rsidR="005B0062" w:rsidRDefault="005B0062" w:rsidP="00277C2B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 xml:space="preserve">4س عدد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>عناصر</w:t>
      </w: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 xml:space="preserve"> التصميم الداخلي.                                                      </w:t>
      </w:r>
      <w:r w:rsidR="00277C2B"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 xml:space="preserve"> علامات</w:t>
      </w:r>
    </w:p>
    <w:p w:rsidR="005B0062" w:rsidRDefault="005B0062" w:rsidP="005B0062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  <w:bookmarkStart w:id="0" w:name="_GoBack"/>
      <w:bookmarkEnd w:id="0"/>
    </w:p>
    <w:p w:rsidR="005B0062" w:rsidRPr="005B0062" w:rsidRDefault="005B0062" w:rsidP="005B0062">
      <w:pPr>
        <w:pStyle w:val="a3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 xml:space="preserve">                                       2.                           </w:t>
      </w:r>
      <w:r w:rsidRPr="005B0062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................................................................................................</w:t>
      </w:r>
    </w:p>
    <w:p w:rsidR="005B0062" w:rsidRPr="005B0062" w:rsidRDefault="005B0062" w:rsidP="005B0062">
      <w:pPr>
        <w:bidi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معلم  المادة  : الأستاذ  محمد هدي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/>
        </w:rPr>
        <w:t>ب</w:t>
      </w:r>
    </w:p>
    <w:sectPr w:rsidR="005B0062" w:rsidRPr="005B0062" w:rsidSect="008E7C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0CF"/>
    <w:multiLevelType w:val="hybridMultilevel"/>
    <w:tmpl w:val="7E224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4836"/>
    <w:rsid w:val="000C50C1"/>
    <w:rsid w:val="00277C2B"/>
    <w:rsid w:val="005B0062"/>
    <w:rsid w:val="00844836"/>
    <w:rsid w:val="008E7C36"/>
    <w:rsid w:val="00BB185A"/>
    <w:rsid w:val="00C9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6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62"/>
    <w:pPr>
      <w:ind w:left="720"/>
      <w:contextualSpacing/>
    </w:pPr>
  </w:style>
  <w:style w:type="table" w:styleId="a4">
    <w:name w:val="Table Grid"/>
    <w:basedOn w:val="a1"/>
    <w:uiPriority w:val="59"/>
    <w:rsid w:val="005B006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B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B006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6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62"/>
    <w:pPr>
      <w:ind w:left="720"/>
      <w:contextualSpacing/>
    </w:pPr>
  </w:style>
  <w:style w:type="table" w:styleId="a4">
    <w:name w:val="Table Grid"/>
    <w:basedOn w:val="a1"/>
    <w:uiPriority w:val="59"/>
    <w:rsid w:val="005B006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B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B006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825D97-7E19-47A0-8D09-ADF865256036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</dgm:pt>
    <dgm:pt modelId="{05366D67-6C8A-4AFA-B446-7CA179671CCE}">
      <dgm:prSet/>
      <dgm:spPr/>
      <dgm:t>
        <a:bodyPr/>
        <a:lstStyle/>
        <a:p>
          <a:pPr rtl="0"/>
          <a:r>
            <a:rPr lang="ar-JO" smtClean="0"/>
            <a:t>مهارات النظافة الشخصية</a:t>
          </a:r>
          <a:endParaRPr lang="en-GB" smtClean="0"/>
        </a:p>
      </dgm:t>
    </dgm:pt>
    <dgm:pt modelId="{AB03DAD9-60B0-403E-96F5-5053375831EF}" type="parTrans" cxnId="{C96C7DB7-662A-4FF1-A3DD-EB747C184847}">
      <dgm:prSet/>
      <dgm:spPr/>
      <dgm:t>
        <a:bodyPr/>
        <a:lstStyle/>
        <a:p>
          <a:endParaRPr lang="en-US"/>
        </a:p>
      </dgm:t>
    </dgm:pt>
    <dgm:pt modelId="{5ED311AC-711C-4330-93D0-B9763FC46ABA}" type="sibTrans" cxnId="{C96C7DB7-662A-4FF1-A3DD-EB747C184847}">
      <dgm:prSet/>
      <dgm:spPr/>
      <dgm:t>
        <a:bodyPr/>
        <a:lstStyle/>
        <a:p>
          <a:endParaRPr lang="en-US"/>
        </a:p>
      </dgm:t>
    </dgm:pt>
    <dgm:pt modelId="{C3CC4BF6-D2D1-45EB-AFB7-30B5A6E8D0EE}">
      <dgm:prSet/>
      <dgm:spPr/>
      <dgm:t>
        <a:bodyPr/>
        <a:lstStyle/>
        <a:p>
          <a:pPr marR="0" algn="ctr" rtl="0"/>
          <a:r>
            <a:rPr lang="ar-JO" b="0" i="0" u="none" strike="noStrike" baseline="0" smtClean="0">
              <a:latin typeface="Arial"/>
              <a:cs typeface="Arial"/>
            </a:rPr>
            <a:t>تنظيف</a:t>
          </a:r>
        </a:p>
        <a:p>
          <a:pPr marR="0" algn="r" rtl="0"/>
          <a:r>
            <a:rPr lang="ar-JO" b="0" i="0" u="none" strike="noStrike" baseline="0" smtClean="0">
              <a:latin typeface="Arial"/>
            </a:rPr>
            <a:t>1</a:t>
          </a:r>
        </a:p>
        <a:p>
          <a:pPr marR="0" algn="r" rtl="0"/>
          <a:r>
            <a:rPr lang="ar-JO" b="0" i="0" u="none" strike="noStrike" baseline="0" smtClean="0">
              <a:latin typeface="Arial"/>
            </a:rPr>
            <a:t>2</a:t>
          </a:r>
          <a:endParaRPr lang="en-GB" smtClean="0"/>
        </a:p>
      </dgm:t>
    </dgm:pt>
    <dgm:pt modelId="{14A7167A-B712-43DF-9478-AA205E4F6200}" type="parTrans" cxnId="{A42CFE49-E735-4572-A425-B02BD596D13A}">
      <dgm:prSet/>
      <dgm:spPr/>
      <dgm:t>
        <a:bodyPr/>
        <a:lstStyle/>
        <a:p>
          <a:endParaRPr lang="en-US"/>
        </a:p>
      </dgm:t>
    </dgm:pt>
    <dgm:pt modelId="{A06AAF79-936F-4A0E-9BF8-B40750027FF6}" type="sibTrans" cxnId="{A42CFE49-E735-4572-A425-B02BD596D13A}">
      <dgm:prSet/>
      <dgm:spPr/>
      <dgm:t>
        <a:bodyPr/>
        <a:lstStyle/>
        <a:p>
          <a:endParaRPr lang="en-US"/>
        </a:p>
      </dgm:t>
    </dgm:pt>
    <dgm:pt modelId="{E031D11E-FB68-4092-9020-7C109B12F445}">
      <dgm:prSet/>
      <dgm:spPr/>
      <dgm:t>
        <a:bodyPr/>
        <a:lstStyle/>
        <a:p>
          <a:pPr marR="0" algn="ctr" rtl="0"/>
          <a:r>
            <a:rPr lang="ar-JO" b="0" i="0" u="none" strike="noStrike" baseline="0" smtClean="0">
              <a:latin typeface="Arial"/>
              <a:cs typeface="Arial"/>
            </a:rPr>
            <a:t>تنظيف</a:t>
          </a:r>
        </a:p>
        <a:p>
          <a:pPr marR="0" algn="r" rtl="0"/>
          <a:r>
            <a:rPr lang="ar-JO" b="0" i="0" u="none" strike="noStrike" baseline="0" smtClean="0">
              <a:latin typeface="Arial"/>
            </a:rPr>
            <a:t>1</a:t>
          </a:r>
        </a:p>
        <a:p>
          <a:pPr marR="0" algn="r" rtl="0"/>
          <a:r>
            <a:rPr lang="ar-JO" b="0" i="0" u="none" strike="noStrike" baseline="0" smtClean="0">
              <a:latin typeface="Arial"/>
            </a:rPr>
            <a:t>2</a:t>
          </a:r>
        </a:p>
      </dgm:t>
    </dgm:pt>
    <dgm:pt modelId="{0F0083D5-472A-447F-AC03-8EC67DC6CF5D}" type="parTrans" cxnId="{653EF065-B6C9-4678-9CFC-0A33CD44C0B7}">
      <dgm:prSet/>
      <dgm:spPr/>
      <dgm:t>
        <a:bodyPr/>
        <a:lstStyle/>
        <a:p>
          <a:endParaRPr lang="en-US"/>
        </a:p>
      </dgm:t>
    </dgm:pt>
    <dgm:pt modelId="{B2D8E432-3D49-49FE-A995-4AA80DEDE29A}" type="sibTrans" cxnId="{653EF065-B6C9-4678-9CFC-0A33CD44C0B7}">
      <dgm:prSet/>
      <dgm:spPr/>
      <dgm:t>
        <a:bodyPr/>
        <a:lstStyle/>
        <a:p>
          <a:endParaRPr lang="en-US"/>
        </a:p>
      </dgm:t>
    </dgm:pt>
    <dgm:pt modelId="{18A15854-5C28-4BBC-9341-8DBE7751AC44}" type="pres">
      <dgm:prSet presAssocID="{E6825D97-7E19-47A0-8D09-ADF8652560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CE3C399-7B61-48A2-B4BE-22E6227F53ED}" type="pres">
      <dgm:prSet presAssocID="{05366D67-6C8A-4AFA-B446-7CA179671CCE}" presName="hierRoot1" presStyleCnt="0">
        <dgm:presLayoutVars>
          <dgm:hierBranch/>
        </dgm:presLayoutVars>
      </dgm:prSet>
      <dgm:spPr/>
    </dgm:pt>
    <dgm:pt modelId="{9F5EFDC7-15E8-447F-A76C-8ECA2B3E7D6E}" type="pres">
      <dgm:prSet presAssocID="{05366D67-6C8A-4AFA-B446-7CA179671CCE}" presName="rootComposite1" presStyleCnt="0"/>
      <dgm:spPr/>
    </dgm:pt>
    <dgm:pt modelId="{8B5DE65E-6C21-476B-AB1F-D5D48C986585}" type="pres">
      <dgm:prSet presAssocID="{05366D67-6C8A-4AFA-B446-7CA179671CCE}" presName="rootText1" presStyleLbl="node0" presStyleIdx="0" presStyleCnt="1" custLinFactNeighborX="-655" custLinFactNeighborY="-393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72F772-E4C8-4047-A413-8FF3E9FCD7C3}" type="pres">
      <dgm:prSet presAssocID="{05366D67-6C8A-4AFA-B446-7CA179671CC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822D493-5693-4CA0-8F54-892D6244FCF1}" type="pres">
      <dgm:prSet presAssocID="{05366D67-6C8A-4AFA-B446-7CA179671CCE}" presName="hierChild2" presStyleCnt="0"/>
      <dgm:spPr/>
    </dgm:pt>
    <dgm:pt modelId="{35EF1E28-EADE-445C-8D81-6A75E85AFAA9}" type="pres">
      <dgm:prSet presAssocID="{14A7167A-B712-43DF-9478-AA205E4F6200}" presName="Name35" presStyleLbl="parChTrans1D2" presStyleIdx="0" presStyleCnt="2"/>
      <dgm:spPr/>
      <dgm:t>
        <a:bodyPr/>
        <a:lstStyle/>
        <a:p>
          <a:endParaRPr lang="en-US"/>
        </a:p>
      </dgm:t>
    </dgm:pt>
    <dgm:pt modelId="{898DE3D6-B3E6-4690-98C5-5AE80B12B5B5}" type="pres">
      <dgm:prSet presAssocID="{C3CC4BF6-D2D1-45EB-AFB7-30B5A6E8D0EE}" presName="hierRoot2" presStyleCnt="0">
        <dgm:presLayoutVars>
          <dgm:hierBranch/>
        </dgm:presLayoutVars>
      </dgm:prSet>
      <dgm:spPr/>
    </dgm:pt>
    <dgm:pt modelId="{C3F3E10E-65B5-4BD8-A38B-195CEAF165EC}" type="pres">
      <dgm:prSet presAssocID="{C3CC4BF6-D2D1-45EB-AFB7-30B5A6E8D0EE}" presName="rootComposite" presStyleCnt="0"/>
      <dgm:spPr/>
    </dgm:pt>
    <dgm:pt modelId="{FE249B6E-DD15-4161-9FF3-7144568CEB7D}" type="pres">
      <dgm:prSet presAssocID="{C3CC4BF6-D2D1-45EB-AFB7-30B5A6E8D0EE}" presName="rootText" presStyleLbl="node2" presStyleIdx="0" presStyleCnt="2" custScaleX="16764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B7A0BE0-533E-4A6C-98CF-D7B9397389B5}" type="pres">
      <dgm:prSet presAssocID="{C3CC4BF6-D2D1-45EB-AFB7-30B5A6E8D0EE}" presName="rootConnector" presStyleLbl="node2" presStyleIdx="0" presStyleCnt="2"/>
      <dgm:spPr/>
      <dgm:t>
        <a:bodyPr/>
        <a:lstStyle/>
        <a:p>
          <a:endParaRPr lang="en-US"/>
        </a:p>
      </dgm:t>
    </dgm:pt>
    <dgm:pt modelId="{84F41E61-D982-487C-8036-982B10BF15F8}" type="pres">
      <dgm:prSet presAssocID="{C3CC4BF6-D2D1-45EB-AFB7-30B5A6E8D0EE}" presName="hierChild4" presStyleCnt="0"/>
      <dgm:spPr/>
    </dgm:pt>
    <dgm:pt modelId="{6BB568DF-4645-495B-B825-A1A5C528524D}" type="pres">
      <dgm:prSet presAssocID="{C3CC4BF6-D2D1-45EB-AFB7-30B5A6E8D0EE}" presName="hierChild5" presStyleCnt="0"/>
      <dgm:spPr/>
    </dgm:pt>
    <dgm:pt modelId="{F8653972-FB54-4742-B58E-A6693958D69E}" type="pres">
      <dgm:prSet presAssocID="{0F0083D5-472A-447F-AC03-8EC67DC6CF5D}" presName="Name35" presStyleLbl="parChTrans1D2" presStyleIdx="1" presStyleCnt="2"/>
      <dgm:spPr/>
      <dgm:t>
        <a:bodyPr/>
        <a:lstStyle/>
        <a:p>
          <a:endParaRPr lang="en-US"/>
        </a:p>
      </dgm:t>
    </dgm:pt>
    <dgm:pt modelId="{E8D73005-E9BF-41D9-B1D0-BBD142AE4F00}" type="pres">
      <dgm:prSet presAssocID="{E031D11E-FB68-4092-9020-7C109B12F445}" presName="hierRoot2" presStyleCnt="0">
        <dgm:presLayoutVars>
          <dgm:hierBranch/>
        </dgm:presLayoutVars>
      </dgm:prSet>
      <dgm:spPr/>
    </dgm:pt>
    <dgm:pt modelId="{03C21474-021F-4FB2-90CB-38FC8D2FC048}" type="pres">
      <dgm:prSet presAssocID="{E031D11E-FB68-4092-9020-7C109B12F445}" presName="rootComposite" presStyleCnt="0"/>
      <dgm:spPr/>
    </dgm:pt>
    <dgm:pt modelId="{CE128B64-4CE8-407D-83D0-3827085D67FC}" type="pres">
      <dgm:prSet presAssocID="{E031D11E-FB68-4092-9020-7C109B12F445}" presName="rootText" presStyleLbl="node2" presStyleIdx="1" presStyleCnt="2" custScaleX="1545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A2E811-F0D0-4A6E-8C5E-B43A69BBFD27}" type="pres">
      <dgm:prSet presAssocID="{E031D11E-FB68-4092-9020-7C109B12F445}" presName="rootConnector" presStyleLbl="node2" presStyleIdx="1" presStyleCnt="2"/>
      <dgm:spPr/>
      <dgm:t>
        <a:bodyPr/>
        <a:lstStyle/>
        <a:p>
          <a:endParaRPr lang="en-US"/>
        </a:p>
      </dgm:t>
    </dgm:pt>
    <dgm:pt modelId="{A4B0B976-4232-4498-A483-0D4DB92C8490}" type="pres">
      <dgm:prSet presAssocID="{E031D11E-FB68-4092-9020-7C109B12F445}" presName="hierChild4" presStyleCnt="0"/>
      <dgm:spPr/>
    </dgm:pt>
    <dgm:pt modelId="{A9F6AE1C-EC24-412A-86CA-14B1815F5498}" type="pres">
      <dgm:prSet presAssocID="{E031D11E-FB68-4092-9020-7C109B12F445}" presName="hierChild5" presStyleCnt="0"/>
      <dgm:spPr/>
    </dgm:pt>
    <dgm:pt modelId="{D504CE3F-21C2-459A-81D1-22950817A38A}" type="pres">
      <dgm:prSet presAssocID="{05366D67-6C8A-4AFA-B446-7CA179671CCE}" presName="hierChild3" presStyleCnt="0"/>
      <dgm:spPr/>
    </dgm:pt>
  </dgm:ptLst>
  <dgm:cxnLst>
    <dgm:cxn modelId="{A42CFE49-E735-4572-A425-B02BD596D13A}" srcId="{05366D67-6C8A-4AFA-B446-7CA179671CCE}" destId="{C3CC4BF6-D2D1-45EB-AFB7-30B5A6E8D0EE}" srcOrd="0" destOrd="0" parTransId="{14A7167A-B712-43DF-9478-AA205E4F6200}" sibTransId="{A06AAF79-936F-4A0E-9BF8-B40750027FF6}"/>
    <dgm:cxn modelId="{C184CFDF-67CF-4A32-9B3F-CCB89E438AFE}" type="presOf" srcId="{05366D67-6C8A-4AFA-B446-7CA179671CCE}" destId="{3172F772-E4C8-4047-A413-8FF3E9FCD7C3}" srcOrd="1" destOrd="0" presId="urn:microsoft.com/office/officeart/2005/8/layout/orgChart1"/>
    <dgm:cxn modelId="{9BCCCE50-51FB-4922-A870-EA0652B7EA57}" type="presOf" srcId="{05366D67-6C8A-4AFA-B446-7CA179671CCE}" destId="{8B5DE65E-6C21-476B-AB1F-D5D48C986585}" srcOrd="0" destOrd="0" presId="urn:microsoft.com/office/officeart/2005/8/layout/orgChart1"/>
    <dgm:cxn modelId="{FFCB6699-F83C-4706-955E-C85424D67511}" type="presOf" srcId="{0F0083D5-472A-447F-AC03-8EC67DC6CF5D}" destId="{F8653972-FB54-4742-B58E-A6693958D69E}" srcOrd="0" destOrd="0" presId="urn:microsoft.com/office/officeart/2005/8/layout/orgChart1"/>
    <dgm:cxn modelId="{79BAE72B-2810-401B-873A-11CEFFDEB6FB}" type="presOf" srcId="{C3CC4BF6-D2D1-45EB-AFB7-30B5A6E8D0EE}" destId="{FE249B6E-DD15-4161-9FF3-7144568CEB7D}" srcOrd="0" destOrd="0" presId="urn:microsoft.com/office/officeart/2005/8/layout/orgChart1"/>
    <dgm:cxn modelId="{C707003F-1C70-44C6-9C19-9C8C1D32740D}" type="presOf" srcId="{E031D11E-FB68-4092-9020-7C109B12F445}" destId="{CAA2E811-F0D0-4A6E-8C5E-B43A69BBFD27}" srcOrd="1" destOrd="0" presId="urn:microsoft.com/office/officeart/2005/8/layout/orgChart1"/>
    <dgm:cxn modelId="{A8F56B0C-E3D3-406A-9727-E1D5FA6FF578}" type="presOf" srcId="{E031D11E-FB68-4092-9020-7C109B12F445}" destId="{CE128B64-4CE8-407D-83D0-3827085D67FC}" srcOrd="0" destOrd="0" presId="urn:microsoft.com/office/officeart/2005/8/layout/orgChart1"/>
    <dgm:cxn modelId="{5B617AEC-26F7-4299-B073-5DD8F125267E}" type="presOf" srcId="{E6825D97-7E19-47A0-8D09-ADF865256036}" destId="{18A15854-5C28-4BBC-9341-8DBE7751AC44}" srcOrd="0" destOrd="0" presId="urn:microsoft.com/office/officeart/2005/8/layout/orgChart1"/>
    <dgm:cxn modelId="{715F0704-7413-47BA-88A1-5971D0A9BF92}" type="presOf" srcId="{C3CC4BF6-D2D1-45EB-AFB7-30B5A6E8D0EE}" destId="{7B7A0BE0-533E-4A6C-98CF-D7B9397389B5}" srcOrd="1" destOrd="0" presId="urn:microsoft.com/office/officeart/2005/8/layout/orgChart1"/>
    <dgm:cxn modelId="{653EF065-B6C9-4678-9CFC-0A33CD44C0B7}" srcId="{05366D67-6C8A-4AFA-B446-7CA179671CCE}" destId="{E031D11E-FB68-4092-9020-7C109B12F445}" srcOrd="1" destOrd="0" parTransId="{0F0083D5-472A-447F-AC03-8EC67DC6CF5D}" sibTransId="{B2D8E432-3D49-49FE-A995-4AA80DEDE29A}"/>
    <dgm:cxn modelId="{C96C7DB7-662A-4FF1-A3DD-EB747C184847}" srcId="{E6825D97-7E19-47A0-8D09-ADF865256036}" destId="{05366D67-6C8A-4AFA-B446-7CA179671CCE}" srcOrd="0" destOrd="0" parTransId="{AB03DAD9-60B0-403E-96F5-5053375831EF}" sibTransId="{5ED311AC-711C-4330-93D0-B9763FC46ABA}"/>
    <dgm:cxn modelId="{688766D5-DD1F-49A3-9505-A7964C44797E}" type="presOf" srcId="{14A7167A-B712-43DF-9478-AA205E4F6200}" destId="{35EF1E28-EADE-445C-8D81-6A75E85AFAA9}" srcOrd="0" destOrd="0" presId="urn:microsoft.com/office/officeart/2005/8/layout/orgChart1"/>
    <dgm:cxn modelId="{BBFDD108-61F2-41E5-9987-BAF0B3355EA1}" type="presParOf" srcId="{18A15854-5C28-4BBC-9341-8DBE7751AC44}" destId="{0CE3C399-7B61-48A2-B4BE-22E6227F53ED}" srcOrd="0" destOrd="0" presId="urn:microsoft.com/office/officeart/2005/8/layout/orgChart1"/>
    <dgm:cxn modelId="{C00F807C-5766-402A-A558-6E8CABE6B008}" type="presParOf" srcId="{0CE3C399-7B61-48A2-B4BE-22E6227F53ED}" destId="{9F5EFDC7-15E8-447F-A76C-8ECA2B3E7D6E}" srcOrd="0" destOrd="0" presId="urn:microsoft.com/office/officeart/2005/8/layout/orgChart1"/>
    <dgm:cxn modelId="{F0BD1179-492F-436B-8E08-7B2702ED5FEF}" type="presParOf" srcId="{9F5EFDC7-15E8-447F-A76C-8ECA2B3E7D6E}" destId="{8B5DE65E-6C21-476B-AB1F-D5D48C986585}" srcOrd="0" destOrd="0" presId="urn:microsoft.com/office/officeart/2005/8/layout/orgChart1"/>
    <dgm:cxn modelId="{4E4D37FE-DBF2-485F-9CD6-ADEC80DCFFE9}" type="presParOf" srcId="{9F5EFDC7-15E8-447F-A76C-8ECA2B3E7D6E}" destId="{3172F772-E4C8-4047-A413-8FF3E9FCD7C3}" srcOrd="1" destOrd="0" presId="urn:microsoft.com/office/officeart/2005/8/layout/orgChart1"/>
    <dgm:cxn modelId="{5EDD7F7C-560D-4BFD-8328-0F260873AE08}" type="presParOf" srcId="{0CE3C399-7B61-48A2-B4BE-22E6227F53ED}" destId="{0822D493-5693-4CA0-8F54-892D6244FCF1}" srcOrd="1" destOrd="0" presId="urn:microsoft.com/office/officeart/2005/8/layout/orgChart1"/>
    <dgm:cxn modelId="{E621F3DE-9B65-4AB9-9E7F-CF72BF230333}" type="presParOf" srcId="{0822D493-5693-4CA0-8F54-892D6244FCF1}" destId="{35EF1E28-EADE-445C-8D81-6A75E85AFAA9}" srcOrd="0" destOrd="0" presId="urn:microsoft.com/office/officeart/2005/8/layout/orgChart1"/>
    <dgm:cxn modelId="{DBE0564E-E330-455D-9B45-6DC765FCFC04}" type="presParOf" srcId="{0822D493-5693-4CA0-8F54-892D6244FCF1}" destId="{898DE3D6-B3E6-4690-98C5-5AE80B12B5B5}" srcOrd="1" destOrd="0" presId="urn:microsoft.com/office/officeart/2005/8/layout/orgChart1"/>
    <dgm:cxn modelId="{7A05567A-329B-44D5-BEA7-037E81FF85E5}" type="presParOf" srcId="{898DE3D6-B3E6-4690-98C5-5AE80B12B5B5}" destId="{C3F3E10E-65B5-4BD8-A38B-195CEAF165EC}" srcOrd="0" destOrd="0" presId="urn:microsoft.com/office/officeart/2005/8/layout/orgChart1"/>
    <dgm:cxn modelId="{27B48AC1-E0FE-475C-B86B-8EEC9095AF62}" type="presParOf" srcId="{C3F3E10E-65B5-4BD8-A38B-195CEAF165EC}" destId="{FE249B6E-DD15-4161-9FF3-7144568CEB7D}" srcOrd="0" destOrd="0" presId="urn:microsoft.com/office/officeart/2005/8/layout/orgChart1"/>
    <dgm:cxn modelId="{0C70037C-90D5-48FF-A907-F8B46A834506}" type="presParOf" srcId="{C3F3E10E-65B5-4BD8-A38B-195CEAF165EC}" destId="{7B7A0BE0-533E-4A6C-98CF-D7B9397389B5}" srcOrd="1" destOrd="0" presId="urn:microsoft.com/office/officeart/2005/8/layout/orgChart1"/>
    <dgm:cxn modelId="{0AD6A0CA-881A-46E5-B804-6A10CCD838EA}" type="presParOf" srcId="{898DE3D6-B3E6-4690-98C5-5AE80B12B5B5}" destId="{84F41E61-D982-487C-8036-982B10BF15F8}" srcOrd="1" destOrd="0" presId="urn:microsoft.com/office/officeart/2005/8/layout/orgChart1"/>
    <dgm:cxn modelId="{06F2E2C9-63AB-4335-B539-9A564DC22459}" type="presParOf" srcId="{898DE3D6-B3E6-4690-98C5-5AE80B12B5B5}" destId="{6BB568DF-4645-495B-B825-A1A5C528524D}" srcOrd="2" destOrd="0" presId="urn:microsoft.com/office/officeart/2005/8/layout/orgChart1"/>
    <dgm:cxn modelId="{49A7141E-B700-4215-A6EF-FE07C13811F4}" type="presParOf" srcId="{0822D493-5693-4CA0-8F54-892D6244FCF1}" destId="{F8653972-FB54-4742-B58E-A6693958D69E}" srcOrd="2" destOrd="0" presId="urn:microsoft.com/office/officeart/2005/8/layout/orgChart1"/>
    <dgm:cxn modelId="{851DACE2-77C4-48C9-BB24-FEA826EB3480}" type="presParOf" srcId="{0822D493-5693-4CA0-8F54-892D6244FCF1}" destId="{E8D73005-E9BF-41D9-B1D0-BBD142AE4F00}" srcOrd="3" destOrd="0" presId="urn:microsoft.com/office/officeart/2005/8/layout/orgChart1"/>
    <dgm:cxn modelId="{95FD2913-0C63-4DAF-9FF3-A1F2BF634776}" type="presParOf" srcId="{E8D73005-E9BF-41D9-B1D0-BBD142AE4F00}" destId="{03C21474-021F-4FB2-90CB-38FC8D2FC048}" srcOrd="0" destOrd="0" presId="urn:microsoft.com/office/officeart/2005/8/layout/orgChart1"/>
    <dgm:cxn modelId="{E06683A5-952D-47A6-8C7C-AEF69E187D88}" type="presParOf" srcId="{03C21474-021F-4FB2-90CB-38FC8D2FC048}" destId="{CE128B64-4CE8-407D-83D0-3827085D67FC}" srcOrd="0" destOrd="0" presId="urn:microsoft.com/office/officeart/2005/8/layout/orgChart1"/>
    <dgm:cxn modelId="{1A301A60-C597-4BC6-B734-C47B1B9BAA1B}" type="presParOf" srcId="{03C21474-021F-4FB2-90CB-38FC8D2FC048}" destId="{CAA2E811-F0D0-4A6E-8C5E-B43A69BBFD27}" srcOrd="1" destOrd="0" presId="urn:microsoft.com/office/officeart/2005/8/layout/orgChart1"/>
    <dgm:cxn modelId="{1FBE9851-F987-4BB8-8536-4BACD2561BAD}" type="presParOf" srcId="{E8D73005-E9BF-41D9-B1D0-BBD142AE4F00}" destId="{A4B0B976-4232-4498-A483-0D4DB92C8490}" srcOrd="1" destOrd="0" presId="urn:microsoft.com/office/officeart/2005/8/layout/orgChart1"/>
    <dgm:cxn modelId="{E53FAF07-12C6-458E-ADD4-BCD00099F79F}" type="presParOf" srcId="{E8D73005-E9BF-41D9-B1D0-BBD142AE4F00}" destId="{A9F6AE1C-EC24-412A-86CA-14B1815F5498}" srcOrd="2" destOrd="0" presId="urn:microsoft.com/office/officeart/2005/8/layout/orgChart1"/>
    <dgm:cxn modelId="{A5D94DFC-7B2F-49D2-9EB8-C71E23CCFC50}" type="presParOf" srcId="{0CE3C399-7B61-48A2-B4BE-22E6227F53ED}" destId="{D504CE3F-21C2-459A-81D1-22950817A38A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653972-FB54-4742-B58E-A6693958D69E}">
      <dsp:nvSpPr>
        <dsp:cNvPr id="0" name=""/>
        <dsp:cNvSpPr/>
      </dsp:nvSpPr>
      <dsp:spPr>
        <a:xfrm>
          <a:off x="2495611" y="722441"/>
          <a:ext cx="1372306" cy="303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271"/>
              </a:lnTo>
              <a:lnTo>
                <a:pt x="1372306" y="152271"/>
              </a:lnTo>
              <a:lnTo>
                <a:pt x="1372306" y="3039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EF1E28-EADE-445C-8D81-6A75E85AFAA9}">
      <dsp:nvSpPr>
        <dsp:cNvPr id="0" name=""/>
        <dsp:cNvSpPr/>
      </dsp:nvSpPr>
      <dsp:spPr>
        <a:xfrm>
          <a:off x="1236793" y="722441"/>
          <a:ext cx="1258817" cy="303983"/>
        </a:xfrm>
        <a:custGeom>
          <a:avLst/>
          <a:gdLst/>
          <a:ahLst/>
          <a:cxnLst/>
          <a:rect l="0" t="0" r="0" b="0"/>
          <a:pathLst>
            <a:path>
              <a:moveTo>
                <a:pt x="1258817" y="0"/>
              </a:moveTo>
              <a:lnTo>
                <a:pt x="1258817" y="152271"/>
              </a:lnTo>
              <a:lnTo>
                <a:pt x="0" y="152271"/>
              </a:lnTo>
              <a:lnTo>
                <a:pt x="0" y="3039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5DE65E-6C21-476B-AB1F-D5D48C986585}">
      <dsp:nvSpPr>
        <dsp:cNvPr id="0" name=""/>
        <dsp:cNvSpPr/>
      </dsp:nvSpPr>
      <dsp:spPr>
        <a:xfrm>
          <a:off x="1773169" y="0"/>
          <a:ext cx="1444882" cy="72244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kern="1200" smtClean="0"/>
            <a:t>مهارات النظافة الشخصية</a:t>
          </a:r>
          <a:endParaRPr lang="en-GB" sz="1300" kern="1200" smtClean="0"/>
        </a:p>
      </dsp:txBody>
      <dsp:txXfrm>
        <a:off x="1773169" y="0"/>
        <a:ext cx="1444882" cy="722441"/>
      </dsp:txXfrm>
    </dsp:sp>
    <dsp:sp modelId="{FE249B6E-DD15-4161-9FF3-7144568CEB7D}">
      <dsp:nvSpPr>
        <dsp:cNvPr id="0" name=""/>
        <dsp:cNvSpPr/>
      </dsp:nvSpPr>
      <dsp:spPr>
        <a:xfrm>
          <a:off x="25663" y="1026425"/>
          <a:ext cx="2422259" cy="72244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b="0" i="0" u="none" strike="noStrike" kern="1200" baseline="0" smtClean="0">
              <a:latin typeface="Arial"/>
              <a:cs typeface="Arial"/>
            </a:rPr>
            <a:t>تنظيف</a:t>
          </a:r>
        </a:p>
        <a:p>
          <a:pPr marR="0" lvl="0" algn="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b="0" i="0" u="none" strike="noStrike" kern="1200" baseline="0" smtClean="0">
              <a:latin typeface="Arial"/>
            </a:rPr>
            <a:t>1</a:t>
          </a:r>
        </a:p>
        <a:p>
          <a:pPr marR="0" lvl="0" algn="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b="0" i="0" u="none" strike="noStrike" kern="1200" baseline="0" smtClean="0">
              <a:latin typeface="Arial"/>
            </a:rPr>
            <a:t>2</a:t>
          </a:r>
          <a:endParaRPr lang="en-GB" sz="1300" kern="1200" smtClean="0"/>
        </a:p>
      </dsp:txBody>
      <dsp:txXfrm>
        <a:off x="25663" y="1026425"/>
        <a:ext cx="2422259" cy="722441"/>
      </dsp:txXfrm>
    </dsp:sp>
    <dsp:sp modelId="{CE128B64-4CE8-407D-83D0-3827085D67FC}">
      <dsp:nvSpPr>
        <dsp:cNvPr id="0" name=""/>
        <dsp:cNvSpPr/>
      </dsp:nvSpPr>
      <dsp:spPr>
        <a:xfrm>
          <a:off x="2751348" y="1026425"/>
          <a:ext cx="2233138" cy="72244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b="0" i="0" u="none" strike="noStrike" kern="1200" baseline="0" smtClean="0">
              <a:latin typeface="Arial"/>
              <a:cs typeface="Arial"/>
            </a:rPr>
            <a:t>تنظيف</a:t>
          </a:r>
        </a:p>
        <a:p>
          <a:pPr marR="0" lvl="0" algn="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b="0" i="0" u="none" strike="noStrike" kern="1200" baseline="0" smtClean="0">
              <a:latin typeface="Arial"/>
            </a:rPr>
            <a:t>1</a:t>
          </a:r>
        </a:p>
        <a:p>
          <a:pPr marR="0" lvl="0" algn="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300" b="0" i="0" u="none" strike="noStrike" kern="1200" baseline="0" smtClean="0">
              <a:latin typeface="Arial"/>
            </a:rPr>
            <a:t>2</a:t>
          </a:r>
        </a:p>
      </dsp:txBody>
      <dsp:txXfrm>
        <a:off x="2751348" y="1026425"/>
        <a:ext cx="2233138" cy="7224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2022-10-17T05:21:00Z</cp:lastPrinted>
  <dcterms:created xsi:type="dcterms:W3CDTF">2022-10-17T04:56:00Z</dcterms:created>
  <dcterms:modified xsi:type="dcterms:W3CDTF">2022-10-17T05:21:00Z</dcterms:modified>
</cp:coreProperties>
</file>