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15A0D" w:rsidRDefault="00015A0D" w:rsidP="00B0212B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>موضوعات المطالعة الذاتية للصف الثاني عشر للفروع الاكاديمية والمهنية</w:t>
      </w:r>
    </w:p>
    <w:p w:rsidR="00015A0D" w:rsidRPr="00015A0D" w:rsidRDefault="00015A0D" w:rsidP="00735EDB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الفرع: </w:t>
      </w:r>
      <w:r w:rsidR="00735EDB">
        <w:rPr>
          <w:rFonts w:hint="cs"/>
          <w:sz w:val="28"/>
          <w:szCs w:val="28"/>
          <w:rtl/>
        </w:rPr>
        <w:t xml:space="preserve">الادبي </w:t>
      </w:r>
    </w:p>
    <w:p w:rsidR="00015A0D" w:rsidRPr="00015A0D" w:rsidRDefault="00015A0D" w:rsidP="00735EDB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proofErr w:type="gramStart"/>
      <w:r w:rsidR="00735EDB">
        <w:rPr>
          <w:rFonts w:hint="cs"/>
          <w:sz w:val="28"/>
          <w:szCs w:val="28"/>
          <w:rtl/>
        </w:rPr>
        <w:t>التاريخ</w:t>
      </w:r>
      <w:proofErr w:type="gramEnd"/>
    </w:p>
    <w:p w:rsidR="00015A0D" w:rsidRDefault="00015A0D" w:rsidP="00735EDB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عنوان </w:t>
      </w:r>
      <w:proofErr w:type="gramStart"/>
      <w:r w:rsidRPr="00015A0D">
        <w:rPr>
          <w:rFonts w:hint="cs"/>
          <w:sz w:val="28"/>
          <w:szCs w:val="28"/>
          <w:rtl/>
        </w:rPr>
        <w:t>الكتاب :</w:t>
      </w:r>
      <w:proofErr w:type="gramEnd"/>
      <w:r w:rsidR="00735EDB">
        <w:rPr>
          <w:rFonts w:hint="cs"/>
          <w:sz w:val="28"/>
          <w:szCs w:val="28"/>
          <w:rtl/>
        </w:rPr>
        <w:t xml:space="preserve">تاريخ العرب والعالم </w:t>
      </w:r>
    </w:p>
    <w:tbl>
      <w:tblPr>
        <w:tblStyle w:val="a3"/>
        <w:bidiVisual/>
        <w:tblW w:w="13644" w:type="dxa"/>
        <w:tblInd w:w="108" w:type="dxa"/>
        <w:tblLook w:val="04A0" w:firstRow="1" w:lastRow="0" w:firstColumn="1" w:lastColumn="0" w:noHBand="0" w:noVBand="1"/>
      </w:tblPr>
      <w:tblGrid>
        <w:gridCol w:w="3446"/>
        <w:gridCol w:w="1247"/>
        <w:gridCol w:w="5996"/>
        <w:gridCol w:w="2955"/>
      </w:tblGrid>
      <w:tr w:rsidR="00263E82" w:rsidTr="00263E82">
        <w:trPr>
          <w:trHeight w:val="622"/>
        </w:trPr>
        <w:tc>
          <w:tcPr>
            <w:tcW w:w="3446" w:type="dxa"/>
            <w:shd w:val="clear" w:color="auto" w:fill="BFBFBF" w:themeFill="background1" w:themeFillShade="BF"/>
            <w:vAlign w:val="center"/>
          </w:tcPr>
          <w:p w:rsidR="00263E82" w:rsidRPr="00D259A4" w:rsidRDefault="00263E82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263E82" w:rsidRPr="00D259A4" w:rsidRDefault="00263E82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5996" w:type="dxa"/>
            <w:shd w:val="clear" w:color="auto" w:fill="BFBFBF" w:themeFill="background1" w:themeFillShade="BF"/>
            <w:vAlign w:val="center"/>
          </w:tcPr>
          <w:p w:rsidR="00263E82" w:rsidRPr="00D259A4" w:rsidRDefault="00263E82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2955" w:type="dxa"/>
            <w:shd w:val="clear" w:color="auto" w:fill="BFBFBF" w:themeFill="background1" w:themeFillShade="BF"/>
            <w:vAlign w:val="center"/>
          </w:tcPr>
          <w:p w:rsidR="00263E82" w:rsidRPr="00D259A4" w:rsidRDefault="00263E82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263E82" w:rsidTr="00263E82">
        <w:trPr>
          <w:trHeight w:val="712"/>
        </w:trPr>
        <w:tc>
          <w:tcPr>
            <w:tcW w:w="3446" w:type="dxa"/>
            <w:vMerge w:val="restart"/>
            <w:vAlign w:val="center"/>
          </w:tcPr>
          <w:p w:rsidR="00263E82" w:rsidRDefault="00263E82" w:rsidP="00CC5435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247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</w:p>
          <w:p w:rsidR="00263E82" w:rsidRDefault="00263E82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996" w:type="dxa"/>
          </w:tcPr>
          <w:p w:rsidR="00263E82" w:rsidRDefault="00263E82" w:rsidP="00CB0C55">
            <w:pPr>
              <w:bidi/>
              <w:rPr>
                <w:sz w:val="28"/>
                <w:szCs w:val="28"/>
                <w:rtl/>
              </w:rPr>
            </w:pPr>
            <w:r w:rsidRPr="004301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 </w:t>
            </w:r>
            <w:proofErr w:type="gramStart"/>
            <w:r w:rsidRPr="004301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الأولى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الواقع المعاصر للوطن العربي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 الفصل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الأول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الموضوع: </w:t>
            </w: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ثانياً: الأحزاب السياسية في الوطن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955" w:type="dxa"/>
          </w:tcPr>
          <w:p w:rsidR="00263E82" w:rsidRDefault="00263E82" w:rsidP="00735EDB">
            <w:pPr>
              <w:bidi/>
              <w:rPr>
                <w:sz w:val="28"/>
                <w:szCs w:val="28"/>
                <w:rtl/>
              </w:rPr>
            </w:pP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10-14</w:t>
            </w:r>
          </w:p>
        </w:tc>
      </w:tr>
      <w:tr w:rsidR="00263E82" w:rsidTr="00263E82">
        <w:trPr>
          <w:trHeight w:val="744"/>
        </w:trPr>
        <w:tc>
          <w:tcPr>
            <w:tcW w:w="3446" w:type="dxa"/>
            <w:vMerge/>
          </w:tcPr>
          <w:p w:rsidR="00263E82" w:rsidRDefault="00263E82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7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</w:p>
          <w:p w:rsidR="00263E82" w:rsidRDefault="00263E82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996" w:type="dxa"/>
          </w:tcPr>
          <w:p w:rsidR="00263E82" w:rsidRDefault="00263E82" w:rsidP="00735EDB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الثاني: </w:t>
            </w: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المشاريع الوحدوية العربية والتجمعات الإقليمية العربية بعد الحرب العالمية الثانية.</w:t>
            </w:r>
          </w:p>
        </w:tc>
        <w:tc>
          <w:tcPr>
            <w:tcW w:w="2955" w:type="dxa"/>
          </w:tcPr>
          <w:p w:rsidR="00263E82" w:rsidRDefault="00263E82" w:rsidP="00735EDB">
            <w:pPr>
              <w:bidi/>
              <w:rPr>
                <w:sz w:val="28"/>
                <w:szCs w:val="28"/>
                <w:rtl/>
              </w:rPr>
            </w:pP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16-26</w:t>
            </w:r>
          </w:p>
        </w:tc>
      </w:tr>
      <w:tr w:rsidR="00263E82" w:rsidTr="00263E82">
        <w:trPr>
          <w:trHeight w:val="729"/>
        </w:trPr>
        <w:tc>
          <w:tcPr>
            <w:tcW w:w="3446" w:type="dxa"/>
            <w:vMerge/>
          </w:tcPr>
          <w:p w:rsidR="00263E82" w:rsidRDefault="00263E82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7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</w:p>
          <w:p w:rsidR="00263E82" w:rsidRDefault="00263E82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996" w:type="dxa"/>
          </w:tcPr>
          <w:p w:rsidR="00263E82" w:rsidRDefault="00263E82" w:rsidP="00735EDB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الثالث: </w:t>
            </w: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الواقع الاقتصادي للوطن العربي</w:t>
            </w:r>
          </w:p>
        </w:tc>
        <w:tc>
          <w:tcPr>
            <w:tcW w:w="2955" w:type="dxa"/>
          </w:tcPr>
          <w:p w:rsidR="00263E82" w:rsidRDefault="00263E82" w:rsidP="00735EDB">
            <w:pPr>
              <w:bidi/>
              <w:rPr>
                <w:sz w:val="28"/>
                <w:szCs w:val="28"/>
                <w:rtl/>
              </w:rPr>
            </w:pP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27-39</w:t>
            </w:r>
          </w:p>
        </w:tc>
      </w:tr>
      <w:tr w:rsidR="00263E82" w:rsidTr="00263E82">
        <w:trPr>
          <w:trHeight w:val="729"/>
        </w:trPr>
        <w:tc>
          <w:tcPr>
            <w:tcW w:w="3446" w:type="dxa"/>
            <w:vMerge/>
          </w:tcPr>
          <w:p w:rsidR="00263E82" w:rsidRDefault="00263E82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7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</w:p>
          <w:p w:rsidR="00263E82" w:rsidRDefault="00263E82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996" w:type="dxa"/>
          </w:tcPr>
          <w:p w:rsidR="00263E82" w:rsidRDefault="00263E82" w:rsidP="00CB0C55">
            <w:pPr>
              <w:bidi/>
              <w:rPr>
                <w:sz w:val="28"/>
                <w:szCs w:val="28"/>
                <w:rtl/>
              </w:rPr>
            </w:pPr>
            <w:r w:rsidRPr="004301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الثالثة</w:t>
            </w:r>
            <w:r w:rsidRPr="00735EDB">
              <w:rPr>
                <w:rFonts w:hint="cs"/>
                <w:sz w:val="28"/>
                <w:szCs w:val="28"/>
                <w:rtl/>
                <w:lang w:bidi="ar-JO"/>
              </w:rPr>
              <w:t>: الأحلاف والتكتلات الدولية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الثالث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حركة عدم الانحياز.</w:t>
            </w:r>
          </w:p>
        </w:tc>
        <w:tc>
          <w:tcPr>
            <w:tcW w:w="2955" w:type="dxa"/>
          </w:tcPr>
          <w:p w:rsidR="00263E82" w:rsidRDefault="00263E82" w:rsidP="004A41AA">
            <w:pPr>
              <w:bidi/>
              <w:rPr>
                <w:sz w:val="28"/>
                <w:szCs w:val="28"/>
                <w:rtl/>
              </w:rPr>
            </w:pPr>
            <w:r w:rsidRPr="004A41AA">
              <w:rPr>
                <w:rFonts w:hint="cs"/>
                <w:sz w:val="28"/>
                <w:szCs w:val="28"/>
                <w:rtl/>
                <w:lang w:bidi="ar-JO"/>
              </w:rPr>
              <w:t>104-108</w:t>
            </w:r>
          </w:p>
        </w:tc>
      </w:tr>
      <w:tr w:rsidR="00263E82" w:rsidTr="00263E82">
        <w:trPr>
          <w:trHeight w:val="712"/>
        </w:trPr>
        <w:tc>
          <w:tcPr>
            <w:tcW w:w="3446" w:type="dxa"/>
            <w:vAlign w:val="center"/>
          </w:tcPr>
          <w:p w:rsidR="00263E82" w:rsidRDefault="00263E82" w:rsidP="00347EC5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247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</w:p>
          <w:p w:rsidR="00263E82" w:rsidRDefault="00263E82" w:rsidP="00347EC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996" w:type="dxa"/>
          </w:tcPr>
          <w:p w:rsidR="00263E82" w:rsidRDefault="00263E82" w:rsidP="00CB0C5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4301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الرابعة:</w:t>
            </w:r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 xml:space="preserve"> المنظمات الدولية </w:t>
            </w:r>
            <w:proofErr w:type="gramStart"/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>والإقليمية</w:t>
            </w:r>
            <w:proofErr w:type="gramEnd"/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>الفصل</w:t>
            </w:r>
            <w:proofErr w:type="gramEnd"/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 xml:space="preserve"> السادس:</w:t>
            </w:r>
          </w:p>
          <w:p w:rsidR="00263E82" w:rsidRPr="007D6465" w:rsidRDefault="00263E82" w:rsidP="00CB0C55">
            <w:pPr>
              <w:bidi/>
              <w:rPr>
                <w:sz w:val="28"/>
                <w:szCs w:val="28"/>
              </w:rPr>
            </w:pPr>
            <w:r w:rsidRPr="007D6465">
              <w:rPr>
                <w:rFonts w:hint="cs"/>
                <w:sz w:val="28"/>
                <w:szCs w:val="28"/>
                <w:rtl/>
                <w:lang w:bidi="ar-JO"/>
              </w:rPr>
              <w:t>اولا</w:t>
            </w:r>
            <w:r w:rsidRPr="007D6465">
              <w:rPr>
                <w:sz w:val="28"/>
                <w:szCs w:val="28"/>
                <w:rtl/>
                <w:lang w:bidi="ar-JO"/>
              </w:rPr>
              <w:t xml:space="preserve">: منظمــــة الوحدة الأفريقية. </w:t>
            </w:r>
          </w:p>
          <w:p w:rsidR="00263E82" w:rsidRPr="007D6465" w:rsidRDefault="00263E82" w:rsidP="007D6465">
            <w:pPr>
              <w:bidi/>
              <w:rPr>
                <w:sz w:val="28"/>
                <w:szCs w:val="28"/>
              </w:rPr>
            </w:pPr>
            <w:r w:rsidRPr="007D6465">
              <w:rPr>
                <w:sz w:val="28"/>
                <w:szCs w:val="28"/>
                <w:rtl/>
                <w:lang w:bidi="ar-JO"/>
              </w:rPr>
              <w:t xml:space="preserve">ثانياً: </w:t>
            </w:r>
            <w:proofErr w:type="gramStart"/>
            <w:r w:rsidRPr="007D6465">
              <w:rPr>
                <w:sz w:val="28"/>
                <w:szCs w:val="28"/>
                <w:rtl/>
                <w:lang w:bidi="ar-JO"/>
              </w:rPr>
              <w:t>أهداف</w:t>
            </w:r>
            <w:proofErr w:type="gramEnd"/>
            <w:r w:rsidRPr="007D6465">
              <w:rPr>
                <w:sz w:val="28"/>
                <w:szCs w:val="28"/>
                <w:rtl/>
                <w:lang w:bidi="ar-JO"/>
              </w:rPr>
              <w:t xml:space="preserve"> منظمة الوحدة الأفريقية</w:t>
            </w:r>
          </w:p>
          <w:p w:rsidR="00263E82" w:rsidRDefault="00263E82" w:rsidP="007D6465">
            <w:pPr>
              <w:bidi/>
              <w:rPr>
                <w:sz w:val="28"/>
                <w:szCs w:val="28"/>
                <w:rtl/>
              </w:rPr>
            </w:pPr>
            <w:r w:rsidRPr="007D6465">
              <w:rPr>
                <w:sz w:val="28"/>
                <w:szCs w:val="28"/>
                <w:rtl/>
                <w:lang w:bidi="ar-JO"/>
              </w:rPr>
              <w:t>ثالثاً: الإنجــــــــازات والتحديات لمنظمة الوحدة الأفريقية</w:t>
            </w:r>
          </w:p>
        </w:tc>
        <w:tc>
          <w:tcPr>
            <w:tcW w:w="2955" w:type="dxa"/>
          </w:tcPr>
          <w:p w:rsidR="00263E82" w:rsidRDefault="00263E82" w:rsidP="00015A0D">
            <w:pPr>
              <w:bidi/>
              <w:rPr>
                <w:sz w:val="28"/>
                <w:szCs w:val="28"/>
                <w:rtl/>
              </w:rPr>
            </w:pPr>
            <w:r w:rsidRPr="004A41AA">
              <w:rPr>
                <w:rFonts w:hint="cs"/>
                <w:sz w:val="28"/>
                <w:szCs w:val="28"/>
                <w:rtl/>
                <w:lang w:bidi="ar-JO"/>
              </w:rPr>
              <w:t>140-1</w:t>
            </w:r>
            <w:bookmarkStart w:id="0" w:name="_GoBack"/>
            <w:bookmarkEnd w:id="0"/>
            <w:r w:rsidRPr="004A41AA">
              <w:rPr>
                <w:rFonts w:hint="cs"/>
                <w:sz w:val="28"/>
                <w:szCs w:val="28"/>
                <w:rtl/>
                <w:lang w:bidi="ar-JO"/>
              </w:rPr>
              <w:t>42</w:t>
            </w:r>
          </w:p>
        </w:tc>
      </w:tr>
    </w:tbl>
    <w:p w:rsidR="00015A0D" w:rsidRPr="00015A0D" w:rsidRDefault="00015A0D" w:rsidP="00015A0D">
      <w:pPr>
        <w:bidi/>
        <w:rPr>
          <w:sz w:val="28"/>
          <w:szCs w:val="28"/>
          <w:rtl/>
        </w:rPr>
      </w:pPr>
    </w:p>
    <w:sectPr w:rsidR="00015A0D" w:rsidRPr="00015A0D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263E82"/>
    <w:rsid w:val="00347EC5"/>
    <w:rsid w:val="00397975"/>
    <w:rsid w:val="00430107"/>
    <w:rsid w:val="004A41AA"/>
    <w:rsid w:val="00520B5B"/>
    <w:rsid w:val="0056056C"/>
    <w:rsid w:val="00561A18"/>
    <w:rsid w:val="00561FFD"/>
    <w:rsid w:val="00735EDB"/>
    <w:rsid w:val="007D6465"/>
    <w:rsid w:val="00805FA5"/>
    <w:rsid w:val="008C1E94"/>
    <w:rsid w:val="00942DFC"/>
    <w:rsid w:val="00B0212B"/>
    <w:rsid w:val="00CB0C55"/>
    <w:rsid w:val="00D259A4"/>
    <w:rsid w:val="00E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13</cp:revision>
  <cp:lastPrinted>2018-06-26T11:41:00Z</cp:lastPrinted>
  <dcterms:created xsi:type="dcterms:W3CDTF">2018-06-26T11:17:00Z</dcterms:created>
  <dcterms:modified xsi:type="dcterms:W3CDTF">2018-06-28T11:34:00Z</dcterms:modified>
</cp:coreProperties>
</file>