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93" w:rsidRDefault="00537993" w:rsidP="00471C94">
      <w:pPr>
        <w:jc w:val="center"/>
        <w:rPr>
          <w:b/>
          <w:bCs/>
          <w:sz w:val="44"/>
          <w:szCs w:val="44"/>
          <w:rtl/>
          <w:lang w:bidi="ar-JO"/>
        </w:rPr>
      </w:pPr>
      <w:r>
        <w:rPr>
          <w:rFonts w:hint="cs"/>
          <w:b/>
          <w:bCs/>
          <w:sz w:val="44"/>
          <w:szCs w:val="44"/>
          <w:rtl/>
          <w:lang w:bidi="ar-JO"/>
        </w:rPr>
        <w:t xml:space="preserve">الخطة العلاجية لمادة الرياضيات لعام </w:t>
      </w:r>
      <w:r w:rsidR="00471C94">
        <w:rPr>
          <w:rFonts w:hint="cs"/>
          <w:b/>
          <w:bCs/>
          <w:sz w:val="44"/>
          <w:szCs w:val="44"/>
          <w:rtl/>
          <w:lang w:bidi="ar-JO"/>
        </w:rPr>
        <w:t>2023</w:t>
      </w:r>
      <w:r>
        <w:rPr>
          <w:rFonts w:hint="cs"/>
          <w:b/>
          <w:bCs/>
          <w:sz w:val="44"/>
          <w:szCs w:val="44"/>
          <w:rtl/>
          <w:lang w:bidi="ar-JO"/>
        </w:rPr>
        <w:t>/</w:t>
      </w:r>
      <w:r w:rsidR="00471C94">
        <w:rPr>
          <w:rFonts w:hint="cs"/>
          <w:b/>
          <w:bCs/>
          <w:sz w:val="44"/>
          <w:szCs w:val="44"/>
          <w:rtl/>
          <w:lang w:bidi="ar-JO"/>
        </w:rPr>
        <w:t>2024</w:t>
      </w:r>
    </w:p>
    <w:p w:rsidR="00537993" w:rsidRDefault="00537993" w:rsidP="00537993">
      <w:pPr>
        <w:jc w:val="center"/>
        <w:rPr>
          <w:b/>
          <w:bCs/>
          <w:sz w:val="44"/>
          <w:szCs w:val="44"/>
          <w:rtl/>
          <w:lang w:bidi="ar-JO"/>
        </w:rPr>
      </w:pPr>
      <w:r>
        <w:rPr>
          <w:rFonts w:hint="cs"/>
          <w:b/>
          <w:bCs/>
          <w:sz w:val="44"/>
          <w:szCs w:val="44"/>
          <w:rtl/>
          <w:lang w:bidi="ar-JO"/>
        </w:rPr>
        <w:t>الصف الخامس</w:t>
      </w:r>
    </w:p>
    <w:p w:rsidR="00537993" w:rsidRDefault="00537993" w:rsidP="00FB2C07">
      <w:pPr>
        <w:jc w:val="center"/>
        <w:rPr>
          <w:b/>
          <w:bCs/>
          <w:sz w:val="44"/>
          <w:szCs w:val="44"/>
          <w:rtl/>
          <w:lang w:bidi="ar-JO"/>
        </w:rPr>
      </w:pPr>
      <w:r>
        <w:rPr>
          <w:rFonts w:hint="cs"/>
          <w:b/>
          <w:bCs/>
          <w:sz w:val="44"/>
          <w:szCs w:val="44"/>
          <w:rtl/>
          <w:lang w:bidi="ar-JO"/>
        </w:rPr>
        <w:t xml:space="preserve">مدرسة : </w:t>
      </w:r>
      <w:r w:rsidR="00FB2C07">
        <w:rPr>
          <w:rFonts w:hint="cs"/>
          <w:b/>
          <w:bCs/>
          <w:sz w:val="44"/>
          <w:szCs w:val="44"/>
          <w:rtl/>
          <w:lang w:bidi="ar-JO"/>
        </w:rPr>
        <w:t>--------------------------------</w:t>
      </w:r>
    </w:p>
    <w:tbl>
      <w:tblPr>
        <w:tblStyle w:val="a3"/>
        <w:bidiVisual/>
        <w:tblW w:w="10250" w:type="dxa"/>
        <w:tblLook w:val="04A0"/>
      </w:tblPr>
      <w:tblGrid>
        <w:gridCol w:w="3640"/>
        <w:gridCol w:w="4523"/>
        <w:gridCol w:w="2087"/>
      </w:tblGrid>
      <w:tr w:rsidR="00537993" w:rsidTr="008F550B">
        <w:trPr>
          <w:trHeight w:val="561"/>
        </w:trPr>
        <w:tc>
          <w:tcPr>
            <w:tcW w:w="3640" w:type="dxa"/>
          </w:tcPr>
          <w:p w:rsidR="00537993" w:rsidRDefault="00537993" w:rsidP="008F550B">
            <w:pPr>
              <w:rPr>
                <w:b/>
                <w:bCs/>
                <w:sz w:val="44"/>
                <w:szCs w:val="44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44"/>
                <w:szCs w:val="44"/>
                <w:rtl/>
                <w:lang w:bidi="ar-JO"/>
              </w:rPr>
              <w:t>الاهداف</w:t>
            </w:r>
            <w:proofErr w:type="spellEnd"/>
          </w:p>
        </w:tc>
        <w:tc>
          <w:tcPr>
            <w:tcW w:w="4523" w:type="dxa"/>
          </w:tcPr>
          <w:p w:rsidR="00537993" w:rsidRDefault="00537993" w:rsidP="008F550B">
            <w:pPr>
              <w:rPr>
                <w:b/>
                <w:bCs/>
                <w:sz w:val="44"/>
                <w:szCs w:val="44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44"/>
                <w:szCs w:val="44"/>
                <w:rtl/>
                <w:lang w:bidi="ar-JO"/>
              </w:rPr>
              <w:t>الاجراءات</w:t>
            </w:r>
            <w:proofErr w:type="spellEnd"/>
          </w:p>
        </w:tc>
        <w:tc>
          <w:tcPr>
            <w:tcW w:w="2087" w:type="dxa"/>
          </w:tcPr>
          <w:p w:rsidR="00537993" w:rsidRDefault="00537993" w:rsidP="008F550B">
            <w:pPr>
              <w:jc w:val="center"/>
              <w:rPr>
                <w:b/>
                <w:bCs/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  <w:lang w:bidi="ar-JO"/>
              </w:rPr>
              <w:t>الزمن</w:t>
            </w:r>
          </w:p>
        </w:tc>
      </w:tr>
      <w:tr w:rsidR="00537993" w:rsidTr="00537993">
        <w:trPr>
          <w:trHeight w:val="58"/>
        </w:trPr>
        <w:tc>
          <w:tcPr>
            <w:tcW w:w="3640" w:type="dxa"/>
          </w:tcPr>
          <w:p w:rsidR="00537993" w:rsidRDefault="00537993" w:rsidP="008F550B">
            <w:pPr>
              <w:rPr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1 </w:t>
            </w:r>
            <w:r>
              <w:rPr>
                <w:b/>
                <w:bCs/>
                <w:sz w:val="36"/>
                <w:szCs w:val="36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 متابعة الطلاب في حفظ جداول الضرب 0</w:t>
            </w:r>
          </w:p>
          <w:p w:rsidR="00537993" w:rsidRDefault="00537993" w:rsidP="008F550B">
            <w:pPr>
              <w:rPr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2- قراءة 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الاعداد</w:t>
            </w:r>
            <w:proofErr w:type="spellEnd"/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 حتى منزلة الملايين وكتابتها في لوحة المنازل</w:t>
            </w:r>
          </w:p>
          <w:p w:rsidR="00537993" w:rsidRDefault="00537993" w:rsidP="008F550B">
            <w:pPr>
              <w:rPr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3- 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اجراء</w:t>
            </w:r>
            <w:proofErr w:type="spellEnd"/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 عمليات الجمع و الطرح 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لاكثر</w:t>
            </w:r>
            <w:proofErr w:type="spellEnd"/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 من عددين ( حتى منزلة الملايين )</w:t>
            </w:r>
          </w:p>
          <w:p w:rsidR="00537993" w:rsidRDefault="00537993" w:rsidP="008F550B">
            <w:pPr>
              <w:rPr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4- 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اجراء</w:t>
            </w:r>
            <w:proofErr w:type="spellEnd"/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 عمليات الضرب لمنزلة 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او</w:t>
            </w:r>
            <w:proofErr w:type="spellEnd"/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 منزلتين </w:t>
            </w:r>
          </w:p>
          <w:p w:rsidR="00537993" w:rsidRDefault="00537993" w:rsidP="008F550B">
            <w:pPr>
              <w:rPr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5- 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اجراء</w:t>
            </w:r>
            <w:proofErr w:type="spellEnd"/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 عمليات القسمة بصورة صحيحة 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لعديين</w:t>
            </w:r>
            <w:proofErr w:type="spellEnd"/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او</w:t>
            </w:r>
            <w:proofErr w:type="spellEnd"/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اكثر</w:t>
            </w:r>
            <w:proofErr w:type="spellEnd"/>
          </w:p>
          <w:p w:rsidR="00537993" w:rsidRDefault="00537993" w:rsidP="008F550B">
            <w:pPr>
              <w:rPr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6- تحديد مفهوم الكسر </w:t>
            </w:r>
          </w:p>
          <w:p w:rsidR="00537993" w:rsidRDefault="00537993" w:rsidP="008F550B">
            <w:pPr>
              <w:rPr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أ </w:t>
            </w:r>
            <w:r>
              <w:rPr>
                <w:b/>
                <w:bCs/>
                <w:sz w:val="36"/>
                <w:szCs w:val="36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اجراء</w:t>
            </w:r>
            <w:proofErr w:type="spellEnd"/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 عمليات الجمع والطرح على الكسور( توحيد المقامات )</w:t>
            </w:r>
          </w:p>
          <w:p w:rsidR="00537993" w:rsidRDefault="00537993" w:rsidP="008F550B">
            <w:pPr>
              <w:rPr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ب </w:t>
            </w:r>
            <w:r>
              <w:rPr>
                <w:b/>
                <w:bCs/>
                <w:sz w:val="36"/>
                <w:szCs w:val="36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اجراء</w:t>
            </w:r>
            <w:proofErr w:type="spellEnd"/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 عمليات الضرب على الكسور</w:t>
            </w:r>
          </w:p>
          <w:p w:rsidR="00537993" w:rsidRDefault="00537993" w:rsidP="008F550B">
            <w:pPr>
              <w:rPr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 ج- 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اجراء</w:t>
            </w:r>
            <w:proofErr w:type="spellEnd"/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 عمليات القسمة على الكسور و 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الاعداد</w:t>
            </w:r>
            <w:proofErr w:type="spellEnd"/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الكسرية</w:t>
            </w:r>
            <w:proofErr w:type="spellEnd"/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 </w:t>
            </w:r>
          </w:p>
        </w:tc>
        <w:tc>
          <w:tcPr>
            <w:tcW w:w="4523" w:type="dxa"/>
          </w:tcPr>
          <w:p w:rsidR="00537993" w:rsidRDefault="00537993" w:rsidP="008F550B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36"/>
                <w:szCs w:val="36"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التسميع المتكرر و الدوري لجداول الضرب و 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و</w:t>
            </w:r>
            <w:proofErr w:type="spellEnd"/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اعدا</w:t>
            </w:r>
            <w:proofErr w:type="spellEnd"/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 بطاقات لذلك المتابعة الدورية </w:t>
            </w:r>
          </w:p>
          <w:p w:rsidR="00537993" w:rsidRDefault="00537993" w:rsidP="008F550B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36"/>
                <w:szCs w:val="36"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اعداد</w:t>
            </w:r>
            <w:proofErr w:type="spellEnd"/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اوراق</w:t>
            </w:r>
            <w:proofErr w:type="spellEnd"/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 عمل تخدم مختلف 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الاهداف</w:t>
            </w:r>
            <w:proofErr w:type="spellEnd"/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 </w:t>
            </w:r>
          </w:p>
          <w:p w:rsidR="00537993" w:rsidRDefault="00537993" w:rsidP="008F550B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36"/>
                <w:szCs w:val="36"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اعداد</w:t>
            </w:r>
            <w:proofErr w:type="spellEnd"/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 دفاتر للطلبة الضعاف</w:t>
            </w:r>
          </w:p>
          <w:p w:rsidR="00537993" w:rsidRDefault="00537993" w:rsidP="008F550B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36"/>
                <w:szCs w:val="36"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تقسيم الطلبة 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الى</w:t>
            </w:r>
            <w:proofErr w:type="spellEnd"/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 مجموعات غير متجانسة لتبادل الخبرات</w:t>
            </w:r>
          </w:p>
          <w:p w:rsidR="00537993" w:rsidRDefault="00537993" w:rsidP="008F550B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36"/>
                <w:szCs w:val="36"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مساعدة الطلبة الضعاف من قبل الطلبة 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الاخريين</w:t>
            </w:r>
            <w:proofErr w:type="spellEnd"/>
          </w:p>
          <w:p w:rsidR="00537993" w:rsidRDefault="00537993" w:rsidP="008F550B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36"/>
                <w:szCs w:val="36"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تخصيص حصة ( 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لكتابعة</w:t>
            </w:r>
            <w:proofErr w:type="spellEnd"/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 انجازات الطلبة )</w:t>
            </w:r>
          </w:p>
          <w:p w:rsidR="00537993" w:rsidRDefault="00537993" w:rsidP="008F550B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36"/>
                <w:szCs w:val="36"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اعداد</w:t>
            </w:r>
            <w:proofErr w:type="spellEnd"/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 لوحات كرتونية من قبل الطالب 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نفسة</w:t>
            </w:r>
            <w:proofErr w:type="spellEnd"/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لمساعته</w:t>
            </w:r>
            <w:proofErr w:type="spellEnd"/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 على فهم واستيعاب 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الاهداف</w:t>
            </w:r>
            <w:proofErr w:type="spellEnd"/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 </w:t>
            </w:r>
          </w:p>
          <w:p w:rsidR="00537993" w:rsidRDefault="00537993" w:rsidP="008F550B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36"/>
                <w:szCs w:val="36"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الثناء والتشجيع للطلبة في حالة رفع المستوى</w:t>
            </w:r>
          </w:p>
          <w:p w:rsidR="00537993" w:rsidRDefault="00537993" w:rsidP="008F550B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36"/>
                <w:szCs w:val="36"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مشاركة 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الاهل</w:t>
            </w:r>
            <w:proofErr w:type="spellEnd"/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 واستدعاء ولى 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الامر</w:t>
            </w:r>
            <w:proofErr w:type="spellEnd"/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 لمناقشة الحالة فقد تكون بسبب ظرف صحي 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او</w:t>
            </w:r>
            <w:proofErr w:type="spellEnd"/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 نفسي كانفصال الوالدين 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او</w:t>
            </w:r>
            <w:proofErr w:type="spellEnd"/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 وفاة احدهم </w:t>
            </w:r>
          </w:p>
          <w:p w:rsidR="00537993" w:rsidRDefault="00537993" w:rsidP="008F550B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36"/>
                <w:szCs w:val="36"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الحرص على تحبيب الطالب لمادة 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الراياضيات</w:t>
            </w:r>
            <w:proofErr w:type="spellEnd"/>
          </w:p>
          <w:p w:rsidR="00537993" w:rsidRDefault="00537993" w:rsidP="008F550B">
            <w:pPr>
              <w:ind w:left="360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2087" w:type="dxa"/>
          </w:tcPr>
          <w:p w:rsidR="00537993" w:rsidRDefault="00537993" w:rsidP="008F550B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شهر 9</w:t>
            </w:r>
          </w:p>
          <w:p w:rsidR="00537993" w:rsidRDefault="00537993" w:rsidP="008F550B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شهر 10</w:t>
            </w:r>
          </w:p>
          <w:p w:rsidR="00537993" w:rsidRDefault="00537993" w:rsidP="008F550B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شهر 11</w:t>
            </w:r>
          </w:p>
          <w:p w:rsidR="00537993" w:rsidRDefault="00537993" w:rsidP="008F550B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شهر 12   </w:t>
            </w:r>
          </w:p>
          <w:p w:rsidR="00537993" w:rsidRDefault="00537993" w:rsidP="008F550B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  <w:p w:rsidR="00537993" w:rsidRDefault="00537993" w:rsidP="008F550B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  <w:p w:rsidR="00537993" w:rsidRDefault="00537993" w:rsidP="008F550B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  <w:p w:rsidR="00537993" w:rsidRDefault="00537993" w:rsidP="008F550B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شهر 2</w:t>
            </w:r>
          </w:p>
          <w:p w:rsidR="00537993" w:rsidRDefault="00537993" w:rsidP="008F550B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شهر 3</w:t>
            </w:r>
          </w:p>
          <w:p w:rsidR="00537993" w:rsidRDefault="00537993" w:rsidP="008F550B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شهر 4</w:t>
            </w:r>
          </w:p>
          <w:p w:rsidR="00537993" w:rsidRDefault="00537993" w:rsidP="008F550B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شهر 5</w:t>
            </w:r>
          </w:p>
          <w:p w:rsidR="00537993" w:rsidRDefault="00537993" w:rsidP="008F550B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</w:tbl>
    <w:p w:rsidR="00D66286" w:rsidRPr="00537993" w:rsidRDefault="00537993" w:rsidP="00537993">
      <w:pPr>
        <w:ind w:left="-23"/>
        <w:jc w:val="center"/>
        <w:rPr>
          <w:b/>
          <w:bCs/>
          <w:sz w:val="44"/>
          <w:szCs w:val="44"/>
          <w:lang w:bidi="ar-JO"/>
        </w:rPr>
      </w:pPr>
      <w:proofErr w:type="spellStart"/>
      <w:r>
        <w:rPr>
          <w:rFonts w:hint="cs"/>
          <w:b/>
          <w:bCs/>
          <w:sz w:val="44"/>
          <w:szCs w:val="44"/>
          <w:rtl/>
          <w:lang w:bidi="ar-JO"/>
        </w:rPr>
        <w:t>اعداد</w:t>
      </w:r>
      <w:proofErr w:type="spellEnd"/>
      <w:r>
        <w:rPr>
          <w:rFonts w:hint="cs"/>
          <w:b/>
          <w:bCs/>
          <w:sz w:val="44"/>
          <w:szCs w:val="44"/>
          <w:rtl/>
          <w:lang w:bidi="ar-JO"/>
        </w:rPr>
        <w:t xml:space="preserve"> : معلمي الرياضيات</w:t>
      </w:r>
    </w:p>
    <w:sectPr w:rsidR="00D66286" w:rsidRPr="00537993" w:rsidSect="00537993">
      <w:pgSz w:w="11906" w:h="16838"/>
      <w:pgMar w:top="426" w:right="991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2364B"/>
    <w:multiLevelType w:val="hybridMultilevel"/>
    <w:tmpl w:val="1CBE1770"/>
    <w:lvl w:ilvl="0" w:tplc="8B98A72C">
      <w:start w:val="1"/>
      <w:numFmt w:val="decimal"/>
      <w:lvlText w:val="%1-"/>
      <w:lvlJc w:val="left"/>
      <w:pPr>
        <w:ind w:left="1080" w:hanging="720"/>
      </w:pPr>
      <w:rPr>
        <w:rFonts w:ascii="Calibri" w:eastAsia="Calibri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37993"/>
    <w:rsid w:val="004312AE"/>
    <w:rsid w:val="00471C94"/>
    <w:rsid w:val="00537993"/>
    <w:rsid w:val="005C753A"/>
    <w:rsid w:val="00D66286"/>
    <w:rsid w:val="00FB2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93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993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79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2023-10-21T10:55:00Z</dcterms:created>
  <dcterms:modified xsi:type="dcterms:W3CDTF">2023-10-21T11:01:00Z</dcterms:modified>
</cp:coreProperties>
</file>