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CD" w:rsidRDefault="001834CD" w:rsidP="001834CD">
      <w:pPr>
        <w:jc w:val="lowKashida"/>
        <w:rPr>
          <w:rFonts w:cs="Simplified Arabic"/>
          <w:b/>
          <w:bCs/>
          <w:sz w:val="22"/>
          <w:szCs w:val="22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sz w:val="22"/>
          <w:szCs w:val="22"/>
          <w:rtl/>
          <w:lang w:bidi="ar-JO"/>
        </w:rPr>
        <w:t>الوحدة الاولى</w:t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 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خطة التدخلات العلاجية </w:t>
      </w:r>
    </w:p>
    <w:p w:rsidR="001834CD" w:rsidRDefault="001834CD" w:rsidP="00F7390B">
      <w:pPr>
        <w:rPr>
          <w:b/>
          <w:bCs/>
          <w:sz w:val="22"/>
          <w:szCs w:val="22"/>
          <w:u w:val="single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الصف / المستوى : </w:t>
      </w:r>
      <w:r w:rsidR="00F7390B">
        <w:rPr>
          <w:rFonts w:hint="cs"/>
          <w:b/>
          <w:bCs/>
          <w:sz w:val="22"/>
          <w:szCs w:val="22"/>
          <w:rtl/>
        </w:rPr>
        <w:t>الثامن والتاسع</w:t>
      </w:r>
      <w:r>
        <w:rPr>
          <w:rFonts w:hint="cs"/>
          <w:b/>
          <w:bCs/>
          <w:sz w:val="22"/>
          <w:szCs w:val="22"/>
          <w:rtl/>
        </w:rPr>
        <w:t xml:space="preserve">                        الفصل الدراسي :الأول                                           الــــمـبـحــــث : اللّغة العربيّة</w:t>
      </w:r>
    </w:p>
    <w:p w:rsidR="001834CD" w:rsidRDefault="001834CD" w:rsidP="001834CD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عنـــــــوان الوحدة :  </w:t>
      </w:r>
      <w:r w:rsidR="00F7390B">
        <w:rPr>
          <w:rFonts w:hint="cs"/>
          <w:b/>
          <w:bCs/>
          <w:sz w:val="22"/>
          <w:szCs w:val="22"/>
          <w:rtl/>
        </w:rPr>
        <w:t xml:space="preserve">  اية 8 من سورة النحل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الـصـفـحــــــــات :                                       الفترة الزمنية : من :  20/8-    </w:t>
      </w:r>
    </w:p>
    <w:tbl>
      <w:tblPr>
        <w:tblpPr w:leftFromText="180" w:rightFromText="180" w:bottomFromText="160" w:vertAnchor="text" w:horzAnchor="margin" w:tblpY="142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637"/>
        <w:gridCol w:w="1439"/>
        <w:gridCol w:w="1619"/>
        <w:gridCol w:w="1080"/>
        <w:gridCol w:w="2159"/>
        <w:gridCol w:w="1701"/>
      </w:tblGrid>
      <w:tr w:rsidR="001834CD" w:rsidTr="00E63943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jc w:val="lowKashida"/>
              <w:rPr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النّتاجات 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rPr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أنشطـــة مرافقة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1834CD" w:rsidTr="00E63943">
        <w:trPr>
          <w:trHeight w:val="795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CD" w:rsidRDefault="001834C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CD" w:rsidRDefault="001834C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CD" w:rsidRDefault="001834C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CD" w:rsidRDefault="001834C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CD" w:rsidRDefault="001834CD">
            <w:pPr>
              <w:spacing w:line="256" w:lineRule="auto"/>
              <w:rPr>
                <w:b/>
                <w:bCs/>
              </w:rPr>
            </w:pPr>
          </w:p>
        </w:tc>
      </w:tr>
      <w:tr w:rsidR="001834CD" w:rsidTr="00E63943">
        <w:trPr>
          <w:trHeight w:val="79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D" w:rsidRDefault="001834CD">
            <w:pPr>
              <w:spacing w:line="256" w:lineRule="auto"/>
              <w:ind w:left="80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 تكونَ قادرة على: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صامتة فاهمة مراعية المعايير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جهرية سليمة مراعية تلوين الصوت حسب المعنى.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تعرف دلالات الألفاظ والتراكيب الجديدة.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استخراج الأفكار الواردة في النص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تحديد السمات الفنية والجمالية  للنص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الاجابة عن أسئلة المعجم والدلالة والاستيعاب القرائي</w:t>
            </w: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بيان عناصر القصة في النص.</w:t>
            </w:r>
          </w:p>
          <w:p w:rsidR="001834CD" w:rsidRPr="00E63943" w:rsidRDefault="00F7390B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ربط الحدث بالسبب في النص.</w:t>
            </w:r>
          </w:p>
          <w:p w:rsidR="001834CD" w:rsidRPr="00E63943" w:rsidRDefault="00F7390B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التفريق بين الهاء والتاء في الكلمات الواردة</w:t>
            </w:r>
          </w:p>
          <w:p w:rsidR="001834CD" w:rsidRPr="00E63943" w:rsidRDefault="00F7390B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توظيف عناصر القصة في كتابة قصة .</w:t>
            </w:r>
          </w:p>
          <w:p w:rsidR="001834CD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تمييز أقسام الكلمة .</w:t>
            </w:r>
          </w:p>
          <w:p w:rsidR="00F7390B" w:rsidRPr="00E63943" w:rsidRDefault="00F7390B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تمييز حروف العطف من حروف الجر من حروف النداء</w:t>
            </w:r>
          </w:p>
          <w:p w:rsidR="001834CD" w:rsidRDefault="001834CD" w:rsidP="001834CD">
            <w:pPr>
              <w:spacing w:line="256" w:lineRule="auto"/>
              <w:ind w:left="417"/>
              <w:rPr>
                <w:rFonts w:cs="Simplified Arabic"/>
                <w:b/>
                <w:bCs/>
                <w:lang w:bidi="ar-J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CD" w:rsidRDefault="001834CD">
            <w:pPr>
              <w:spacing w:line="25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كتيب التدخلات العلاجية</w:t>
            </w:r>
          </w:p>
          <w:p w:rsidR="001834CD" w:rsidRDefault="001834CD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المعجم</w:t>
            </w:r>
          </w:p>
          <w:p w:rsidR="001834CD" w:rsidRDefault="001834CD">
            <w:pPr>
              <w:pStyle w:val="a3"/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البطاقات</w:t>
            </w:r>
          </w:p>
          <w:p w:rsidR="001834CD" w:rsidRDefault="001834CD">
            <w:pPr>
              <w:pStyle w:val="a3"/>
              <w:spacing w:line="256" w:lineRule="auto"/>
              <w:rPr>
                <w:b/>
                <w:bCs/>
                <w:rtl/>
              </w:rPr>
            </w:pPr>
          </w:p>
          <w:p w:rsidR="001834CD" w:rsidRDefault="001834CD">
            <w:pPr>
              <w:pStyle w:val="a3"/>
              <w:spacing w:line="256" w:lineRule="auto"/>
              <w:rPr>
                <w:b/>
                <w:bCs/>
                <w:rtl/>
              </w:rPr>
            </w:pPr>
          </w:p>
          <w:p w:rsidR="001834CD" w:rsidRDefault="001834CD">
            <w:pPr>
              <w:pStyle w:val="a3"/>
              <w:spacing w:line="25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-الشبكة العنكبوتية (الإنترنت).</w:t>
            </w:r>
          </w:p>
          <w:p w:rsidR="001834CD" w:rsidRDefault="001834CD">
            <w:pPr>
              <w:pStyle w:val="a3"/>
              <w:spacing w:line="256" w:lineRule="auto"/>
              <w:rPr>
                <w:b/>
                <w:bCs/>
                <w:lang w:bidi="ar-JO"/>
              </w:rPr>
            </w:pPr>
          </w:p>
          <w:p w:rsidR="001834CD" w:rsidRDefault="001834CD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</w:p>
          <w:p w:rsidR="001834CD" w:rsidRDefault="001834CD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الاجهزة الذكية</w:t>
            </w:r>
          </w:p>
          <w:p w:rsidR="001834CD" w:rsidRDefault="001834CD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</w:p>
          <w:p w:rsidR="001834CD" w:rsidRDefault="001834CD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  <w:lang w:bidi="ar-JO"/>
              </w:rPr>
              <w:t>--كتيب التدخلات العلاجية</w:t>
            </w:r>
          </w:p>
          <w:p w:rsidR="001834CD" w:rsidRDefault="001834CD">
            <w:pPr>
              <w:spacing w:line="256" w:lineRule="auto"/>
              <w:rPr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rPr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  <w:p w:rsidR="001834CD" w:rsidRDefault="001834CD">
            <w:pPr>
              <w:spacing w:line="256" w:lineRule="auto"/>
              <w:rPr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الأقلام الملونة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D" w:rsidRDefault="001834CD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التّدريس المباشر/</w:t>
            </w:r>
            <w:r>
              <w:rPr>
                <w:rFonts w:hint="cs"/>
                <w:b/>
                <w:bCs/>
                <w:rtl/>
              </w:rPr>
              <w:br/>
              <w:t>التعلم التعاوني</w:t>
            </w:r>
            <w:r>
              <w:rPr>
                <w:rFonts w:hint="cs"/>
                <w:b/>
                <w:bCs/>
                <w:rtl/>
              </w:rPr>
              <w:br/>
              <w:t>المناقشة</w:t>
            </w:r>
          </w:p>
          <w:p w:rsidR="001834CD" w:rsidRDefault="001834CD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  <w:t>حل المشكلات و الاستقصاء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التّفكير النّاقد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D" w:rsidRDefault="001834CD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التّقويم المعتمد على الأداء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القلم و الورقة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الملاحظة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التّواصل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التفكير الناقد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D" w:rsidRDefault="001834CD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قائمة الرصد 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سلّم التقدير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D" w:rsidRDefault="001834CD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موجودة في كتيب التدخلات العلاجية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CD" w:rsidRDefault="001834CD">
            <w:pPr>
              <w:spacing w:line="256" w:lineRule="auto"/>
              <w:jc w:val="lowKashida"/>
              <w:rPr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بالرّضا عن: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التّحديات: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مقترحات التّحسين: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</w:p>
        </w:tc>
      </w:tr>
    </w:tbl>
    <w:p w:rsidR="00F7390B" w:rsidRDefault="00E63943" w:rsidP="00E63943">
      <w:pPr>
        <w:jc w:val="lowKashida"/>
        <w:rPr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</w:t>
      </w:r>
    </w:p>
    <w:p w:rsidR="00E63943" w:rsidRDefault="00E63943" w:rsidP="00E63943">
      <w:pPr>
        <w:jc w:val="lowKashida"/>
        <w:rPr>
          <w:rFonts w:cs="Simplified Arabic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lastRenderedPageBreak/>
        <w:t xml:space="preserve">   </w:t>
      </w:r>
      <w:r>
        <w:rPr>
          <w:rFonts w:hint="cs"/>
          <w:b/>
          <w:bCs/>
          <w:sz w:val="22"/>
          <w:szCs w:val="22"/>
          <w:rtl/>
        </w:rPr>
        <w:t xml:space="preserve">خطة التدخلات العلاجية </w:t>
      </w:r>
    </w:p>
    <w:p w:rsidR="00E63943" w:rsidRDefault="00E63943" w:rsidP="00F7390B">
      <w:pPr>
        <w:rPr>
          <w:b/>
          <w:bCs/>
          <w:sz w:val="22"/>
          <w:szCs w:val="22"/>
          <w:u w:val="single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الصف / المستوى : </w:t>
      </w:r>
      <w:r w:rsidR="00F7390B">
        <w:rPr>
          <w:rFonts w:hint="cs"/>
          <w:b/>
          <w:bCs/>
          <w:sz w:val="22"/>
          <w:szCs w:val="22"/>
          <w:rtl/>
        </w:rPr>
        <w:t>الثامن والتاسع</w:t>
      </w:r>
      <w:r>
        <w:rPr>
          <w:rFonts w:hint="cs"/>
          <w:b/>
          <w:bCs/>
          <w:sz w:val="22"/>
          <w:szCs w:val="22"/>
          <w:rtl/>
        </w:rPr>
        <w:t xml:space="preserve">                        الفصل الدراسي :الأول                                           الــــمـبـحــــث : اللّغة العربيّة</w:t>
      </w:r>
    </w:p>
    <w:p w:rsidR="00E63943" w:rsidRDefault="00E63943" w:rsidP="00E63943">
      <w:pPr>
        <w:jc w:val="lowKashida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عنـــــــوان الوحدة :   </w:t>
      </w:r>
      <w:r w:rsidR="00F7390B">
        <w:rPr>
          <w:rFonts w:hint="cs"/>
          <w:b/>
          <w:bCs/>
          <w:sz w:val="22"/>
          <w:szCs w:val="22"/>
          <w:rtl/>
        </w:rPr>
        <w:t xml:space="preserve"> ليس العلم ما حفظ انما العلم ما نفع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الـصـفـحــــــــات :                                       الفترة الزمنية : من :  3/10- </w:t>
      </w:r>
    </w:p>
    <w:tbl>
      <w:tblPr>
        <w:tblpPr w:leftFromText="180" w:rightFromText="180" w:bottomFromText="160" w:vertAnchor="text" w:horzAnchor="margin" w:tblpY="142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637"/>
        <w:gridCol w:w="1439"/>
        <w:gridCol w:w="1619"/>
        <w:gridCol w:w="1080"/>
        <w:gridCol w:w="2159"/>
        <w:gridCol w:w="1701"/>
      </w:tblGrid>
      <w:tr w:rsidR="00E63943" w:rsidTr="00DF09FC"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jc w:val="lowKashida"/>
              <w:rPr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النّتاجات 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E63943" w:rsidTr="00DF09FC">
        <w:trPr>
          <w:trHeight w:val="795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</w:tr>
      <w:tr w:rsidR="00E63943" w:rsidTr="00DF09FC">
        <w:trPr>
          <w:trHeight w:val="7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3" w:rsidRDefault="00E63943" w:rsidP="00DF09FC">
            <w:pPr>
              <w:spacing w:line="256" w:lineRule="auto"/>
              <w:ind w:left="80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 تكونَ قادرة على:</w:t>
            </w:r>
          </w:p>
          <w:p w:rsidR="00E63943" w:rsidRPr="00F7390B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F7390B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>قراءة النص قراءة صامتة فاهمة مراعية المعايير</w:t>
            </w:r>
          </w:p>
          <w:p w:rsidR="00E63943" w:rsidRPr="00F7390B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F7390B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>قراءة النص قراءة جهرية سليمة مراعية تلوين الصوت حسب المعنى.</w:t>
            </w:r>
          </w:p>
          <w:p w:rsidR="00E63943" w:rsidRPr="00F7390B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F7390B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>تعرف دلالات الألفاظ والتراكيب الجديدة.</w:t>
            </w:r>
          </w:p>
          <w:p w:rsidR="00E63943" w:rsidRPr="00F7390B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F7390B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>استخراج الأفكار الواردة في النص</w:t>
            </w:r>
          </w:p>
          <w:p w:rsidR="00E63943" w:rsidRPr="00F7390B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F7390B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تحديد السمات الفنية والجمالية  للنص</w:t>
            </w:r>
          </w:p>
          <w:p w:rsidR="00E63943" w:rsidRPr="00F7390B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F7390B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>الاجابة عن أسئلة المعجم والدلالة والاستيعاب القرائي</w:t>
            </w:r>
            <w:r w:rsidRPr="00F7390B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E63943" w:rsidRPr="00F7390B" w:rsidRDefault="00F7390B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F7390B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تمييز انواع التنوين في الكلمات والنص</w:t>
            </w:r>
          </w:p>
          <w:p w:rsidR="00E63943" w:rsidRPr="00F7390B" w:rsidRDefault="00E63943" w:rsidP="00E63943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F7390B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استنتاج قاعدة كتابة الأف في آخر الأسماء غير الثلاثية.</w:t>
            </w:r>
          </w:p>
          <w:p w:rsidR="00E63943" w:rsidRPr="00F7390B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F7390B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كتابة فقرة قصيرة خالية من </w:t>
            </w:r>
            <w:proofErr w:type="spellStart"/>
            <w:r w:rsidRPr="00F7390B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الأخطاءو</w:t>
            </w:r>
            <w:proofErr w:type="spellEnd"/>
            <w:r w:rsidRPr="00F7390B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مراعية علامات الترقيم</w:t>
            </w:r>
          </w:p>
          <w:p w:rsidR="00E63943" w:rsidRPr="00F7390B" w:rsidRDefault="00F7390B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F7390B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تلخيص فقرة مراعيا خطوات التلخيص.</w:t>
            </w:r>
          </w:p>
          <w:p w:rsidR="00E63943" w:rsidRPr="00F7390B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F7390B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>تمييز أقسام الكلمة .</w:t>
            </w:r>
          </w:p>
          <w:p w:rsidR="00E63943" w:rsidRPr="00F7390B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F7390B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تمييز ركني الجملة الاسمية.</w:t>
            </w:r>
          </w:p>
          <w:p w:rsidR="00E63943" w:rsidRPr="00F7390B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F7390B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توظيف الجملة الاسمية في سياقات مختلفة</w:t>
            </w:r>
            <w:r w:rsidR="00F7390B" w:rsidRPr="00F7390B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توظيفا سليما</w:t>
            </w:r>
            <w:r w:rsidRPr="00F7390B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:rsidR="00E63943" w:rsidRDefault="00E63943" w:rsidP="00DF09FC">
            <w:pPr>
              <w:spacing w:line="256" w:lineRule="auto"/>
              <w:ind w:left="417"/>
              <w:rPr>
                <w:rFonts w:cs="Simplified Arabic"/>
                <w:b/>
                <w:bCs/>
                <w:lang w:bidi="ar-JO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3" w:rsidRDefault="00E63943" w:rsidP="00DF09FC">
            <w:pPr>
              <w:spacing w:line="25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كتيب التدخلات العلاجية</w:t>
            </w:r>
          </w:p>
          <w:p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المعجم</w:t>
            </w:r>
          </w:p>
          <w:p w:rsidR="00E63943" w:rsidRDefault="00E63943" w:rsidP="00DF09FC">
            <w:pPr>
              <w:pStyle w:val="a3"/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البطاقات</w:t>
            </w:r>
          </w:p>
          <w:p w:rsidR="00E63943" w:rsidRDefault="00E63943" w:rsidP="00DF09FC">
            <w:pPr>
              <w:pStyle w:val="a3"/>
              <w:spacing w:line="256" w:lineRule="auto"/>
              <w:rPr>
                <w:b/>
                <w:bCs/>
                <w:rtl/>
              </w:rPr>
            </w:pPr>
          </w:p>
          <w:p w:rsidR="00E63943" w:rsidRDefault="00E63943" w:rsidP="00DF09FC">
            <w:pPr>
              <w:pStyle w:val="a3"/>
              <w:spacing w:line="256" w:lineRule="auto"/>
              <w:rPr>
                <w:b/>
                <w:bCs/>
                <w:rtl/>
              </w:rPr>
            </w:pPr>
          </w:p>
          <w:p w:rsidR="00E63943" w:rsidRDefault="00E63943" w:rsidP="00DF09FC">
            <w:pPr>
              <w:pStyle w:val="a3"/>
              <w:spacing w:line="25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-الشبكة العنكبوتية (الإنترنت).</w:t>
            </w:r>
          </w:p>
          <w:p w:rsidR="00E63943" w:rsidRDefault="00E63943" w:rsidP="00DF09FC">
            <w:pPr>
              <w:pStyle w:val="a3"/>
              <w:spacing w:line="256" w:lineRule="auto"/>
              <w:rPr>
                <w:b/>
                <w:bCs/>
                <w:lang w:bidi="ar-JO"/>
              </w:rPr>
            </w:pPr>
          </w:p>
          <w:p w:rsidR="00E63943" w:rsidRDefault="00E63943" w:rsidP="00DF09FC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</w:p>
          <w:p w:rsidR="00E63943" w:rsidRDefault="00E63943" w:rsidP="00DF09FC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الاجهزة الذكية</w:t>
            </w:r>
          </w:p>
          <w:p w:rsidR="00E63943" w:rsidRDefault="00E63943" w:rsidP="00DF09FC">
            <w:pPr>
              <w:pStyle w:val="a3"/>
              <w:spacing w:line="256" w:lineRule="auto"/>
              <w:rPr>
                <w:b/>
                <w:bCs/>
                <w:rtl/>
                <w:lang w:bidi="ar-JO"/>
              </w:rPr>
            </w:pPr>
          </w:p>
          <w:p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  <w:lang w:bidi="ar-JO"/>
              </w:rPr>
              <w:t>--كتيب التدخلات العلاجية</w:t>
            </w:r>
          </w:p>
          <w:p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  <w:p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الأقلام الملونة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3" w:rsidRDefault="00E63943" w:rsidP="00DF09F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التّدريس المباشر/</w:t>
            </w:r>
            <w:r>
              <w:rPr>
                <w:rFonts w:hint="cs"/>
                <w:b/>
                <w:bCs/>
                <w:rtl/>
              </w:rPr>
              <w:br/>
              <w:t>التعلم التعاوني</w:t>
            </w:r>
            <w:r>
              <w:rPr>
                <w:rFonts w:hint="cs"/>
                <w:b/>
                <w:bCs/>
                <w:rtl/>
              </w:rPr>
              <w:br/>
              <w:t>المناقشة</w:t>
            </w:r>
          </w:p>
          <w:p w:rsidR="00E63943" w:rsidRDefault="00E63943" w:rsidP="00DF09FC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  <w:t>حل المشكلات و الاستقصاء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التّفكير النّاقد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3" w:rsidRDefault="00E63943" w:rsidP="00DF09FC">
            <w:pPr>
              <w:spacing w:line="25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التّقويم المعتمد على الأداء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القلم و الورقة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الملاحظة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التّواصل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التفكير الناقد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3" w:rsidRDefault="00E63943" w:rsidP="00DF09FC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قائمة الرصد 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سلّم التقدير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3" w:rsidRDefault="00E63943" w:rsidP="00DF09FC">
            <w:pPr>
              <w:spacing w:line="320" w:lineRule="exact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موجودة في كتيب التدخلات العلاجية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3" w:rsidRDefault="00E63943" w:rsidP="00DF09FC">
            <w:pPr>
              <w:spacing w:line="256" w:lineRule="auto"/>
              <w:jc w:val="lowKashida"/>
              <w:rPr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بالرّضا عن: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التّحديات: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مقترحات التّحسين: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</w:p>
        </w:tc>
      </w:tr>
    </w:tbl>
    <w:p w:rsidR="00E0148F" w:rsidRDefault="00E0148F">
      <w:pPr>
        <w:rPr>
          <w:rtl/>
        </w:rPr>
      </w:pPr>
    </w:p>
    <w:p w:rsidR="00F7390B" w:rsidRDefault="00F7390B">
      <w:pPr>
        <w:rPr>
          <w:rtl/>
        </w:rPr>
      </w:pPr>
    </w:p>
    <w:p w:rsidR="00F7390B" w:rsidRDefault="00F7390B">
      <w:pPr>
        <w:rPr>
          <w:rtl/>
        </w:rPr>
      </w:pPr>
    </w:p>
    <w:p w:rsidR="00F7390B" w:rsidRPr="00F7390B" w:rsidRDefault="00F7390B">
      <w:pPr>
        <w:rPr>
          <w:sz w:val="48"/>
          <w:szCs w:val="48"/>
        </w:rPr>
      </w:pPr>
    </w:p>
    <w:sectPr w:rsidR="00F7390B" w:rsidRPr="00F7390B" w:rsidSect="001834CD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3727"/>
    <w:multiLevelType w:val="hybridMultilevel"/>
    <w:tmpl w:val="18387430"/>
    <w:lvl w:ilvl="0" w:tplc="55C26A0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D"/>
    <w:rsid w:val="001834CD"/>
    <w:rsid w:val="006C525C"/>
    <w:rsid w:val="007A5838"/>
    <w:rsid w:val="00A715DF"/>
    <w:rsid w:val="00E0148F"/>
    <w:rsid w:val="00E63943"/>
    <w:rsid w:val="00F7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4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4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IT Team</cp:lastModifiedBy>
  <cp:revision>2</cp:revision>
  <cp:lastPrinted>2023-08-21T06:41:00Z</cp:lastPrinted>
  <dcterms:created xsi:type="dcterms:W3CDTF">2023-08-21T06:45:00Z</dcterms:created>
  <dcterms:modified xsi:type="dcterms:W3CDTF">2023-08-21T06:45:00Z</dcterms:modified>
</cp:coreProperties>
</file>