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03441F" w:rsidRPr="00F77D2F" w:rsidRDefault="0003441F" w:rsidP="0003441F">
      <w:pPr>
        <w:spacing w:line="240" w:lineRule="auto"/>
        <w:ind w:right="-483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</w:rPr>
        <w:t xml:space="preserve">  </w:t>
      </w:r>
      <w:r w:rsidRPr="00F77D2F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1995170</wp:posOffset>
            </wp:positionH>
            <wp:positionV relativeFrom="paragraph">
              <wp:posOffset>-287655</wp:posOffset>
            </wp:positionV>
            <wp:extent cx="1247775" cy="1066800"/>
            <wp:effectExtent l="19050" t="0" r="9525" b="0"/>
            <wp:wrapTight wrapText="bothSides">
              <wp:wrapPolygon edited="0">
                <wp:start x="-330" y="0"/>
                <wp:lineTo x="-330" y="21214"/>
                <wp:lineTo x="21765" y="21214"/>
                <wp:lineTo x="21765" y="0"/>
                <wp:lineTo x="-330" y="0"/>
              </wp:wrapPolygon>
            </wp:wrapTight>
            <wp:docPr id="2" name="صورة 2" descr="C:\Users\pc\Downloads\شعار انجل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شعار انجل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7D2F">
        <w:rPr>
          <w:rFonts w:asciiTheme="majorBidi" w:hAnsiTheme="majorBidi" w:cstheme="majorBidi"/>
          <w:b/>
          <w:bCs/>
          <w:sz w:val="24"/>
          <w:szCs w:val="24"/>
          <w:lang w:bidi="ar-JO"/>
        </w:rPr>
        <w:t>Ministry of Education                                                                                                                  Subject : English Language</w:t>
      </w:r>
    </w:p>
    <w:p w:rsidR="0003441F" w:rsidRDefault="0003441F" w:rsidP="0003441F">
      <w:pPr>
        <w:spacing w:line="240" w:lineRule="auto"/>
        <w:ind w:left="-284" w:right="-483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F77D2F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Directorate of Education                                                                                    Class :   </w:t>
      </w: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>9</w:t>
      </w:r>
      <w:r w:rsidRPr="00F77D2F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JO"/>
        </w:rPr>
        <w:t>th</w:t>
      </w:r>
      <w:r w:rsidRPr="00F77D2F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Grade</w:t>
      </w:r>
    </w:p>
    <w:p w:rsidR="0003441F" w:rsidRPr="00F77D2F" w:rsidRDefault="0003441F" w:rsidP="0003441F">
      <w:pPr>
        <w:spacing w:line="240" w:lineRule="auto"/>
        <w:ind w:left="-284" w:right="-483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>-------------------------------------------------------------------------------</w:t>
      </w:r>
    </w:p>
    <w:p w:rsidR="0003441F" w:rsidRPr="00F77D2F" w:rsidRDefault="0003441F" w:rsidP="0003441F">
      <w:pPr>
        <w:spacing w:line="240" w:lineRule="auto"/>
        <w:ind w:left="-284" w:right="-483"/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F77D2F">
        <w:rPr>
          <w:rFonts w:asciiTheme="majorBidi" w:hAnsiTheme="majorBidi" w:cstheme="majorBidi"/>
          <w:b/>
          <w:bCs/>
          <w:sz w:val="24"/>
          <w:szCs w:val="24"/>
          <w:lang w:bidi="ar-JO"/>
        </w:rPr>
        <w:t>Al-Montalaq Academic School</w:t>
      </w:r>
      <w:r w:rsidR="009A309E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 </w:t>
      </w:r>
    </w:p>
    <w:p w:rsidR="0003441F" w:rsidRDefault="0003441F" w:rsidP="0003441F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Unit five</w:t>
      </w:r>
    </w:p>
    <w:tbl>
      <w:tblPr>
        <w:tblStyle w:val="a3"/>
        <w:tblW w:w="0" w:type="auto"/>
        <w:tblLook w:val="04A0"/>
      </w:tblPr>
      <w:tblGrid>
        <w:gridCol w:w="2593"/>
        <w:gridCol w:w="1651"/>
        <w:gridCol w:w="2331"/>
        <w:gridCol w:w="1947"/>
      </w:tblGrid>
      <w:tr w:rsidR="00884C35" w:rsidTr="00884C35">
        <w:tc>
          <w:tcPr>
            <w:tcW w:w="2593" w:type="dxa"/>
          </w:tcPr>
          <w:p w:rsidR="00884C35" w:rsidRDefault="00884C35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word</w:t>
            </w:r>
          </w:p>
        </w:tc>
        <w:tc>
          <w:tcPr>
            <w:tcW w:w="1651" w:type="dxa"/>
          </w:tcPr>
          <w:p w:rsidR="00884C35" w:rsidRDefault="00884C35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Meaning </w:t>
            </w:r>
          </w:p>
        </w:tc>
        <w:tc>
          <w:tcPr>
            <w:tcW w:w="2331" w:type="dxa"/>
          </w:tcPr>
          <w:p w:rsidR="00884C35" w:rsidRDefault="00884C35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Word </w:t>
            </w:r>
          </w:p>
        </w:tc>
        <w:tc>
          <w:tcPr>
            <w:tcW w:w="1947" w:type="dxa"/>
          </w:tcPr>
          <w:p w:rsidR="00884C35" w:rsidRDefault="00884C35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Meaning </w:t>
            </w:r>
          </w:p>
        </w:tc>
      </w:tr>
      <w:tr w:rsidR="00884C35" w:rsidTr="00884C35">
        <w:tc>
          <w:tcPr>
            <w:tcW w:w="2593" w:type="dxa"/>
          </w:tcPr>
          <w:p w:rsidR="00884C35" w:rsidRDefault="00884C35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Jog</w:t>
            </w:r>
          </w:p>
        </w:tc>
        <w:tc>
          <w:tcPr>
            <w:tcW w:w="1651" w:type="dxa"/>
          </w:tcPr>
          <w:p w:rsidR="00884C35" w:rsidRDefault="007F5EAD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مزحة</w:t>
            </w:r>
          </w:p>
        </w:tc>
        <w:tc>
          <w:tcPr>
            <w:tcW w:w="2331" w:type="dxa"/>
          </w:tcPr>
          <w:p w:rsidR="00884C35" w:rsidRDefault="00884C35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Session</w:t>
            </w:r>
          </w:p>
        </w:tc>
        <w:tc>
          <w:tcPr>
            <w:tcW w:w="1947" w:type="dxa"/>
          </w:tcPr>
          <w:p w:rsidR="00884C35" w:rsidRDefault="00F2167F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جلسة</w:t>
            </w:r>
          </w:p>
        </w:tc>
      </w:tr>
      <w:tr w:rsidR="00884C35" w:rsidTr="00884C35">
        <w:tc>
          <w:tcPr>
            <w:tcW w:w="2593" w:type="dxa"/>
          </w:tcPr>
          <w:p w:rsidR="00884C35" w:rsidRDefault="00884C35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Pleased</w:t>
            </w:r>
          </w:p>
        </w:tc>
        <w:tc>
          <w:tcPr>
            <w:tcW w:w="1651" w:type="dxa"/>
          </w:tcPr>
          <w:p w:rsidR="007F5EAD" w:rsidRDefault="007F5EAD" w:rsidP="007F5EA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مسرور</w:t>
            </w:r>
          </w:p>
        </w:tc>
        <w:tc>
          <w:tcPr>
            <w:tcW w:w="2331" w:type="dxa"/>
          </w:tcPr>
          <w:p w:rsidR="00884C35" w:rsidRDefault="00884C35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Clumsy</w:t>
            </w:r>
          </w:p>
        </w:tc>
        <w:tc>
          <w:tcPr>
            <w:tcW w:w="1947" w:type="dxa"/>
          </w:tcPr>
          <w:p w:rsidR="00884C35" w:rsidRDefault="00F2167F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اخرق</w:t>
            </w:r>
          </w:p>
        </w:tc>
      </w:tr>
      <w:tr w:rsidR="00884C35" w:rsidTr="00884C35">
        <w:tc>
          <w:tcPr>
            <w:tcW w:w="2593" w:type="dxa"/>
          </w:tcPr>
          <w:p w:rsidR="00884C35" w:rsidRDefault="00884C35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Breathlessly</w:t>
            </w:r>
          </w:p>
        </w:tc>
        <w:tc>
          <w:tcPr>
            <w:tcW w:w="1651" w:type="dxa"/>
          </w:tcPr>
          <w:p w:rsidR="00884C35" w:rsidRDefault="007F5EAD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بلهفة</w:t>
            </w:r>
          </w:p>
        </w:tc>
        <w:tc>
          <w:tcPr>
            <w:tcW w:w="2331" w:type="dxa"/>
          </w:tcPr>
          <w:p w:rsidR="00884C35" w:rsidRDefault="00884C35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Bench</w:t>
            </w:r>
          </w:p>
        </w:tc>
        <w:tc>
          <w:tcPr>
            <w:tcW w:w="1947" w:type="dxa"/>
          </w:tcPr>
          <w:p w:rsidR="00884C35" w:rsidRDefault="00F2167F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مقعد</w:t>
            </w:r>
          </w:p>
        </w:tc>
      </w:tr>
      <w:tr w:rsidR="00884C35" w:rsidTr="00884C35">
        <w:tc>
          <w:tcPr>
            <w:tcW w:w="2593" w:type="dxa"/>
          </w:tcPr>
          <w:p w:rsidR="00884C35" w:rsidRDefault="00884C35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National</w:t>
            </w:r>
          </w:p>
        </w:tc>
        <w:tc>
          <w:tcPr>
            <w:tcW w:w="1651" w:type="dxa"/>
          </w:tcPr>
          <w:p w:rsidR="00884C35" w:rsidRDefault="007F5EAD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محلي/وطني</w:t>
            </w:r>
          </w:p>
        </w:tc>
        <w:tc>
          <w:tcPr>
            <w:tcW w:w="2331" w:type="dxa"/>
          </w:tcPr>
          <w:p w:rsidR="00884C35" w:rsidRDefault="00884C35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Shoves</w:t>
            </w:r>
          </w:p>
        </w:tc>
        <w:tc>
          <w:tcPr>
            <w:tcW w:w="1947" w:type="dxa"/>
          </w:tcPr>
          <w:p w:rsidR="00884C35" w:rsidRDefault="00F2167F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حشر/غرز</w:t>
            </w:r>
          </w:p>
        </w:tc>
      </w:tr>
      <w:tr w:rsidR="00884C35" w:rsidTr="00884C35">
        <w:tc>
          <w:tcPr>
            <w:tcW w:w="2593" w:type="dxa"/>
          </w:tcPr>
          <w:p w:rsidR="00884C35" w:rsidRDefault="00884C35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Fairly confident </w:t>
            </w:r>
          </w:p>
        </w:tc>
        <w:tc>
          <w:tcPr>
            <w:tcW w:w="1651" w:type="dxa"/>
          </w:tcPr>
          <w:p w:rsidR="00884C35" w:rsidRDefault="007F5EAD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صديق ثقة</w:t>
            </w:r>
          </w:p>
        </w:tc>
        <w:tc>
          <w:tcPr>
            <w:tcW w:w="2331" w:type="dxa"/>
          </w:tcPr>
          <w:p w:rsidR="00884C35" w:rsidRDefault="00884C35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Brilliant</w:t>
            </w:r>
          </w:p>
        </w:tc>
        <w:tc>
          <w:tcPr>
            <w:tcW w:w="1947" w:type="dxa"/>
          </w:tcPr>
          <w:p w:rsidR="00884C35" w:rsidRDefault="00F2167F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لامع/ لصفة الانسان</w:t>
            </w:r>
          </w:p>
        </w:tc>
      </w:tr>
      <w:tr w:rsidR="00884C35" w:rsidTr="00884C35">
        <w:tc>
          <w:tcPr>
            <w:tcW w:w="2593" w:type="dxa"/>
          </w:tcPr>
          <w:p w:rsidR="00884C35" w:rsidRDefault="00884C35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Deserve</w:t>
            </w:r>
          </w:p>
        </w:tc>
        <w:tc>
          <w:tcPr>
            <w:tcW w:w="1651" w:type="dxa"/>
          </w:tcPr>
          <w:p w:rsidR="00884C35" w:rsidRDefault="007F5EAD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يستحق</w:t>
            </w:r>
          </w:p>
        </w:tc>
        <w:tc>
          <w:tcPr>
            <w:tcW w:w="2331" w:type="dxa"/>
          </w:tcPr>
          <w:p w:rsidR="00884C35" w:rsidRDefault="00884C35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Snitching</w:t>
            </w:r>
          </w:p>
        </w:tc>
        <w:tc>
          <w:tcPr>
            <w:tcW w:w="1947" w:type="dxa"/>
          </w:tcPr>
          <w:p w:rsidR="00884C35" w:rsidRDefault="00F2167F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وشى</w:t>
            </w:r>
          </w:p>
        </w:tc>
      </w:tr>
      <w:tr w:rsidR="00884C35" w:rsidTr="00884C35">
        <w:tc>
          <w:tcPr>
            <w:tcW w:w="2593" w:type="dxa"/>
          </w:tcPr>
          <w:p w:rsidR="00884C35" w:rsidRDefault="00884C35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Talented</w:t>
            </w:r>
          </w:p>
        </w:tc>
        <w:tc>
          <w:tcPr>
            <w:tcW w:w="1651" w:type="dxa"/>
          </w:tcPr>
          <w:p w:rsidR="00884C35" w:rsidRDefault="007F5EAD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موهوب</w:t>
            </w:r>
          </w:p>
        </w:tc>
        <w:tc>
          <w:tcPr>
            <w:tcW w:w="2331" w:type="dxa"/>
          </w:tcPr>
          <w:p w:rsidR="00884C35" w:rsidRDefault="00884C35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cheating</w:t>
            </w:r>
          </w:p>
        </w:tc>
        <w:tc>
          <w:tcPr>
            <w:tcW w:w="1947" w:type="dxa"/>
          </w:tcPr>
          <w:p w:rsidR="00884C35" w:rsidRDefault="00F2167F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غش</w:t>
            </w:r>
          </w:p>
        </w:tc>
      </w:tr>
      <w:tr w:rsidR="00884C35" w:rsidTr="00884C35">
        <w:tc>
          <w:tcPr>
            <w:tcW w:w="2593" w:type="dxa"/>
          </w:tcPr>
          <w:p w:rsidR="00884C35" w:rsidRDefault="00884C35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Plain</w:t>
            </w:r>
          </w:p>
        </w:tc>
        <w:tc>
          <w:tcPr>
            <w:tcW w:w="1651" w:type="dxa"/>
          </w:tcPr>
          <w:p w:rsidR="00884C35" w:rsidRDefault="007F5EAD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سهل</w:t>
            </w:r>
          </w:p>
        </w:tc>
        <w:tc>
          <w:tcPr>
            <w:tcW w:w="2331" w:type="dxa"/>
          </w:tcPr>
          <w:p w:rsidR="00884C35" w:rsidRDefault="00884C35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Deceitful</w:t>
            </w:r>
          </w:p>
        </w:tc>
        <w:tc>
          <w:tcPr>
            <w:tcW w:w="1947" w:type="dxa"/>
          </w:tcPr>
          <w:p w:rsidR="00884C35" w:rsidRDefault="00F2167F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مخادع</w:t>
            </w:r>
          </w:p>
        </w:tc>
      </w:tr>
      <w:tr w:rsidR="00884C35" w:rsidTr="00884C35">
        <w:tc>
          <w:tcPr>
            <w:tcW w:w="2593" w:type="dxa"/>
          </w:tcPr>
          <w:p w:rsidR="00884C35" w:rsidRDefault="00884C35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Finalise</w:t>
            </w:r>
          </w:p>
        </w:tc>
        <w:tc>
          <w:tcPr>
            <w:tcW w:w="1651" w:type="dxa"/>
          </w:tcPr>
          <w:p w:rsidR="00884C35" w:rsidRDefault="007F5EAD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وضع اللمسات الاخيرة</w:t>
            </w:r>
          </w:p>
        </w:tc>
        <w:tc>
          <w:tcPr>
            <w:tcW w:w="2331" w:type="dxa"/>
          </w:tcPr>
          <w:p w:rsidR="00884C35" w:rsidRDefault="00884C35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Devastate</w:t>
            </w:r>
          </w:p>
        </w:tc>
        <w:tc>
          <w:tcPr>
            <w:tcW w:w="1947" w:type="dxa"/>
          </w:tcPr>
          <w:p w:rsidR="00884C35" w:rsidRDefault="00F2167F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دمر</w:t>
            </w:r>
          </w:p>
        </w:tc>
      </w:tr>
      <w:tr w:rsidR="00884C35" w:rsidTr="00884C35">
        <w:tc>
          <w:tcPr>
            <w:tcW w:w="2593" w:type="dxa"/>
          </w:tcPr>
          <w:p w:rsidR="00884C35" w:rsidRDefault="00884C35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sake</w:t>
            </w:r>
          </w:p>
        </w:tc>
        <w:tc>
          <w:tcPr>
            <w:tcW w:w="1651" w:type="dxa"/>
          </w:tcPr>
          <w:p w:rsidR="00884C35" w:rsidRDefault="00F2167F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مصلحة</w:t>
            </w:r>
          </w:p>
        </w:tc>
        <w:tc>
          <w:tcPr>
            <w:tcW w:w="2331" w:type="dxa"/>
          </w:tcPr>
          <w:p w:rsidR="00884C35" w:rsidRDefault="00884C35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shame</w:t>
            </w:r>
          </w:p>
        </w:tc>
        <w:tc>
          <w:tcPr>
            <w:tcW w:w="1947" w:type="dxa"/>
          </w:tcPr>
          <w:p w:rsidR="00884C35" w:rsidRDefault="00F2167F" w:rsidP="00ED18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عار</w:t>
            </w:r>
          </w:p>
        </w:tc>
      </w:tr>
    </w:tbl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F2167F" w:rsidRDefault="00F2167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F2167F" w:rsidRDefault="00F2167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F2167F" w:rsidRDefault="00F2167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03441F" w:rsidTr="00ED1827">
        <w:tc>
          <w:tcPr>
            <w:tcW w:w="2840" w:type="dxa"/>
            <w:vMerge w:val="restart"/>
          </w:tcPr>
          <w:p w:rsidR="0003441F" w:rsidRDefault="0003441F" w:rsidP="00ED182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Supposed to </w:t>
            </w:r>
          </w:p>
        </w:tc>
        <w:tc>
          <w:tcPr>
            <w:tcW w:w="2841" w:type="dxa"/>
          </w:tcPr>
          <w:p w:rsidR="0003441F" w:rsidRDefault="0003441F" w:rsidP="00ED182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Expected </w:t>
            </w:r>
          </w:p>
        </w:tc>
        <w:tc>
          <w:tcPr>
            <w:tcW w:w="2841" w:type="dxa"/>
          </w:tcPr>
          <w:p w:rsidR="0003441F" w:rsidRDefault="0003441F" w:rsidP="00ED182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يتوقع</w:t>
            </w:r>
          </w:p>
        </w:tc>
      </w:tr>
      <w:tr w:rsidR="0003441F" w:rsidTr="00ED1827">
        <w:tc>
          <w:tcPr>
            <w:tcW w:w="2840" w:type="dxa"/>
            <w:vMerge/>
          </w:tcPr>
          <w:p w:rsidR="0003441F" w:rsidRDefault="0003441F" w:rsidP="00ED182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841" w:type="dxa"/>
          </w:tcPr>
          <w:p w:rsidR="0003441F" w:rsidRDefault="0003441F" w:rsidP="00ED182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Thought to</w:t>
            </w:r>
          </w:p>
        </w:tc>
        <w:tc>
          <w:tcPr>
            <w:tcW w:w="2841" w:type="dxa"/>
          </w:tcPr>
          <w:p w:rsidR="0003441F" w:rsidRDefault="0003441F" w:rsidP="00ED182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يعتقد</w:t>
            </w:r>
          </w:p>
        </w:tc>
      </w:tr>
      <w:tr w:rsidR="0003441F" w:rsidTr="00ED1827">
        <w:tc>
          <w:tcPr>
            <w:tcW w:w="2840" w:type="dxa"/>
            <w:vMerge/>
          </w:tcPr>
          <w:p w:rsidR="0003441F" w:rsidRDefault="0003441F" w:rsidP="00ED182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841" w:type="dxa"/>
          </w:tcPr>
          <w:p w:rsidR="0003441F" w:rsidRDefault="0003441F" w:rsidP="00ED182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Intended to</w:t>
            </w:r>
          </w:p>
        </w:tc>
        <w:tc>
          <w:tcPr>
            <w:tcW w:w="2841" w:type="dxa"/>
          </w:tcPr>
          <w:p w:rsidR="0003441F" w:rsidRDefault="0003441F" w:rsidP="00ED182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يفترض</w:t>
            </w:r>
          </w:p>
        </w:tc>
      </w:tr>
    </w:tbl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03441F" w:rsidTr="00ED1827">
        <w:tc>
          <w:tcPr>
            <w:tcW w:w="2840" w:type="dxa"/>
            <w:vMerge w:val="restart"/>
          </w:tcPr>
          <w:p w:rsidR="0003441F" w:rsidRDefault="0003441F" w:rsidP="00ED182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:rsidR="0003441F" w:rsidRDefault="0003441F" w:rsidP="00ED182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No trouble </w:t>
            </w:r>
          </w:p>
        </w:tc>
        <w:tc>
          <w:tcPr>
            <w:tcW w:w="2841" w:type="dxa"/>
          </w:tcPr>
          <w:p w:rsidR="0003441F" w:rsidRDefault="0003441F" w:rsidP="00ED182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No punishment </w:t>
            </w:r>
          </w:p>
        </w:tc>
        <w:tc>
          <w:tcPr>
            <w:tcW w:w="2841" w:type="dxa"/>
          </w:tcPr>
          <w:p w:rsidR="0003441F" w:rsidRDefault="0003441F" w:rsidP="00ED182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بدون عقاب </w:t>
            </w:r>
          </w:p>
        </w:tc>
      </w:tr>
      <w:tr w:rsidR="0003441F" w:rsidTr="00ED1827">
        <w:tc>
          <w:tcPr>
            <w:tcW w:w="2840" w:type="dxa"/>
            <w:vMerge/>
          </w:tcPr>
          <w:p w:rsidR="0003441F" w:rsidRDefault="0003441F" w:rsidP="00ED182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841" w:type="dxa"/>
          </w:tcPr>
          <w:p w:rsidR="0003441F" w:rsidRDefault="0003441F" w:rsidP="00ED182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No problem or difficulty</w:t>
            </w:r>
          </w:p>
        </w:tc>
        <w:tc>
          <w:tcPr>
            <w:tcW w:w="2841" w:type="dxa"/>
          </w:tcPr>
          <w:p w:rsidR="0003441F" w:rsidRDefault="0003441F" w:rsidP="00ED182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بدون اشكالية او صعوبة</w:t>
            </w:r>
          </w:p>
        </w:tc>
      </w:tr>
      <w:tr w:rsidR="0003441F" w:rsidTr="00ED1827">
        <w:tc>
          <w:tcPr>
            <w:tcW w:w="2840" w:type="dxa"/>
            <w:vMerge/>
          </w:tcPr>
          <w:p w:rsidR="0003441F" w:rsidRDefault="0003441F" w:rsidP="00ED182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841" w:type="dxa"/>
          </w:tcPr>
          <w:p w:rsidR="0003441F" w:rsidRDefault="0003441F" w:rsidP="00ED182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No effort </w:t>
            </w:r>
          </w:p>
        </w:tc>
        <w:tc>
          <w:tcPr>
            <w:tcW w:w="2841" w:type="dxa"/>
          </w:tcPr>
          <w:p w:rsidR="0003441F" w:rsidRDefault="0003441F" w:rsidP="00ED182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بدون مجهود</w:t>
            </w:r>
          </w:p>
        </w:tc>
      </w:tr>
    </w:tbl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tbl>
      <w:tblPr>
        <w:tblStyle w:val="a3"/>
        <w:tblW w:w="0" w:type="auto"/>
        <w:tblLook w:val="04A0"/>
      </w:tblPr>
      <w:tblGrid>
        <w:gridCol w:w="1825"/>
        <w:gridCol w:w="3106"/>
        <w:gridCol w:w="3591"/>
      </w:tblGrid>
      <w:tr w:rsidR="0003441F" w:rsidTr="00ED1827">
        <w:tc>
          <w:tcPr>
            <w:tcW w:w="1825" w:type="dxa"/>
          </w:tcPr>
          <w:p w:rsidR="0003441F" w:rsidRDefault="0003441F" w:rsidP="00ED182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No pain ;no gain </w:t>
            </w:r>
          </w:p>
        </w:tc>
        <w:tc>
          <w:tcPr>
            <w:tcW w:w="3106" w:type="dxa"/>
          </w:tcPr>
          <w:p w:rsidR="0003441F" w:rsidRDefault="0003441F" w:rsidP="00ED182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بدون المعاناة لن تحصل على ما تريد . </w:t>
            </w:r>
          </w:p>
        </w:tc>
        <w:tc>
          <w:tcPr>
            <w:tcW w:w="3591" w:type="dxa"/>
          </w:tcPr>
          <w:p w:rsidR="0003441F" w:rsidRDefault="0003441F" w:rsidP="00ED182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Not making progress without a lot of effort .</w:t>
            </w:r>
          </w:p>
        </w:tc>
      </w:tr>
    </w:tbl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Reading comprehension :-</w:t>
      </w:r>
    </w:p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*-Scene 1 :-</w:t>
      </w:r>
    </w:p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1-What was Steven doing before the play being ?</w:t>
      </w:r>
    </w:p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------------------------------------------------------------------------</w:t>
      </w:r>
    </w:p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2-What has Paul just done before the first scene starts ?</w:t>
      </w:r>
    </w:p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-------------------------------------------------------------------------</w:t>
      </w:r>
    </w:p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3- Which team is Paul likely to get a place in ?</w:t>
      </w:r>
    </w:p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--------------------------------------------------------------------------</w:t>
      </w:r>
    </w:p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4-Is Steven as good as Paul ?How do you know ?</w:t>
      </w:r>
    </w:p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---------------------------------------------------------------------------</w:t>
      </w:r>
    </w:p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5-What did Nina ask Steven to give to Paul ?</w:t>
      </w:r>
    </w:p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----------------------------------------------------------------------------</w:t>
      </w:r>
    </w:p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6-Why did Paul's bag fall off the bench ?</w:t>
      </w:r>
    </w:p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----------------------------------------------------------------------------</w:t>
      </w:r>
    </w:p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Scene 2 :-</w:t>
      </w:r>
    </w:p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1-What has Steven told his friends before the scene starts ?</w:t>
      </w:r>
    </w:p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----------------------------------------------------------------------------</w:t>
      </w:r>
    </w:p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2-What does Nina think about what Paul is doing ?</w:t>
      </w:r>
    </w:p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----------------------------------------------------------------------------</w:t>
      </w:r>
    </w:p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3-Who does Amy want to tell about Paul ?</w:t>
      </w:r>
    </w:p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----------------------------------------------------------------------------</w:t>
      </w:r>
    </w:p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4-What cup was Paul going to be given on Sports Day ?</w:t>
      </w:r>
    </w:p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-----------------------------------------------------------------------------</w:t>
      </w:r>
    </w:p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03441F" w:rsidRDefault="0003441F" w:rsidP="0003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Writing :-</w:t>
      </w:r>
    </w:p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Write a paragraph about any sport you like .</w:t>
      </w:r>
    </w:p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03441F" w:rsidRDefault="0003441F" w:rsidP="0003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Speaking :-</w:t>
      </w:r>
    </w:p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03441F" w:rsidRDefault="0003441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Make your notes and talk about good morals that should be in your character</w:t>
      </w:r>
      <w:r w:rsidR="00F2167F">
        <w:rPr>
          <w:rFonts w:asciiTheme="majorBidi" w:hAnsiTheme="majorBidi" w:cstheme="majorBidi"/>
          <w:b/>
          <w:bCs/>
          <w:sz w:val="28"/>
          <w:szCs w:val="28"/>
          <w:lang w:bidi="ar-JO"/>
        </w:rPr>
        <w:t>.</w:t>
      </w:r>
    </w:p>
    <w:p w:rsidR="00F2167F" w:rsidRDefault="00F2167F" w:rsidP="0003441F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********************************************************</w:t>
      </w:r>
    </w:p>
    <w:p w:rsidR="0003441F" w:rsidRPr="003F7F3F" w:rsidRDefault="0003441F" w:rsidP="0003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Theme="majorBidi" w:hAnsiTheme="majorBidi" w:cstheme="majorBidi"/>
          <w:b/>
          <w:bCs/>
          <w:sz w:val="36"/>
          <w:szCs w:val="36"/>
          <w:lang w:bidi="ar-JO"/>
        </w:rPr>
      </w:pPr>
      <w:r w:rsidRPr="003F7F3F">
        <w:rPr>
          <w:rFonts w:asciiTheme="majorBidi" w:hAnsiTheme="majorBidi" w:cstheme="majorBidi"/>
          <w:b/>
          <w:bCs/>
          <w:sz w:val="36"/>
          <w:szCs w:val="36"/>
          <w:lang w:bidi="ar-JO"/>
        </w:rPr>
        <w:t>GRAMMAR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03441F" w:rsidTr="00ED1827">
        <w:tc>
          <w:tcPr>
            <w:tcW w:w="2840" w:type="dxa"/>
          </w:tcPr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>Expression</w:t>
            </w:r>
          </w:p>
        </w:tc>
        <w:tc>
          <w:tcPr>
            <w:tcW w:w="2841" w:type="dxa"/>
          </w:tcPr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 xml:space="preserve">Time </w:t>
            </w:r>
          </w:p>
        </w:tc>
        <w:tc>
          <w:tcPr>
            <w:tcW w:w="2841" w:type="dxa"/>
          </w:tcPr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 xml:space="preserve">Example </w:t>
            </w:r>
          </w:p>
        </w:tc>
      </w:tr>
      <w:tr w:rsidR="0003441F" w:rsidTr="00ED1827">
        <w:tc>
          <w:tcPr>
            <w:tcW w:w="2840" w:type="dxa"/>
          </w:tcPr>
          <w:p w:rsidR="0003441F" w:rsidRDefault="0003441F" w:rsidP="00ED1827">
            <w:pPr>
              <w:tabs>
                <w:tab w:val="center" w:pos="1312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 xml:space="preserve">Is able to//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ab/>
              <w:t xml:space="preserve">can is more common </w:t>
            </w:r>
          </w:p>
        </w:tc>
        <w:tc>
          <w:tcPr>
            <w:tcW w:w="2841" w:type="dxa"/>
          </w:tcPr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>present</w:t>
            </w:r>
          </w:p>
        </w:tc>
        <w:tc>
          <w:tcPr>
            <w:tcW w:w="2841" w:type="dxa"/>
          </w:tcPr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>She can speak English .</w:t>
            </w:r>
          </w:p>
        </w:tc>
      </w:tr>
      <w:tr w:rsidR="0003441F" w:rsidTr="00ED1827">
        <w:tc>
          <w:tcPr>
            <w:tcW w:w="2840" w:type="dxa"/>
          </w:tcPr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 xml:space="preserve">Was/were able to </w:t>
            </w:r>
          </w:p>
          <w:p w:rsidR="0003441F" w:rsidRPr="00444E78" w:rsidRDefault="0003441F" w:rsidP="00ED182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 w:rsidRPr="00444E7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>= could</w:t>
            </w:r>
          </w:p>
        </w:tc>
        <w:tc>
          <w:tcPr>
            <w:tcW w:w="2841" w:type="dxa"/>
          </w:tcPr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>past</w:t>
            </w:r>
          </w:p>
        </w:tc>
        <w:tc>
          <w:tcPr>
            <w:tcW w:w="2841" w:type="dxa"/>
          </w:tcPr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 xml:space="preserve">I was able to ride a horse when I was a child </w:t>
            </w:r>
          </w:p>
        </w:tc>
      </w:tr>
      <w:tr w:rsidR="0003441F" w:rsidTr="00ED1827">
        <w:tc>
          <w:tcPr>
            <w:tcW w:w="2840" w:type="dxa"/>
          </w:tcPr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>Will be able to</w:t>
            </w:r>
          </w:p>
        </w:tc>
        <w:tc>
          <w:tcPr>
            <w:tcW w:w="2841" w:type="dxa"/>
          </w:tcPr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 xml:space="preserve">Future </w:t>
            </w:r>
          </w:p>
        </w:tc>
        <w:tc>
          <w:tcPr>
            <w:tcW w:w="2841" w:type="dxa"/>
          </w:tcPr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>I will be able to speak languages fluently soon</w:t>
            </w:r>
          </w:p>
        </w:tc>
      </w:tr>
      <w:tr w:rsidR="0003441F" w:rsidTr="00ED1827">
        <w:tc>
          <w:tcPr>
            <w:tcW w:w="2840" w:type="dxa"/>
          </w:tcPr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 xml:space="preserve">Have / has been able to </w:t>
            </w:r>
          </w:p>
        </w:tc>
        <w:tc>
          <w:tcPr>
            <w:tcW w:w="2841" w:type="dxa"/>
          </w:tcPr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>Present perfect</w:t>
            </w:r>
          </w:p>
        </w:tc>
        <w:tc>
          <w:tcPr>
            <w:tcW w:w="2841" w:type="dxa"/>
          </w:tcPr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 xml:space="preserve">I have been able to drive a car right now  </w:t>
            </w:r>
          </w:p>
        </w:tc>
      </w:tr>
      <w:tr w:rsidR="0003441F" w:rsidTr="00ED1827">
        <w:tc>
          <w:tcPr>
            <w:tcW w:w="2840" w:type="dxa"/>
          </w:tcPr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 xml:space="preserve">Had been able to </w:t>
            </w:r>
          </w:p>
        </w:tc>
        <w:tc>
          <w:tcPr>
            <w:tcW w:w="2841" w:type="dxa"/>
          </w:tcPr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 xml:space="preserve">Past perfect </w:t>
            </w:r>
          </w:p>
        </w:tc>
        <w:tc>
          <w:tcPr>
            <w:tcW w:w="2841" w:type="dxa"/>
          </w:tcPr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 xml:space="preserve">They had been able to pass the road </w:t>
            </w:r>
          </w:p>
        </w:tc>
      </w:tr>
      <w:tr w:rsidR="0003441F" w:rsidTr="00ED1827">
        <w:tc>
          <w:tcPr>
            <w:tcW w:w="2840" w:type="dxa"/>
          </w:tcPr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 xml:space="preserve">If +V2…,would be able to  </w:t>
            </w:r>
          </w:p>
        </w:tc>
        <w:tc>
          <w:tcPr>
            <w:tcW w:w="2841" w:type="dxa"/>
          </w:tcPr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>conditional</w:t>
            </w:r>
          </w:p>
        </w:tc>
        <w:tc>
          <w:tcPr>
            <w:tcW w:w="2841" w:type="dxa"/>
          </w:tcPr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 xml:space="preserve">If I had a car , I would reach the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lastRenderedPageBreak/>
              <w:t>school early .</w:t>
            </w:r>
          </w:p>
        </w:tc>
      </w:tr>
      <w:tr w:rsidR="0003441F" w:rsidTr="00ED1827">
        <w:tc>
          <w:tcPr>
            <w:tcW w:w="2840" w:type="dxa"/>
          </w:tcPr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lastRenderedPageBreak/>
              <w:t xml:space="preserve">If + had + v 3 .., would have been able to </w:t>
            </w:r>
          </w:p>
        </w:tc>
        <w:tc>
          <w:tcPr>
            <w:tcW w:w="2841" w:type="dxa"/>
          </w:tcPr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 xml:space="preserve">Conditional perfect </w:t>
            </w:r>
          </w:p>
        </w:tc>
        <w:tc>
          <w:tcPr>
            <w:tcW w:w="2841" w:type="dxa"/>
          </w:tcPr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>If she had watched the film at night , she wouldn’t have been late at the morning .</w:t>
            </w:r>
          </w:p>
        </w:tc>
      </w:tr>
      <w:tr w:rsidR="0003441F" w:rsidTr="00ED1827">
        <w:tc>
          <w:tcPr>
            <w:tcW w:w="2840" w:type="dxa"/>
          </w:tcPr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 xml:space="preserve">To be able to </w:t>
            </w:r>
          </w:p>
        </w:tc>
        <w:tc>
          <w:tcPr>
            <w:tcW w:w="2841" w:type="dxa"/>
          </w:tcPr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 xml:space="preserve">Infinitive  </w:t>
            </w:r>
          </w:p>
        </w:tc>
        <w:tc>
          <w:tcPr>
            <w:tcW w:w="2841" w:type="dxa"/>
          </w:tcPr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>I hope to be able to learn more languages .</w:t>
            </w:r>
          </w:p>
        </w:tc>
      </w:tr>
      <w:tr w:rsidR="0003441F" w:rsidTr="00ED1827">
        <w:tc>
          <w:tcPr>
            <w:tcW w:w="2840" w:type="dxa"/>
          </w:tcPr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>Being able to</w:t>
            </w:r>
          </w:p>
        </w:tc>
        <w:tc>
          <w:tcPr>
            <w:tcW w:w="2841" w:type="dxa"/>
          </w:tcPr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 xml:space="preserve">Gerund </w:t>
            </w:r>
          </w:p>
        </w:tc>
        <w:tc>
          <w:tcPr>
            <w:tcW w:w="2841" w:type="dxa"/>
          </w:tcPr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>I like being able to use the gun .</w:t>
            </w:r>
          </w:p>
        </w:tc>
      </w:tr>
      <w:tr w:rsidR="0003441F" w:rsidTr="00ED1827">
        <w:tc>
          <w:tcPr>
            <w:tcW w:w="2840" w:type="dxa"/>
          </w:tcPr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>Should be able to</w:t>
            </w:r>
          </w:p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>Must have been able to</w:t>
            </w:r>
          </w:p>
        </w:tc>
        <w:tc>
          <w:tcPr>
            <w:tcW w:w="2841" w:type="dxa"/>
          </w:tcPr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>Modal constructions</w:t>
            </w:r>
          </w:p>
        </w:tc>
        <w:tc>
          <w:tcPr>
            <w:tcW w:w="2841" w:type="dxa"/>
          </w:tcPr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>They should be able to study harder .</w:t>
            </w:r>
          </w:p>
          <w:p w:rsidR="0003441F" w:rsidRDefault="0003441F" w:rsidP="00ED182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>He must have been able to buy it .</w:t>
            </w:r>
          </w:p>
        </w:tc>
      </w:tr>
    </w:tbl>
    <w:p w:rsidR="0003441F" w:rsidRDefault="0003441F" w:rsidP="0003441F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</w:p>
    <w:p w:rsidR="0003441F" w:rsidRDefault="0003441F" w:rsidP="0003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JO"/>
        </w:rPr>
        <w:t>WORKSHEET</w:t>
      </w:r>
    </w:p>
    <w:p w:rsidR="0003441F" w:rsidRDefault="0003441F" w:rsidP="0003441F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Fill in the spaces with the correct form of (  be able to ) :-</w:t>
      </w:r>
    </w:p>
    <w:p w:rsidR="0003441F" w:rsidRDefault="0003441F" w:rsidP="0003441F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1-I'm so tired because I haven’t ----------------- sleep yesterday.</w:t>
      </w:r>
    </w:p>
    <w:p w:rsidR="0003441F" w:rsidRDefault="0003441F" w:rsidP="0003441F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2-He --------------- swim when he was a child .</w:t>
      </w:r>
    </w:p>
    <w:p w:rsidR="0003441F" w:rsidRDefault="0003441F" w:rsidP="0003441F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3-Mum and Dad ----------------reach Amman soon .</w:t>
      </w:r>
    </w:p>
    <w:p w:rsidR="0003441F" w:rsidRDefault="0003441F" w:rsidP="0003441F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4-Soha ---------------- swim fast .</w:t>
      </w:r>
    </w:p>
    <w:p w:rsidR="0003441F" w:rsidRDefault="0003441F" w:rsidP="0003441F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5-Ahmad should --------------------- fix cars at the end of the course .</w:t>
      </w:r>
    </w:p>
    <w:p w:rsidR="0003441F" w:rsidRDefault="0003441F" w:rsidP="0003441F">
      <w:pPr>
        <w:rPr>
          <w:rFonts w:asciiTheme="majorBidi" w:hAnsiTheme="majorBidi" w:cstheme="majorBidi"/>
          <w:sz w:val="32"/>
          <w:szCs w:val="32"/>
          <w:lang w:bidi="ar-JO"/>
        </w:rPr>
      </w:pPr>
    </w:p>
    <w:p w:rsidR="0003441F" w:rsidRDefault="0003441F" w:rsidP="0003441F">
      <w:pPr>
        <w:rPr>
          <w:rFonts w:asciiTheme="majorBidi" w:hAnsiTheme="majorBidi" w:cstheme="majorBidi"/>
          <w:sz w:val="32"/>
          <w:szCs w:val="32"/>
          <w:lang w:bidi="ar-JO"/>
        </w:rPr>
      </w:pPr>
    </w:p>
    <w:p w:rsidR="0003441F" w:rsidRPr="001316AD" w:rsidRDefault="0003441F" w:rsidP="0003441F">
      <w:pPr>
        <w:jc w:val="center"/>
        <w:rPr>
          <w:rFonts w:asciiTheme="majorBidi" w:hAnsiTheme="majorBidi" w:cstheme="majorBidi"/>
          <w:b/>
          <w:bCs/>
          <w:sz w:val="40"/>
          <w:szCs w:val="40"/>
          <w:lang w:bidi="ar-JO"/>
        </w:rPr>
      </w:pPr>
      <w:r w:rsidRPr="001316AD">
        <w:rPr>
          <w:rFonts w:asciiTheme="majorBidi" w:hAnsiTheme="majorBidi" w:cstheme="majorBidi"/>
          <w:b/>
          <w:bCs/>
          <w:sz w:val="40"/>
          <w:szCs w:val="40"/>
          <w:lang w:bidi="ar-JO"/>
        </w:rPr>
        <w:t>English Department</w:t>
      </w:r>
    </w:p>
    <w:p w:rsidR="0003441F" w:rsidRPr="001316AD" w:rsidRDefault="0003441F" w:rsidP="0003441F">
      <w:pPr>
        <w:jc w:val="center"/>
        <w:rPr>
          <w:rFonts w:asciiTheme="majorBidi" w:hAnsiTheme="majorBidi" w:cstheme="majorBidi"/>
          <w:b/>
          <w:bCs/>
          <w:sz w:val="40"/>
          <w:szCs w:val="40"/>
          <w:lang w:bidi="ar-JO"/>
        </w:rPr>
      </w:pPr>
      <w:r w:rsidRPr="001316AD">
        <w:rPr>
          <w:rFonts w:asciiTheme="majorBidi" w:hAnsiTheme="majorBidi" w:cstheme="majorBidi"/>
          <w:b/>
          <w:bCs/>
          <w:sz w:val="40"/>
          <w:szCs w:val="40"/>
          <w:lang w:bidi="ar-JO"/>
        </w:rPr>
        <w:t>OMAILA AL-AS'AD</w:t>
      </w:r>
    </w:p>
    <w:sectPr w:rsidR="0003441F" w:rsidRPr="001316AD" w:rsidSect="00D30D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ABC" w:rsidRDefault="000E3ABC" w:rsidP="009A309E">
      <w:pPr>
        <w:spacing w:after="0" w:line="240" w:lineRule="auto"/>
      </w:pPr>
      <w:r>
        <w:separator/>
      </w:r>
    </w:p>
  </w:endnote>
  <w:endnote w:type="continuationSeparator" w:id="1">
    <w:p w:rsidR="000E3ABC" w:rsidRDefault="000E3ABC" w:rsidP="009A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9E" w:rsidRDefault="009A309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9E" w:rsidRDefault="009A309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9E" w:rsidRDefault="009A30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ABC" w:rsidRDefault="000E3ABC" w:rsidP="009A309E">
      <w:pPr>
        <w:spacing w:after="0" w:line="240" w:lineRule="auto"/>
      </w:pPr>
      <w:r>
        <w:separator/>
      </w:r>
    </w:p>
  </w:footnote>
  <w:footnote w:type="continuationSeparator" w:id="1">
    <w:p w:rsidR="000E3ABC" w:rsidRDefault="000E3ABC" w:rsidP="009A3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9E" w:rsidRDefault="009A309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9E" w:rsidRDefault="009A309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9E" w:rsidRDefault="009A309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3441F"/>
    <w:rsid w:val="0003441F"/>
    <w:rsid w:val="000E3ABC"/>
    <w:rsid w:val="002871D7"/>
    <w:rsid w:val="003D76E5"/>
    <w:rsid w:val="00445DCF"/>
    <w:rsid w:val="007D7E73"/>
    <w:rsid w:val="007F5EAD"/>
    <w:rsid w:val="00840449"/>
    <w:rsid w:val="00884C35"/>
    <w:rsid w:val="009A309E"/>
    <w:rsid w:val="00CA0B95"/>
    <w:rsid w:val="00D104D5"/>
    <w:rsid w:val="00D6224C"/>
    <w:rsid w:val="00F0738A"/>
    <w:rsid w:val="00F2167F"/>
    <w:rsid w:val="00F4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A3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A30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9A30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9A309E"/>
  </w:style>
  <w:style w:type="paragraph" w:styleId="a6">
    <w:name w:val="footer"/>
    <w:basedOn w:val="a"/>
    <w:link w:val="Char1"/>
    <w:uiPriority w:val="99"/>
    <w:semiHidden/>
    <w:unhideWhenUsed/>
    <w:rsid w:val="009A30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9A3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</dc:creator>
  <cp:lastModifiedBy>surur2017</cp:lastModifiedBy>
  <cp:revision>5</cp:revision>
  <cp:lastPrinted>2018-04-03T15:34:00Z</cp:lastPrinted>
  <dcterms:created xsi:type="dcterms:W3CDTF">2018-03-18T06:47:00Z</dcterms:created>
  <dcterms:modified xsi:type="dcterms:W3CDTF">2018-04-08T11:28:00Z</dcterms:modified>
</cp:coreProperties>
</file>