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D" w:rsidRDefault="00290C7D" w:rsidP="006D7C87">
      <w:pPr>
        <w:spacing w:line="240" w:lineRule="auto"/>
        <w:ind w:right="-993"/>
        <w:rPr>
          <w:rFonts w:asciiTheme="majorBidi" w:hAnsiTheme="majorBidi" w:cstheme="majorBidi"/>
          <w:sz w:val="24"/>
          <w:szCs w:val="24"/>
          <w:rtl/>
        </w:rPr>
      </w:pPr>
    </w:p>
    <w:p w:rsidR="006D7C87" w:rsidRPr="006D7C87" w:rsidRDefault="006D7C87" w:rsidP="006D7C87">
      <w:pPr>
        <w:spacing w:line="240" w:lineRule="auto"/>
        <w:ind w:right="-993"/>
        <w:rPr>
          <w:rFonts w:ascii="Calibri" w:eastAsia="Calibri" w:hAnsi="Calibri" w:cs="Arial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مديرية قصبة عمان                                                                              </w:t>
      </w:r>
      <w:r w:rsidRPr="006D7C87">
        <w:rPr>
          <w:rFonts w:ascii="Calibri" w:eastAsia="Calibri" w:hAnsi="Calibri" w:cs="Arial" w:hint="cs"/>
          <w:sz w:val="28"/>
          <w:szCs w:val="28"/>
          <w:rtl/>
          <w:lang w:bidi="ar-JO"/>
        </w:rPr>
        <w:t>بسم الله الرحمن الرحيم</w:t>
      </w:r>
    </w:p>
    <w:p w:rsidR="006D7C87" w:rsidRDefault="007D378C" w:rsidP="007D378C">
      <w:pPr>
        <w:spacing w:after="200" w:line="240" w:lineRule="auto"/>
        <w:ind w:left="-908" w:right="-993"/>
        <w:rPr>
          <w:rFonts w:ascii="Calibri" w:eastAsia="Calibri" w:hAnsi="Calibri" w:cs="Arial"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                                                                     </w:t>
      </w:r>
      <w:r w:rsidR="006D7C87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</w:t>
      </w:r>
      <w:r w:rsidR="006D7C87" w:rsidRPr="006D7C87">
        <w:rPr>
          <w:rFonts w:ascii="Calibri" w:eastAsia="Calibri" w:hAnsi="Calibri" w:cs="Arial" w:hint="cs"/>
          <w:sz w:val="28"/>
          <w:szCs w:val="28"/>
          <w:rtl/>
          <w:lang w:bidi="ar-JO"/>
        </w:rPr>
        <w:t>الخطة العلاجية</w:t>
      </w:r>
      <w:r w:rsidR="006D7C87" w:rsidRPr="006D7C87">
        <w:rPr>
          <w:rFonts w:hint="cs"/>
          <w:sz w:val="28"/>
          <w:szCs w:val="28"/>
          <w:rtl/>
          <w:lang w:bidi="ar-JO"/>
        </w:rPr>
        <w:t xml:space="preserve"> </w:t>
      </w:r>
      <w:r w:rsidR="006D7C87">
        <w:rPr>
          <w:rFonts w:hint="cs"/>
          <w:sz w:val="28"/>
          <w:szCs w:val="28"/>
          <w:rtl/>
          <w:lang w:bidi="ar-JO"/>
        </w:rPr>
        <w:t xml:space="preserve">لمادة </w:t>
      </w:r>
      <w:r w:rsidR="006D7C87" w:rsidRPr="002D6025">
        <w:rPr>
          <w:rFonts w:hint="cs"/>
          <w:sz w:val="28"/>
          <w:szCs w:val="28"/>
          <w:rtl/>
          <w:lang w:bidi="ar-JO"/>
        </w:rPr>
        <w:t>اللغة العربية</w:t>
      </w:r>
      <w:r w:rsidR="006D7C87" w:rsidRPr="006D7C87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للعام الدراسي </w:t>
      </w:r>
      <w:r w:rsidR="002E5B0B">
        <w:rPr>
          <w:rFonts w:ascii="Calibri" w:eastAsia="Calibri" w:hAnsi="Calibri" w:cs="Arial" w:hint="cs"/>
          <w:sz w:val="28"/>
          <w:szCs w:val="28"/>
          <w:rtl/>
          <w:lang w:bidi="ar-JO"/>
        </w:rPr>
        <w:t>2022</w:t>
      </w:r>
      <w:r w:rsidR="007F0EF9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                </w:t>
      </w:r>
    </w:p>
    <w:p w:rsidR="00A76E77" w:rsidRPr="006D7C87" w:rsidRDefault="006D7C87" w:rsidP="006D7C87">
      <w:pPr>
        <w:spacing w:after="200" w:line="240" w:lineRule="auto"/>
        <w:ind w:left="-908" w:right="-993"/>
        <w:jc w:val="center"/>
        <w:rPr>
          <w:rFonts w:ascii="Calibri" w:eastAsia="Calibri" w:hAnsi="Calibri" w:cs="Arial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</w:t>
      </w:r>
      <w:r w:rsidR="00A030A4">
        <w:rPr>
          <w:rFonts w:hint="cs"/>
          <w:sz w:val="28"/>
          <w:szCs w:val="28"/>
          <w:rtl/>
          <w:lang w:bidi="ar-JO"/>
        </w:rPr>
        <w:t xml:space="preserve">     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A030A4">
        <w:rPr>
          <w:rFonts w:hint="cs"/>
          <w:sz w:val="28"/>
          <w:szCs w:val="28"/>
          <w:rtl/>
          <w:lang w:bidi="ar-JO"/>
        </w:rPr>
        <w:t xml:space="preserve">الفصل </w:t>
      </w:r>
      <w:r w:rsidR="001D21C3">
        <w:rPr>
          <w:rFonts w:hint="cs"/>
          <w:sz w:val="28"/>
          <w:szCs w:val="28"/>
          <w:rtl/>
          <w:lang w:bidi="ar-JO"/>
        </w:rPr>
        <w:t>الثاني</w:t>
      </w:r>
      <w:r w:rsidR="00A030A4">
        <w:rPr>
          <w:rFonts w:hint="cs"/>
          <w:sz w:val="28"/>
          <w:szCs w:val="28"/>
          <w:rtl/>
          <w:lang w:bidi="ar-JO"/>
        </w:rPr>
        <w:t xml:space="preserve">/ </w:t>
      </w:r>
      <w:r>
        <w:rPr>
          <w:rFonts w:hint="cs"/>
          <w:sz w:val="28"/>
          <w:szCs w:val="28"/>
          <w:rtl/>
          <w:lang w:bidi="ar-JO"/>
        </w:rPr>
        <w:t>الصف</w:t>
      </w:r>
      <w:r w:rsidRPr="002D6025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: </w:t>
      </w:r>
      <w:r w:rsidR="002E5B0B">
        <w:rPr>
          <w:rFonts w:ascii="Calibri" w:eastAsia="Calibri" w:hAnsi="Calibri" w:cs="Arial" w:hint="cs"/>
          <w:sz w:val="28"/>
          <w:szCs w:val="28"/>
          <w:rtl/>
          <w:lang w:bidi="ar-JO"/>
        </w:rPr>
        <w:t>ال</w:t>
      </w:r>
      <w:r w:rsidR="00D25832">
        <w:rPr>
          <w:rFonts w:ascii="Calibri" w:eastAsia="Calibri" w:hAnsi="Calibri" w:cs="Arial" w:hint="cs"/>
          <w:sz w:val="28"/>
          <w:szCs w:val="28"/>
          <w:rtl/>
          <w:lang w:bidi="ar-JO"/>
        </w:rPr>
        <w:t>ثامن</w:t>
      </w:r>
      <w:r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                          </w:t>
      </w:r>
      <w:r w:rsidR="007F0EF9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            </w:t>
      </w:r>
      <w:r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753"/>
        <w:gridCol w:w="2839"/>
        <w:gridCol w:w="1823"/>
        <w:gridCol w:w="3078"/>
        <w:gridCol w:w="2103"/>
        <w:gridCol w:w="1360"/>
        <w:gridCol w:w="2006"/>
      </w:tblGrid>
      <w:tr w:rsidR="00B05BBC" w:rsidRPr="00B05BBC" w:rsidTr="005A34F7">
        <w:tc>
          <w:tcPr>
            <w:tcW w:w="739" w:type="dxa"/>
          </w:tcPr>
          <w:p w:rsidR="002F5530" w:rsidRPr="00B05BBC" w:rsidRDefault="001D21C3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المفهوم</w:t>
            </w:r>
          </w:p>
        </w:tc>
        <w:tc>
          <w:tcPr>
            <w:tcW w:w="2839" w:type="dxa"/>
          </w:tcPr>
          <w:p w:rsidR="002F5530" w:rsidRPr="00B05BBC" w:rsidRDefault="002F5530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F5530" w:rsidRPr="00B05BBC" w:rsidRDefault="001D21C3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النتاجات الحرجة</w:t>
            </w:r>
          </w:p>
        </w:tc>
        <w:tc>
          <w:tcPr>
            <w:tcW w:w="1823" w:type="dxa"/>
          </w:tcPr>
          <w:p w:rsidR="002F5530" w:rsidRPr="00B05BBC" w:rsidRDefault="002F5530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F5530" w:rsidRPr="00B05BBC" w:rsidRDefault="002F5530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</w:rPr>
              <w:t>أسباب الضعف</w:t>
            </w:r>
          </w:p>
        </w:tc>
        <w:tc>
          <w:tcPr>
            <w:tcW w:w="3078" w:type="dxa"/>
          </w:tcPr>
          <w:p w:rsidR="002F5530" w:rsidRPr="00B05BBC" w:rsidRDefault="002F5530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F5530" w:rsidRPr="00B05BBC" w:rsidRDefault="001D21C3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مؤشر</w:t>
            </w:r>
          </w:p>
        </w:tc>
        <w:tc>
          <w:tcPr>
            <w:tcW w:w="2103" w:type="dxa"/>
          </w:tcPr>
          <w:p w:rsidR="002F5530" w:rsidRPr="00B05BBC" w:rsidRDefault="002F5530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F5530" w:rsidRPr="00B05BBC" w:rsidRDefault="00EF1B78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استراتيجيات</w:t>
            </w:r>
            <w:r w:rsidR="002F5530" w:rsidRPr="00B05BB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وأدوات </w:t>
            </w:r>
            <w:r w:rsidR="002F5530" w:rsidRPr="00B05BBC">
              <w:rPr>
                <w:rFonts w:asciiTheme="majorBidi" w:hAnsiTheme="majorBidi" w:cstheme="majorBidi"/>
                <w:sz w:val="24"/>
                <w:szCs w:val="24"/>
                <w:rtl/>
              </w:rPr>
              <w:t>التقويم</w:t>
            </w:r>
          </w:p>
        </w:tc>
        <w:tc>
          <w:tcPr>
            <w:tcW w:w="1360" w:type="dxa"/>
          </w:tcPr>
          <w:p w:rsidR="002F5530" w:rsidRPr="00B05BBC" w:rsidRDefault="002F5530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F5530" w:rsidRPr="00B05BBC" w:rsidRDefault="001D21C3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الزمن</w:t>
            </w:r>
          </w:p>
        </w:tc>
        <w:tc>
          <w:tcPr>
            <w:tcW w:w="2006" w:type="dxa"/>
          </w:tcPr>
          <w:p w:rsidR="00B063D3" w:rsidRPr="00B05BBC" w:rsidRDefault="00B063D3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F5530" w:rsidRPr="00B05BBC" w:rsidRDefault="002F5530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</w:rPr>
              <w:t>الملاحظات</w:t>
            </w:r>
          </w:p>
        </w:tc>
      </w:tr>
      <w:tr w:rsidR="00B05BBC" w:rsidRPr="00B05BBC" w:rsidTr="005A34F7">
        <w:trPr>
          <w:cantSplit/>
          <w:trHeight w:val="1134"/>
        </w:trPr>
        <w:tc>
          <w:tcPr>
            <w:tcW w:w="739" w:type="dxa"/>
            <w:textDirection w:val="btLr"/>
          </w:tcPr>
          <w:p w:rsidR="002F5530" w:rsidRPr="00B05BBC" w:rsidRDefault="002F5530" w:rsidP="00B05BBC">
            <w:pPr>
              <w:spacing w:after="200"/>
              <w:ind w:left="113" w:right="113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AE"/>
              </w:rPr>
            </w:pPr>
            <w:r w:rsidRPr="00B05BBC">
              <w:rPr>
                <w:rFonts w:asciiTheme="majorBidi" w:eastAsia="Calibri" w:hAnsiTheme="majorBidi" w:cstheme="majorBidi"/>
                <w:sz w:val="24"/>
                <w:szCs w:val="24"/>
                <w:rtl/>
                <w:lang w:bidi="ar-AE"/>
              </w:rPr>
              <w:t>القراءة</w:t>
            </w:r>
          </w:p>
        </w:tc>
        <w:tc>
          <w:tcPr>
            <w:tcW w:w="2839" w:type="dxa"/>
          </w:tcPr>
          <w:p w:rsidR="002F5530" w:rsidRPr="00CD7DB2" w:rsidRDefault="002F5530" w:rsidP="00B05BBC">
            <w:pPr>
              <w:spacing w:after="20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AE"/>
              </w:rPr>
            </w:pPr>
          </w:p>
          <w:p w:rsidR="002F5530" w:rsidRDefault="00575CA7" w:rsidP="00A646CE">
            <w:pPr>
              <w:spacing w:after="20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تقرأ</w:t>
            </w:r>
            <w:r w:rsidR="00A646CE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نصوصا متنوعة قراءة فاهمة</w:t>
            </w:r>
            <w:r w:rsidR="00C2703F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. </w:t>
            </w:r>
          </w:p>
          <w:p w:rsidR="00A646CE" w:rsidRPr="00A646CE" w:rsidRDefault="00A646CE" w:rsidP="00A646CE">
            <w:pPr>
              <w:spacing w:after="20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تكتسب طائفة من التراكيب والأساليب اللغوية</w:t>
            </w:r>
            <w:r w:rsidR="00C2703F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823" w:type="dxa"/>
          </w:tcPr>
          <w:p w:rsidR="002F5530" w:rsidRPr="00B05BBC" w:rsidRDefault="002F5530" w:rsidP="00B05BBC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</w:p>
          <w:p w:rsidR="00EB7C3E" w:rsidRPr="00B05BBC" w:rsidRDefault="00EB7C3E" w:rsidP="00B05BBC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عدم مم</w:t>
            </w:r>
            <w:r w:rsidR="00FF5A59" w:rsidRPr="00B05BBC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ارسة القراءة بشكل منتظم منذ الصف الأول.</w:t>
            </w:r>
          </w:p>
        </w:tc>
        <w:tc>
          <w:tcPr>
            <w:tcW w:w="3078" w:type="dxa"/>
          </w:tcPr>
          <w:p w:rsidR="002F5530" w:rsidRPr="00A646CE" w:rsidRDefault="00575CA7" w:rsidP="00A646CE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 xml:space="preserve">تقرأ </w:t>
            </w:r>
            <w:r w:rsidR="00A646CE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النص قراءة جهرية معبرة موائمة بين لغة الجسد والمعنى</w:t>
            </w:r>
            <w:r w:rsidR="00C2703F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2103" w:type="dxa"/>
          </w:tcPr>
          <w:p w:rsidR="000D798D" w:rsidRDefault="002F5530" w:rsidP="00B05BBC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ملاحظة </w:t>
            </w:r>
            <w:r w:rsidR="00EF1B7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الطالبات</w:t>
            </w:r>
            <w:r w:rsidR="000D798D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.</w:t>
            </w:r>
            <w:r w:rsidRPr="00B05BBC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 w:rsidR="00AC3E7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سلم التقدير </w:t>
            </w:r>
            <w:r w:rsidR="000D798D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العددي. </w:t>
            </w:r>
          </w:p>
          <w:p w:rsidR="000D798D" w:rsidRDefault="002F5530" w:rsidP="00B05BBC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الاخت</w:t>
            </w:r>
            <w:r w:rsidR="001D21C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بارات، والتدريبات</w:t>
            </w:r>
            <w:r w:rsidR="000D798D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.</w:t>
            </w:r>
          </w:p>
          <w:p w:rsidR="002F5530" w:rsidRPr="00B05BBC" w:rsidRDefault="000D798D" w:rsidP="00B05BBC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أوراق</w:t>
            </w:r>
            <w:r w:rsidR="001D21C3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 w:rsidR="001D21C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العمل</w:t>
            </w:r>
            <w:r w:rsidR="00A646CE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الالكترونية</w:t>
            </w:r>
            <w:r w:rsidR="00C2703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1360" w:type="dxa"/>
          </w:tcPr>
          <w:p w:rsidR="001D21C3" w:rsidRPr="00B05BBC" w:rsidRDefault="0076149F" w:rsidP="00A646C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طوال الفصل الدراسي الثاني. </w:t>
            </w:r>
          </w:p>
        </w:tc>
        <w:tc>
          <w:tcPr>
            <w:tcW w:w="2006" w:type="dxa"/>
          </w:tcPr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5BBC" w:rsidRPr="00B05BBC" w:rsidTr="005A34F7">
        <w:trPr>
          <w:cantSplit/>
          <w:trHeight w:val="1134"/>
        </w:trPr>
        <w:tc>
          <w:tcPr>
            <w:tcW w:w="739" w:type="dxa"/>
            <w:textDirection w:val="btLr"/>
          </w:tcPr>
          <w:p w:rsidR="002F5530" w:rsidRPr="00B05BBC" w:rsidRDefault="002F5530" w:rsidP="00B05BBC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الكتابة</w:t>
            </w:r>
          </w:p>
        </w:tc>
        <w:tc>
          <w:tcPr>
            <w:tcW w:w="2839" w:type="dxa"/>
            <w:vAlign w:val="center"/>
          </w:tcPr>
          <w:p w:rsidR="002F5530" w:rsidRPr="00B05BBC" w:rsidRDefault="00A646CE" w:rsidP="00A646C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تكتب جملا وفقرات كتابة صحيحة</w:t>
            </w:r>
          </w:p>
          <w:p w:rsidR="002F5530" w:rsidRPr="00B05BBC" w:rsidRDefault="002F5530" w:rsidP="00B05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F5530" w:rsidRPr="00B05BBC" w:rsidRDefault="002F5530" w:rsidP="00B05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23" w:type="dxa"/>
          </w:tcPr>
          <w:p w:rsidR="002F5530" w:rsidRPr="00B05BBC" w:rsidRDefault="002F5530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</w:rPr>
              <w:t>عدم الاهتمام بموضوع الكتابة وفق قواعده.</w:t>
            </w:r>
          </w:p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</w:rPr>
              <w:t>قلة القراءة الحرة بشكل عام.</w:t>
            </w:r>
          </w:p>
        </w:tc>
        <w:tc>
          <w:tcPr>
            <w:tcW w:w="3078" w:type="dxa"/>
          </w:tcPr>
          <w:p w:rsidR="002F5530" w:rsidRDefault="00A646CE" w:rsidP="00A646CE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تكتب موضوعا وظيفيا كتابة صحيحة</w:t>
            </w:r>
            <w:r w:rsidR="00933E51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 xml:space="preserve"> مراعية أسس الكتابة السليمة. </w:t>
            </w:r>
          </w:p>
          <w:p w:rsidR="00964390" w:rsidRPr="00A646CE" w:rsidRDefault="00964390" w:rsidP="00A646CE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103" w:type="dxa"/>
          </w:tcPr>
          <w:p w:rsidR="00EC3FE1" w:rsidRDefault="002F5530" w:rsidP="00EC3FE1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ملاحظة </w:t>
            </w:r>
            <w:r w:rsidR="00EC3FE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الطالبات.</w:t>
            </w:r>
            <w:r w:rsidRPr="00B05BB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</w:p>
          <w:p w:rsidR="00EC3FE1" w:rsidRDefault="00EC3FE1" w:rsidP="00EC3FE1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سلم التقدير العددي. </w:t>
            </w:r>
          </w:p>
          <w:p w:rsidR="002F5530" w:rsidRPr="00B05BBC" w:rsidRDefault="002F5530" w:rsidP="00EC3FE1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الاختبارات والتدريبات</w:t>
            </w:r>
            <w:r w:rsidR="00EC3FE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.</w:t>
            </w:r>
            <w:r w:rsidRPr="00B05BB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  <w:r w:rsidR="00F50BE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أوراق</w:t>
            </w:r>
            <w:r w:rsidR="00A646CE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العمل</w:t>
            </w:r>
            <w:r w:rsidR="00A646CE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الالكترونية</w:t>
            </w:r>
            <w:r w:rsidR="00AF46F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1360" w:type="dxa"/>
          </w:tcPr>
          <w:p w:rsidR="001D21C3" w:rsidRPr="00B05BBC" w:rsidRDefault="0076149F" w:rsidP="00A646C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طوال الفصل الدراسي الثاني. </w:t>
            </w:r>
          </w:p>
        </w:tc>
        <w:tc>
          <w:tcPr>
            <w:tcW w:w="2006" w:type="dxa"/>
          </w:tcPr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A34F7" w:rsidRPr="00B05BBC" w:rsidTr="005A34F7">
        <w:trPr>
          <w:cantSplit/>
          <w:trHeight w:val="1134"/>
        </w:trPr>
        <w:tc>
          <w:tcPr>
            <w:tcW w:w="739" w:type="dxa"/>
            <w:textDirection w:val="btLr"/>
          </w:tcPr>
          <w:p w:rsidR="00B063D3" w:rsidRPr="00B05BBC" w:rsidRDefault="0002112E" w:rsidP="00B05BBC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التحدث</w:t>
            </w:r>
          </w:p>
        </w:tc>
        <w:tc>
          <w:tcPr>
            <w:tcW w:w="2839" w:type="dxa"/>
            <w:vAlign w:val="center"/>
          </w:tcPr>
          <w:p w:rsidR="0002112E" w:rsidRPr="0002112E" w:rsidRDefault="00A646CE" w:rsidP="00B05BB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تتحدث وتكتب جملا وفقرات كتابة صحيحة وواضحة</w:t>
            </w:r>
            <w:r w:rsidR="00A651A1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، وبلغة سليمة</w:t>
            </w:r>
            <w:r w:rsidR="007F7AE9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B063D3" w:rsidRPr="00B05BBC" w:rsidRDefault="00B063D3" w:rsidP="00B05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23" w:type="dxa"/>
          </w:tcPr>
          <w:p w:rsidR="00B063D3" w:rsidRPr="00B05BBC" w:rsidRDefault="00B063D3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</w:rPr>
              <w:t>انتشار العامية في المجتمع.</w:t>
            </w:r>
          </w:p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</w:rPr>
              <w:t>التحدث بالعامية في الحصص الأخرى.</w:t>
            </w:r>
          </w:p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</w:rPr>
              <w:t>قلة الثقة بالنفس بالقدرة على ممارسة الفصحى.</w:t>
            </w:r>
          </w:p>
        </w:tc>
        <w:tc>
          <w:tcPr>
            <w:tcW w:w="3078" w:type="dxa"/>
          </w:tcPr>
          <w:p w:rsidR="00B063D3" w:rsidRPr="00B05BBC" w:rsidRDefault="00A646CE" w:rsidP="00A646CE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تصف مشهدا حياتيا بطلاقة</w:t>
            </w:r>
            <w:r w:rsidR="007F7AE9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2103" w:type="dxa"/>
          </w:tcPr>
          <w:p w:rsidR="00AF46FF" w:rsidRDefault="00AF46FF" w:rsidP="00B05BBC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ملاحظة</w:t>
            </w:r>
            <w:r w:rsidR="0002112E" w:rsidRPr="00B05BB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الطالبات </w:t>
            </w:r>
          </w:p>
          <w:p w:rsidR="00AF46FF" w:rsidRDefault="00AF46FF" w:rsidP="00B05BBC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سلم التقدير العددي. </w:t>
            </w:r>
          </w:p>
          <w:p w:rsidR="00B063D3" w:rsidRPr="00B05BBC" w:rsidRDefault="0002112E" w:rsidP="00B05BBC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05BB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الاختبارات، والتدريبات</w:t>
            </w:r>
            <w:r w:rsidR="00F50BE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.</w:t>
            </w:r>
            <w:r w:rsidRPr="00B05BB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  <w:r w:rsidR="00F50BE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أ</w:t>
            </w:r>
            <w:r w:rsidRPr="00B05BBC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</w:t>
            </w:r>
            <w:r w:rsidRPr="00B05BB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را</w:t>
            </w:r>
            <w:r w:rsidR="00A646CE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ق الع</w:t>
            </w:r>
            <w:r w:rsidR="00A646CE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مل الالكترونية</w:t>
            </w:r>
            <w:r w:rsidR="00F50BE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1360" w:type="dxa"/>
          </w:tcPr>
          <w:p w:rsidR="001D21C3" w:rsidRPr="00B05BBC" w:rsidRDefault="0002054B" w:rsidP="00A646C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طوال الفصل الدراسي الثاني. </w:t>
            </w:r>
          </w:p>
        </w:tc>
        <w:tc>
          <w:tcPr>
            <w:tcW w:w="2006" w:type="dxa"/>
          </w:tcPr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5BBC" w:rsidRPr="00B05BBC" w:rsidTr="005A34F7">
        <w:trPr>
          <w:cantSplit/>
          <w:trHeight w:val="1134"/>
        </w:trPr>
        <w:tc>
          <w:tcPr>
            <w:tcW w:w="739" w:type="dxa"/>
            <w:textDirection w:val="btLr"/>
          </w:tcPr>
          <w:p w:rsidR="00A646CE" w:rsidRPr="00B05BBC" w:rsidRDefault="00BE3930" w:rsidP="00A646CE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>ا</w:t>
            </w:r>
            <w:r w:rsidR="004B7F5E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لجملة الاسمية/ الأسماء الخمسة،الأعداد المركبة</w:t>
            </w:r>
          </w:p>
        </w:tc>
        <w:tc>
          <w:tcPr>
            <w:tcW w:w="2839" w:type="dxa"/>
          </w:tcPr>
          <w:p w:rsidR="00E9219E" w:rsidRPr="00A646CE" w:rsidRDefault="003A3CA8" w:rsidP="00A646CE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تتعرف القواعد النحوية   و</w:t>
            </w:r>
            <w:r w:rsidR="00A646CE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 xml:space="preserve">تعطي </w:t>
            </w:r>
            <w:r w:rsidR="00302C83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أمث</w:t>
            </w:r>
            <w:r w:rsidR="00A646CE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لة وتحلل وتعرب وتطبق</w:t>
            </w:r>
            <w:r w:rsidR="00302C83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5A34F7" w:rsidRDefault="005A34F7" w:rsidP="00B05BBC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5A34F7" w:rsidRDefault="005A34F7" w:rsidP="00B05BBC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5A34F7" w:rsidRPr="00B05BBC" w:rsidRDefault="005A34F7" w:rsidP="00B05BBC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3" w:type="dxa"/>
          </w:tcPr>
          <w:p w:rsidR="002F5530" w:rsidRDefault="002F5530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05BBC" w:rsidRDefault="005A34F7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عدم فهم معنى الإعراب.</w:t>
            </w:r>
          </w:p>
          <w:p w:rsidR="005A34F7" w:rsidRDefault="005A34F7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A34F7" w:rsidRDefault="005A34F7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قلة التفاعل مع القواعد العربية وفهمها.</w:t>
            </w:r>
          </w:p>
          <w:p w:rsidR="005A34F7" w:rsidRDefault="005A34F7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A34F7" w:rsidRDefault="005A34F7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فصل القواعد العربية عن النصوص المقروءة.</w:t>
            </w:r>
          </w:p>
          <w:p w:rsidR="005A34F7" w:rsidRDefault="005A34F7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A34F7" w:rsidRDefault="005A34F7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فصل استخدام اللغة عن الحياة.</w:t>
            </w:r>
          </w:p>
          <w:p w:rsidR="00B05BBC" w:rsidRDefault="00B05BBC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05BBC" w:rsidRPr="00B05BBC" w:rsidRDefault="00B05BBC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78" w:type="dxa"/>
          </w:tcPr>
          <w:p w:rsidR="00E9219E" w:rsidRPr="00933E51" w:rsidRDefault="00E9219E" w:rsidP="00933E51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</w:p>
          <w:p w:rsidR="005A34F7" w:rsidRDefault="003A3CA8" w:rsidP="0007610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تفسر المفهوم النحوي</w:t>
            </w:r>
            <w:r w:rsidR="0026167A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3A3CA8" w:rsidRDefault="0026167A" w:rsidP="0007610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 xml:space="preserve">تبين إعراب الأفعال </w:t>
            </w:r>
            <w:r w:rsidR="00575CA7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المبنية والمعربة</w:t>
            </w:r>
          </w:p>
          <w:p w:rsidR="00076103" w:rsidRDefault="00076103" w:rsidP="0007610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تضبط التراكيب و الأساليب اللغوية ضبطا سليما</w:t>
            </w:r>
          </w:p>
          <w:p w:rsidR="00076103" w:rsidRDefault="00076103" w:rsidP="0007610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تطبق وظيفيا على الأساليب و التراكيب والجمل</w:t>
            </w:r>
          </w:p>
          <w:p w:rsidR="00076103" w:rsidRDefault="003A3CA8" w:rsidP="0007610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تعرب التراكيب والجمل</w:t>
            </w:r>
            <w:r w:rsidR="00901679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A651A1" w:rsidRPr="00076103" w:rsidRDefault="00A651A1" w:rsidP="0007610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JO"/>
              </w:rPr>
              <w:t>تستخرج من الفقرة القاعدة المطلوبة</w:t>
            </w:r>
            <w:bookmarkStart w:id="0" w:name="_GoBack"/>
            <w:bookmarkEnd w:id="0"/>
          </w:p>
        </w:tc>
        <w:tc>
          <w:tcPr>
            <w:tcW w:w="2103" w:type="dxa"/>
          </w:tcPr>
          <w:p w:rsidR="005A34F7" w:rsidRDefault="00F50BE1" w:rsidP="00B05BBC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ملاحظة الطالبات. </w:t>
            </w:r>
          </w:p>
          <w:p w:rsidR="00BE0019" w:rsidRDefault="009B107F" w:rsidP="009B107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سلم التقدير العددي. </w:t>
            </w:r>
          </w:p>
          <w:p w:rsidR="00BE0019" w:rsidRDefault="00BE0019" w:rsidP="009B107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الاختبارات، والتدريبات. </w:t>
            </w:r>
          </w:p>
          <w:p w:rsidR="002F5530" w:rsidRPr="00B05BBC" w:rsidRDefault="00BE0019" w:rsidP="009B107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أور</w:t>
            </w:r>
            <w:r w:rsidR="00E9219E" w:rsidRPr="00B05BBC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</w:t>
            </w:r>
            <w:r w:rsidR="0007610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ق العمل</w:t>
            </w:r>
            <w:r w:rsidR="00076103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الالكترونية</w:t>
            </w:r>
            <w:r w:rsidR="00901679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1360" w:type="dxa"/>
          </w:tcPr>
          <w:p w:rsidR="00931C56" w:rsidRPr="00B05BBC" w:rsidRDefault="0002054B" w:rsidP="0007610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طوال الفصل الدراسي الثاني. </w:t>
            </w:r>
          </w:p>
        </w:tc>
        <w:tc>
          <w:tcPr>
            <w:tcW w:w="2006" w:type="dxa"/>
          </w:tcPr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F5A59" w:rsidRPr="00B05BBC" w:rsidRDefault="00FF5A59" w:rsidP="00B05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3648FE" w:rsidRPr="00B05BBC" w:rsidRDefault="001B146C" w:rsidP="007D378C">
      <w:pPr>
        <w:pStyle w:val="NoSpacing"/>
      </w:pPr>
      <w:r>
        <w:rPr>
          <w:rFonts w:hint="cs"/>
          <w:rtl/>
        </w:rPr>
        <w:t xml:space="preserve">                                                                  </w:t>
      </w:r>
    </w:p>
    <w:sectPr w:rsidR="003648FE" w:rsidRPr="00B05BBC" w:rsidSect="00111876">
      <w:headerReference w:type="default" r:id="rId7"/>
      <w:pgSz w:w="16838" w:h="11906" w:orient="landscape"/>
      <w:pgMar w:top="993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79" w:rsidRDefault="002E2A79" w:rsidP="00D9584B">
      <w:pPr>
        <w:spacing w:after="0" w:line="240" w:lineRule="auto"/>
      </w:pPr>
      <w:r>
        <w:separator/>
      </w:r>
    </w:p>
  </w:endnote>
  <w:endnote w:type="continuationSeparator" w:id="0">
    <w:p w:rsidR="002E2A79" w:rsidRDefault="002E2A79" w:rsidP="00D9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79" w:rsidRDefault="002E2A79" w:rsidP="00D9584B">
      <w:pPr>
        <w:spacing w:after="0" w:line="240" w:lineRule="auto"/>
      </w:pPr>
      <w:r>
        <w:separator/>
      </w:r>
    </w:p>
  </w:footnote>
  <w:footnote w:type="continuationSeparator" w:id="0">
    <w:p w:rsidR="002E2A79" w:rsidRDefault="002E2A79" w:rsidP="00D9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4B" w:rsidRDefault="00D9584B" w:rsidP="00D9584B">
    <w:pPr>
      <w:pStyle w:val="Header"/>
      <w:jc w:val="center"/>
    </w:pPr>
    <w:r w:rsidRPr="003A5BC3">
      <w:rPr>
        <w:rFonts w:ascii="Calibri" w:eastAsia="Calibri" w:hAnsi="Calibri" w:cs="Arial"/>
        <w:noProof/>
      </w:rPr>
      <w:drawing>
        <wp:inline distT="0" distB="0" distL="0" distR="0">
          <wp:extent cx="714374" cy="2476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26" cy="249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C15"/>
    <w:multiLevelType w:val="hybridMultilevel"/>
    <w:tmpl w:val="F23C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0F0D"/>
    <w:multiLevelType w:val="hybridMultilevel"/>
    <w:tmpl w:val="F834A3A4"/>
    <w:lvl w:ilvl="0" w:tplc="7E8E6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6E77"/>
    <w:rsid w:val="00014E95"/>
    <w:rsid w:val="0002054B"/>
    <w:rsid w:val="0002112E"/>
    <w:rsid w:val="00076103"/>
    <w:rsid w:val="000A7F09"/>
    <w:rsid w:val="000C76F8"/>
    <w:rsid w:val="000D798D"/>
    <w:rsid w:val="00111876"/>
    <w:rsid w:val="001349A1"/>
    <w:rsid w:val="00140E7A"/>
    <w:rsid w:val="001626F2"/>
    <w:rsid w:val="001B146C"/>
    <w:rsid w:val="001C515C"/>
    <w:rsid w:val="001D21C3"/>
    <w:rsid w:val="00227DC8"/>
    <w:rsid w:val="0026167A"/>
    <w:rsid w:val="00270239"/>
    <w:rsid w:val="00290C7D"/>
    <w:rsid w:val="002E2A79"/>
    <w:rsid w:val="002E5B0B"/>
    <w:rsid w:val="002F5530"/>
    <w:rsid w:val="00302C83"/>
    <w:rsid w:val="003648FE"/>
    <w:rsid w:val="003A3CA8"/>
    <w:rsid w:val="004347ED"/>
    <w:rsid w:val="00443CCB"/>
    <w:rsid w:val="004B05F2"/>
    <w:rsid w:val="004B7F5E"/>
    <w:rsid w:val="00563596"/>
    <w:rsid w:val="00575CA7"/>
    <w:rsid w:val="00584051"/>
    <w:rsid w:val="005A34F7"/>
    <w:rsid w:val="006706EA"/>
    <w:rsid w:val="0069014E"/>
    <w:rsid w:val="006C3BED"/>
    <w:rsid w:val="006D7C87"/>
    <w:rsid w:val="00705DDA"/>
    <w:rsid w:val="0076149F"/>
    <w:rsid w:val="007D378C"/>
    <w:rsid w:val="007D4F3B"/>
    <w:rsid w:val="007F0EF9"/>
    <w:rsid w:val="007F3DF5"/>
    <w:rsid w:val="007F7AE9"/>
    <w:rsid w:val="00832A35"/>
    <w:rsid w:val="008B3671"/>
    <w:rsid w:val="008D78FE"/>
    <w:rsid w:val="00901679"/>
    <w:rsid w:val="0092348F"/>
    <w:rsid w:val="00931C56"/>
    <w:rsid w:val="00933E51"/>
    <w:rsid w:val="00941E09"/>
    <w:rsid w:val="00964390"/>
    <w:rsid w:val="00976356"/>
    <w:rsid w:val="009B107F"/>
    <w:rsid w:val="009C7867"/>
    <w:rsid w:val="00A030A4"/>
    <w:rsid w:val="00A646CE"/>
    <w:rsid w:val="00A651A1"/>
    <w:rsid w:val="00A76E77"/>
    <w:rsid w:val="00AC3E78"/>
    <w:rsid w:val="00AF46FF"/>
    <w:rsid w:val="00B05BBC"/>
    <w:rsid w:val="00B063D3"/>
    <w:rsid w:val="00B50EE9"/>
    <w:rsid w:val="00BE0019"/>
    <w:rsid w:val="00BE3930"/>
    <w:rsid w:val="00C2703F"/>
    <w:rsid w:val="00CD7DB2"/>
    <w:rsid w:val="00D1430D"/>
    <w:rsid w:val="00D25832"/>
    <w:rsid w:val="00D3056E"/>
    <w:rsid w:val="00D437E0"/>
    <w:rsid w:val="00D9584B"/>
    <w:rsid w:val="00E66779"/>
    <w:rsid w:val="00E9219E"/>
    <w:rsid w:val="00EB42C7"/>
    <w:rsid w:val="00EB7C3E"/>
    <w:rsid w:val="00EC3FE1"/>
    <w:rsid w:val="00EF1B78"/>
    <w:rsid w:val="00F50BE1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5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1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03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84B"/>
  </w:style>
  <w:style w:type="paragraph" w:styleId="Footer">
    <w:name w:val="footer"/>
    <w:basedOn w:val="Normal"/>
    <w:link w:val="FooterChar"/>
    <w:uiPriority w:val="99"/>
    <w:unhideWhenUsed/>
    <w:rsid w:val="00D95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84B"/>
  </w:style>
  <w:style w:type="paragraph" w:styleId="NoSpacing">
    <w:name w:val="No Spacing"/>
    <w:uiPriority w:val="1"/>
    <w:qFormat/>
    <w:rsid w:val="001C515C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2021-02-08T07:23:00Z</cp:lastPrinted>
  <dcterms:created xsi:type="dcterms:W3CDTF">2022-02-09T15:41:00Z</dcterms:created>
  <dcterms:modified xsi:type="dcterms:W3CDTF">2023-09-26T09:34:00Z</dcterms:modified>
</cp:coreProperties>
</file>