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D4" w:rsidRDefault="008E2B1E" w:rsidP="001524D4">
      <w:pPr>
        <w:spacing w:line="240" w:lineRule="auto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</w:t>
      </w:r>
      <w:r w:rsidR="001C5804" w:rsidRPr="00FB25B3">
        <w:rPr>
          <w:rFonts w:hint="cs"/>
          <w:b/>
          <w:bCs/>
          <w:rtl/>
        </w:rPr>
        <w:t>تحليل المحتوى</w:t>
      </w:r>
      <w:r w:rsidR="00FB25B3">
        <w:rPr>
          <w:rFonts w:hint="cs"/>
          <w:b/>
          <w:bCs/>
          <w:rtl/>
        </w:rPr>
        <w:t xml:space="preserve"> وجدول المواصفات</w:t>
      </w:r>
    </w:p>
    <w:p w:rsidR="001C5804" w:rsidRPr="00FB25B3" w:rsidRDefault="001524D4" w:rsidP="001524D4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المعلمة : شيرين الزعبي</w:t>
      </w:r>
      <w:bookmarkStart w:id="0" w:name="_GoBack"/>
      <w:bookmarkEnd w:id="0"/>
      <w:r w:rsidR="00FB25B3" w:rsidRPr="00FB25B3">
        <w:rPr>
          <w:b/>
          <w:bCs/>
          <w:rtl/>
        </w:rPr>
        <w:tab/>
      </w:r>
      <w:r w:rsidR="00AF1DFB">
        <w:rPr>
          <w:rFonts w:hint="cs"/>
          <w:b/>
          <w:bCs/>
          <w:rtl/>
        </w:rPr>
        <w:t xml:space="preserve">                                    </w:t>
      </w:r>
      <w:r w:rsidR="00FB25B3" w:rsidRPr="00FB25B3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</w:t>
      </w:r>
      <w:r w:rsidR="001C5804" w:rsidRPr="00FB25B3">
        <w:rPr>
          <w:rFonts w:hint="cs"/>
          <w:b/>
          <w:bCs/>
          <w:rtl/>
        </w:rPr>
        <w:t>المادة / الرياضيات</w:t>
      </w:r>
      <w:r w:rsidR="00FB25B3" w:rsidRPr="00FB25B3">
        <w:rPr>
          <w:rFonts w:hint="cs"/>
          <w:b/>
          <w:bCs/>
          <w:rtl/>
        </w:rPr>
        <w:t xml:space="preserve">              </w:t>
      </w:r>
      <w:r w:rsidR="00086A79"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 xml:space="preserve">                       </w:t>
      </w:r>
      <w:r w:rsidR="00086A79">
        <w:rPr>
          <w:rFonts w:hint="cs"/>
          <w:b/>
          <w:bCs/>
          <w:rtl/>
        </w:rPr>
        <w:t xml:space="preserve">   الصف : السادس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68"/>
        <w:gridCol w:w="2494"/>
        <w:gridCol w:w="7256"/>
        <w:gridCol w:w="2214"/>
      </w:tblGrid>
      <w:tr w:rsidR="001C5804" w:rsidRPr="00FB25B3" w:rsidTr="00086A79">
        <w:trPr>
          <w:trHeight w:val="218"/>
        </w:trPr>
        <w:tc>
          <w:tcPr>
            <w:tcW w:w="1668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رقم الوحدة</w:t>
            </w:r>
          </w:p>
        </w:tc>
        <w:tc>
          <w:tcPr>
            <w:tcW w:w="249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7256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النتاجات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1C5804" w:rsidRPr="00FB25B3" w:rsidTr="00086A79">
        <w:trPr>
          <w:trHeight w:val="424"/>
        </w:trPr>
        <w:tc>
          <w:tcPr>
            <w:tcW w:w="1668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94" w:type="dxa"/>
          </w:tcPr>
          <w:p w:rsidR="001524D4" w:rsidRDefault="001524D4" w:rsidP="001C580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24D4" w:rsidRDefault="001524D4" w:rsidP="001C580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24D4" w:rsidRDefault="001524D4" w:rsidP="001C580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C5804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الأعداد الصحيحة</w:t>
            </w:r>
          </w:p>
        </w:tc>
        <w:tc>
          <w:tcPr>
            <w:tcW w:w="7256" w:type="dxa"/>
          </w:tcPr>
          <w:p w:rsidR="00086A79" w:rsidRPr="00086A79" w:rsidRDefault="00086A79" w:rsidP="00086A79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086A79">
              <w:rPr>
                <w:rFonts w:hint="cs"/>
                <w:b/>
                <w:bCs/>
                <w:rtl/>
                <w:lang w:bidi="ar-JO"/>
              </w:rPr>
              <w:t>جمع عددين صحيحين متشابهين و مختلفين في الإشارة .</w:t>
            </w:r>
          </w:p>
          <w:p w:rsidR="00086A79" w:rsidRPr="00086A79" w:rsidRDefault="00086A79" w:rsidP="00086A79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086A79">
              <w:rPr>
                <w:rFonts w:hint="cs"/>
                <w:b/>
                <w:bCs/>
                <w:rtl/>
                <w:lang w:bidi="ar-JO"/>
              </w:rPr>
              <w:t>طرح عددين صحيحين .</w:t>
            </w:r>
          </w:p>
          <w:p w:rsidR="00086A79" w:rsidRPr="00086A79" w:rsidRDefault="00086A79" w:rsidP="00086A79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086A79">
              <w:rPr>
                <w:rFonts w:hint="cs"/>
                <w:b/>
                <w:bCs/>
                <w:rtl/>
                <w:lang w:bidi="ar-JO"/>
              </w:rPr>
              <w:t>ضرب عددين صحيحين و تقسمهما .</w:t>
            </w:r>
          </w:p>
          <w:p w:rsidR="00086A79" w:rsidRPr="00086A79" w:rsidRDefault="00086A79" w:rsidP="00086A79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086A79">
              <w:rPr>
                <w:rFonts w:hint="cs"/>
                <w:b/>
                <w:bCs/>
                <w:rtl/>
                <w:lang w:bidi="ar-JO"/>
              </w:rPr>
              <w:t>تحلل العدد الطبيعي إلى عوامله الأولية .</w:t>
            </w:r>
          </w:p>
          <w:p w:rsidR="00086A79" w:rsidRPr="00086A79" w:rsidRDefault="00086A79" w:rsidP="00086A79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تستخد</w:t>
            </w:r>
            <w:r w:rsidRPr="00086A79">
              <w:rPr>
                <w:rFonts w:hint="cs"/>
                <w:b/>
                <w:bCs/>
                <w:rtl/>
                <w:lang w:bidi="ar-JO"/>
              </w:rPr>
              <w:t>م الأسس الصحيحة الموجبة في تمثيل الضرب المتكرر للعدد نفسه .</w:t>
            </w:r>
          </w:p>
          <w:p w:rsidR="00086A79" w:rsidRDefault="00086A79" w:rsidP="00086A79">
            <w:pPr>
              <w:numPr>
                <w:ilvl w:val="0"/>
                <w:numId w:val="1"/>
              </w:numPr>
              <w:rPr>
                <w:b/>
                <w:bCs/>
                <w:lang w:bidi="ar-JO"/>
              </w:rPr>
            </w:pPr>
            <w:r w:rsidRPr="00086A79">
              <w:rPr>
                <w:rFonts w:hint="cs"/>
                <w:b/>
                <w:bCs/>
                <w:rtl/>
                <w:lang w:bidi="ar-JO"/>
              </w:rPr>
              <w:t>تقدر الجذور التربيعية لمربعات غير كاملة حتى 99 .</w:t>
            </w:r>
          </w:p>
          <w:p w:rsidR="00086A79" w:rsidRPr="00086A79" w:rsidRDefault="00086A79" w:rsidP="00086A79">
            <w:pPr>
              <w:numPr>
                <w:ilvl w:val="0"/>
                <w:numId w:val="1"/>
              </w:numPr>
              <w:rPr>
                <w:b/>
                <w:bCs/>
                <w:rtl/>
                <w:lang w:bidi="ar-JO"/>
              </w:rPr>
            </w:pPr>
            <w:r w:rsidRPr="00086A79">
              <w:rPr>
                <w:rFonts w:hint="cs"/>
                <w:b/>
                <w:bCs/>
                <w:rtl/>
                <w:lang w:bidi="ar-JO"/>
              </w:rPr>
              <w:t>تجد الجذر التكعيبي للعدد الطبيعي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1C5804" w:rsidRPr="00FB25B3" w:rsidTr="00086A79">
        <w:trPr>
          <w:trHeight w:val="218"/>
        </w:trPr>
        <w:tc>
          <w:tcPr>
            <w:tcW w:w="1668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94" w:type="dxa"/>
          </w:tcPr>
          <w:p w:rsidR="001524D4" w:rsidRDefault="001524D4" w:rsidP="001C580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24D4" w:rsidRDefault="001524D4" w:rsidP="001C580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24D4" w:rsidRDefault="001524D4" w:rsidP="001C580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C5804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الكسور العادية والكسور العشرية</w:t>
            </w:r>
          </w:p>
        </w:tc>
        <w:tc>
          <w:tcPr>
            <w:tcW w:w="7256" w:type="dxa"/>
          </w:tcPr>
          <w:p w:rsidR="00086A79" w:rsidRDefault="0010627B" w:rsidP="0010627B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تكتب </w:t>
            </w:r>
            <w:r w:rsidR="00086A79" w:rsidRPr="0010627B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الكسر العشري ( جزء من عشرة آلاف ) بالأرقام و الكلمات .</w:t>
            </w:r>
          </w:p>
          <w:p w:rsidR="00086A79" w:rsidRDefault="0010627B" w:rsidP="0010627B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تقارن الكسور العشرية و ترتب</w:t>
            </w:r>
            <w:r w:rsidR="00086A79" w:rsidRPr="0010627B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ها .</w:t>
            </w:r>
          </w:p>
          <w:p w:rsidR="00086A79" w:rsidRDefault="00086A79" w:rsidP="0010627B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lang w:bidi="ar-JO"/>
              </w:rPr>
            </w:pPr>
            <w:r w:rsidRPr="0010627B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تحول الأعداد العشرية الى كسور عادية أو أعداد كسرية و نسب مئوية و العكس .</w:t>
            </w:r>
          </w:p>
          <w:p w:rsidR="00086A79" w:rsidRDefault="0010627B" w:rsidP="0010627B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تقارن </w:t>
            </w:r>
            <w:r w:rsidR="00086A79" w:rsidRPr="0010627B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بين كسر عادي و كسر عشري و نسبة مئوية .</w:t>
            </w:r>
          </w:p>
          <w:p w:rsidR="00086A79" w:rsidRDefault="0010627B" w:rsidP="0010627B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</w:t>
            </w:r>
            <w:r w:rsidR="00086A79" w:rsidRPr="0010627B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ضرب الكسور العشرية و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تقسم</w:t>
            </w:r>
            <w:r w:rsidR="00086A79" w:rsidRPr="0010627B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ها .</w:t>
            </w:r>
          </w:p>
          <w:p w:rsidR="00086A79" w:rsidRDefault="0010627B" w:rsidP="0010627B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</w:t>
            </w:r>
            <w:r w:rsidR="00086A79" w:rsidRPr="0010627B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ضرب الأعداد العشرية و</w:t>
            </w: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تقسم</w:t>
            </w:r>
            <w:r w:rsidR="00086A79" w:rsidRPr="0010627B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ها .</w:t>
            </w:r>
          </w:p>
          <w:p w:rsidR="00086A79" w:rsidRDefault="0010627B" w:rsidP="0010627B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</w:t>
            </w:r>
            <w:r w:rsidR="00086A79" w:rsidRPr="0010627B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قدر نواتج ضرب الأعداد العشرية و قسمتها .</w:t>
            </w:r>
          </w:p>
          <w:p w:rsidR="00086A79" w:rsidRDefault="0010627B" w:rsidP="0010627B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</w:t>
            </w:r>
            <w:r w:rsidR="00086A79" w:rsidRPr="0010627B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ضرب الكسور و الأعداد الكسرية .</w:t>
            </w:r>
          </w:p>
          <w:p w:rsidR="00086A79" w:rsidRPr="0010627B" w:rsidRDefault="0010627B" w:rsidP="0010627B">
            <w:pPr>
              <w:pStyle w:val="a5"/>
              <w:numPr>
                <w:ilvl w:val="0"/>
                <w:numId w:val="2"/>
              </w:num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تقسم</w:t>
            </w:r>
            <w:r w:rsidR="00086A79" w:rsidRPr="0010627B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الكسور و الأعداد الكسرية .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1C5804" w:rsidRPr="00FB25B3" w:rsidTr="00086A79">
        <w:trPr>
          <w:trHeight w:val="206"/>
        </w:trPr>
        <w:tc>
          <w:tcPr>
            <w:tcW w:w="1668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94" w:type="dxa"/>
          </w:tcPr>
          <w:p w:rsidR="001524D4" w:rsidRDefault="001524D4" w:rsidP="001C580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524D4" w:rsidRDefault="001524D4" w:rsidP="001C5804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C5804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الجبر</w:t>
            </w:r>
          </w:p>
        </w:tc>
        <w:tc>
          <w:tcPr>
            <w:tcW w:w="7256" w:type="dxa"/>
          </w:tcPr>
          <w:p w:rsidR="0010627B" w:rsidRPr="0010627B" w:rsidRDefault="0010627B" w:rsidP="0010627B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تت</w:t>
            </w:r>
            <w:r w:rsidRPr="0010627B">
              <w:rPr>
                <w:rFonts w:cs="Arial" w:hint="cs"/>
                <w:b/>
                <w:bCs/>
                <w:rtl/>
              </w:rPr>
              <w:t>عرف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المستوى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الإحداثي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و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ت</w:t>
            </w:r>
            <w:r w:rsidRPr="0010627B">
              <w:rPr>
                <w:rFonts w:cs="Arial" w:hint="cs"/>
                <w:b/>
                <w:bCs/>
                <w:rtl/>
              </w:rPr>
              <w:t>عين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نقطة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عليه</w:t>
            </w:r>
            <w:r w:rsidRPr="0010627B">
              <w:rPr>
                <w:rFonts w:cs="Arial"/>
                <w:b/>
                <w:bCs/>
                <w:rtl/>
              </w:rPr>
              <w:t xml:space="preserve"> .</w:t>
            </w:r>
          </w:p>
          <w:p w:rsidR="0010627B" w:rsidRPr="0010627B" w:rsidRDefault="0010627B" w:rsidP="0010627B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تت</w:t>
            </w:r>
            <w:r w:rsidRPr="0010627B">
              <w:rPr>
                <w:rFonts w:cs="Arial" w:hint="cs"/>
                <w:b/>
                <w:bCs/>
                <w:rtl/>
              </w:rPr>
              <w:t>عرف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التعبير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الجبري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و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ت</w:t>
            </w:r>
            <w:r w:rsidRPr="0010627B">
              <w:rPr>
                <w:rFonts w:cs="Arial" w:hint="cs"/>
                <w:b/>
                <w:bCs/>
                <w:rtl/>
              </w:rPr>
              <w:t>حسب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القيمة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العددية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له</w:t>
            </w:r>
            <w:r w:rsidRPr="0010627B">
              <w:rPr>
                <w:rFonts w:cs="Arial"/>
                <w:b/>
                <w:bCs/>
                <w:rtl/>
              </w:rPr>
              <w:t xml:space="preserve"> .</w:t>
            </w:r>
          </w:p>
          <w:p w:rsidR="0010627B" w:rsidRPr="0010627B" w:rsidRDefault="0010627B" w:rsidP="0010627B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تجد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العلاقة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الممثلة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بنقاط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في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المستوى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البياني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</w:p>
          <w:p w:rsidR="0010627B" w:rsidRPr="0010627B" w:rsidRDefault="0010627B" w:rsidP="0010627B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تت</w:t>
            </w:r>
            <w:r w:rsidRPr="0010627B">
              <w:rPr>
                <w:rFonts w:cs="Arial" w:hint="cs"/>
                <w:b/>
                <w:bCs/>
                <w:rtl/>
              </w:rPr>
              <w:t>عرف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معنى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المساواة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و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خصائصها</w:t>
            </w:r>
            <w:r w:rsidRPr="0010627B">
              <w:rPr>
                <w:rFonts w:cs="Arial"/>
                <w:b/>
                <w:bCs/>
                <w:rtl/>
              </w:rPr>
              <w:t xml:space="preserve"> .</w:t>
            </w:r>
          </w:p>
          <w:p w:rsidR="0010627B" w:rsidRPr="0010627B" w:rsidRDefault="0010627B" w:rsidP="0010627B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ت</w:t>
            </w:r>
            <w:r w:rsidRPr="0010627B">
              <w:rPr>
                <w:rFonts w:cs="Arial" w:hint="cs"/>
                <w:b/>
                <w:bCs/>
                <w:rtl/>
              </w:rPr>
              <w:t>حول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العبارات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اللفظية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إلى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تعبير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جبري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و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العكس</w:t>
            </w:r>
            <w:r w:rsidRPr="0010627B">
              <w:rPr>
                <w:rFonts w:cs="Arial"/>
                <w:b/>
                <w:bCs/>
                <w:rtl/>
              </w:rPr>
              <w:t xml:space="preserve"> .</w:t>
            </w:r>
          </w:p>
          <w:p w:rsidR="00086A79" w:rsidRPr="0010627B" w:rsidRDefault="0010627B" w:rsidP="0010627B">
            <w:pPr>
              <w:pStyle w:val="a5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ت</w:t>
            </w:r>
            <w:r w:rsidRPr="0010627B">
              <w:rPr>
                <w:rFonts w:cs="Arial" w:hint="cs"/>
                <w:b/>
                <w:bCs/>
                <w:rtl/>
              </w:rPr>
              <w:t>حل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معادلة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خطية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تتضمن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الجمع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أو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الطرح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أو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الضرب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أو</w:t>
            </w:r>
            <w:r w:rsidRPr="0010627B">
              <w:rPr>
                <w:rFonts w:cs="Arial"/>
                <w:b/>
                <w:bCs/>
                <w:rtl/>
              </w:rPr>
              <w:t xml:space="preserve"> </w:t>
            </w:r>
            <w:r w:rsidRPr="0010627B">
              <w:rPr>
                <w:rFonts w:cs="Arial" w:hint="cs"/>
                <w:b/>
                <w:bCs/>
                <w:rtl/>
              </w:rPr>
              <w:t>القسمة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</w:tbl>
    <w:p w:rsidR="001C5804" w:rsidRPr="00FB25B3" w:rsidRDefault="001C5804" w:rsidP="001C5804">
      <w:pPr>
        <w:jc w:val="center"/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99"/>
        <w:gridCol w:w="2103"/>
        <w:gridCol w:w="2367"/>
        <w:gridCol w:w="2630"/>
        <w:gridCol w:w="2303"/>
      </w:tblGrid>
      <w:tr w:rsidR="006B2121" w:rsidRPr="00FB25B3" w:rsidTr="006B2121">
        <w:trPr>
          <w:trHeight w:val="253"/>
        </w:trPr>
        <w:tc>
          <w:tcPr>
            <w:tcW w:w="4299" w:type="dxa"/>
          </w:tcPr>
          <w:p w:rsidR="006B2121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رقم الوحدة في الكتاب</w:t>
            </w:r>
          </w:p>
        </w:tc>
        <w:tc>
          <w:tcPr>
            <w:tcW w:w="2103" w:type="dxa"/>
          </w:tcPr>
          <w:p w:rsidR="006B2121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67" w:type="dxa"/>
          </w:tcPr>
          <w:p w:rsidR="006B2121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30" w:type="dxa"/>
          </w:tcPr>
          <w:p w:rsidR="006B2121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03" w:type="dxa"/>
          </w:tcPr>
          <w:p w:rsidR="006B2121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المجموع</w:t>
            </w:r>
          </w:p>
        </w:tc>
      </w:tr>
      <w:tr w:rsidR="006B2121" w:rsidRPr="00FB25B3" w:rsidTr="006B2121">
        <w:trPr>
          <w:trHeight w:val="269"/>
        </w:trPr>
        <w:tc>
          <w:tcPr>
            <w:tcW w:w="4299" w:type="dxa"/>
          </w:tcPr>
          <w:p w:rsidR="006B2121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عدد نتاجات التعلم في الوحدة</w:t>
            </w:r>
          </w:p>
        </w:tc>
        <w:tc>
          <w:tcPr>
            <w:tcW w:w="2103" w:type="dxa"/>
          </w:tcPr>
          <w:p w:rsidR="006B2121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367" w:type="dxa"/>
          </w:tcPr>
          <w:p w:rsidR="006B2121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630" w:type="dxa"/>
          </w:tcPr>
          <w:p w:rsidR="006B2121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303" w:type="dxa"/>
          </w:tcPr>
          <w:p w:rsidR="006B2121" w:rsidRPr="00FB25B3" w:rsidRDefault="006B2121" w:rsidP="006B212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</w:tr>
      <w:tr w:rsidR="006B2121" w:rsidRPr="00FB25B3" w:rsidTr="006B2121">
        <w:trPr>
          <w:trHeight w:val="269"/>
        </w:trPr>
        <w:tc>
          <w:tcPr>
            <w:tcW w:w="4299" w:type="dxa"/>
          </w:tcPr>
          <w:p w:rsidR="006B2121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وزن الوحدة</w:t>
            </w:r>
          </w:p>
        </w:tc>
        <w:tc>
          <w:tcPr>
            <w:tcW w:w="2103" w:type="dxa"/>
          </w:tcPr>
          <w:p w:rsidR="006B2121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32%</w:t>
            </w:r>
          </w:p>
        </w:tc>
        <w:tc>
          <w:tcPr>
            <w:tcW w:w="2367" w:type="dxa"/>
          </w:tcPr>
          <w:p w:rsidR="006B2121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41%</w:t>
            </w:r>
          </w:p>
        </w:tc>
        <w:tc>
          <w:tcPr>
            <w:tcW w:w="2630" w:type="dxa"/>
          </w:tcPr>
          <w:p w:rsidR="006B2121" w:rsidRPr="00FB25B3" w:rsidRDefault="006B2121" w:rsidP="006B212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27%</w:t>
            </w:r>
          </w:p>
        </w:tc>
        <w:tc>
          <w:tcPr>
            <w:tcW w:w="2303" w:type="dxa"/>
          </w:tcPr>
          <w:p w:rsidR="006B2121" w:rsidRPr="00FB25B3" w:rsidRDefault="006B2121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100%</w:t>
            </w:r>
          </w:p>
        </w:tc>
      </w:tr>
    </w:tbl>
    <w:p w:rsidR="00FB25B3" w:rsidRPr="00FB25B3" w:rsidRDefault="00FB25B3" w:rsidP="00FB25B3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37"/>
        <w:gridCol w:w="4019"/>
        <w:gridCol w:w="1595"/>
        <w:gridCol w:w="1595"/>
        <w:gridCol w:w="1595"/>
        <w:gridCol w:w="2052"/>
        <w:gridCol w:w="1542"/>
      </w:tblGrid>
      <w:tr w:rsidR="00043596" w:rsidRPr="00FB25B3" w:rsidTr="0010627B">
        <w:trPr>
          <w:trHeight w:val="591"/>
        </w:trPr>
        <w:tc>
          <w:tcPr>
            <w:tcW w:w="1337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019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1595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الوزن</w:t>
            </w:r>
          </w:p>
        </w:tc>
        <w:tc>
          <w:tcPr>
            <w:tcW w:w="1595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1595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المعرفة</w:t>
            </w:r>
          </w:p>
        </w:tc>
        <w:tc>
          <w:tcPr>
            <w:tcW w:w="2052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الفهم والتطبيق وتوظيف المعلومات</w:t>
            </w:r>
          </w:p>
        </w:tc>
        <w:tc>
          <w:tcPr>
            <w:tcW w:w="1542" w:type="dxa"/>
          </w:tcPr>
          <w:p w:rsidR="00043596" w:rsidRPr="00FB25B3" w:rsidRDefault="00A92615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المها</w:t>
            </w:r>
            <w:r w:rsidR="00D87966" w:rsidRPr="00FB25B3">
              <w:rPr>
                <w:rFonts w:hint="cs"/>
                <w:b/>
                <w:bCs/>
                <w:rtl/>
              </w:rPr>
              <w:t>رات العقلية</w:t>
            </w:r>
          </w:p>
        </w:tc>
      </w:tr>
      <w:tr w:rsidR="00043596" w:rsidRPr="00FB25B3" w:rsidTr="0010627B">
        <w:trPr>
          <w:trHeight w:val="201"/>
        </w:trPr>
        <w:tc>
          <w:tcPr>
            <w:tcW w:w="1337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 xml:space="preserve">1 </w:t>
            </w:r>
          </w:p>
        </w:tc>
        <w:tc>
          <w:tcPr>
            <w:tcW w:w="4019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الأعداد الصحيحة</w:t>
            </w:r>
          </w:p>
        </w:tc>
        <w:tc>
          <w:tcPr>
            <w:tcW w:w="1595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32%</w:t>
            </w:r>
          </w:p>
        </w:tc>
        <w:tc>
          <w:tcPr>
            <w:tcW w:w="1595" w:type="dxa"/>
          </w:tcPr>
          <w:p w:rsidR="00043596" w:rsidRPr="00FB25B3" w:rsidRDefault="00DE77E5" w:rsidP="00D8796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95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052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42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043596" w:rsidRPr="00FB25B3" w:rsidTr="0010627B">
        <w:trPr>
          <w:trHeight w:val="189"/>
        </w:trPr>
        <w:tc>
          <w:tcPr>
            <w:tcW w:w="1337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19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الكسور العادية والكسور العشرية</w:t>
            </w:r>
          </w:p>
        </w:tc>
        <w:tc>
          <w:tcPr>
            <w:tcW w:w="1595" w:type="dxa"/>
          </w:tcPr>
          <w:p w:rsidR="00043596" w:rsidRPr="00FB25B3" w:rsidRDefault="00DE77E5" w:rsidP="00DE7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41%</w:t>
            </w:r>
          </w:p>
        </w:tc>
        <w:tc>
          <w:tcPr>
            <w:tcW w:w="1595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595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052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42" w:type="dxa"/>
          </w:tcPr>
          <w:p w:rsidR="00043596" w:rsidRPr="00FB25B3" w:rsidRDefault="00DE77E5" w:rsidP="00DE7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043596" w:rsidRPr="00FB25B3" w:rsidTr="0010627B">
        <w:trPr>
          <w:trHeight w:val="201"/>
        </w:trPr>
        <w:tc>
          <w:tcPr>
            <w:tcW w:w="1337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019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الجبر</w:t>
            </w:r>
          </w:p>
        </w:tc>
        <w:tc>
          <w:tcPr>
            <w:tcW w:w="1595" w:type="dxa"/>
          </w:tcPr>
          <w:p w:rsidR="00043596" w:rsidRPr="00FB25B3" w:rsidRDefault="00DE77E5" w:rsidP="00DE7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27%</w:t>
            </w:r>
          </w:p>
        </w:tc>
        <w:tc>
          <w:tcPr>
            <w:tcW w:w="1595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95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52" w:type="dxa"/>
          </w:tcPr>
          <w:p w:rsidR="00043596" w:rsidRPr="00FB25B3" w:rsidRDefault="00DE77E5" w:rsidP="00DE7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42" w:type="dxa"/>
          </w:tcPr>
          <w:p w:rsidR="00043596" w:rsidRPr="00FB25B3" w:rsidRDefault="00DE77E5" w:rsidP="00DE77E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043596" w:rsidRPr="00FB25B3" w:rsidTr="0010627B">
        <w:trPr>
          <w:trHeight w:val="213"/>
        </w:trPr>
        <w:tc>
          <w:tcPr>
            <w:tcW w:w="1337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4019" w:type="dxa"/>
          </w:tcPr>
          <w:p w:rsidR="00043596" w:rsidRPr="00FB25B3" w:rsidRDefault="00043596" w:rsidP="001C580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5" w:type="dxa"/>
          </w:tcPr>
          <w:p w:rsidR="00043596" w:rsidRPr="00FB25B3" w:rsidRDefault="006A79AA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100%</w:t>
            </w:r>
          </w:p>
        </w:tc>
        <w:tc>
          <w:tcPr>
            <w:tcW w:w="1595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595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052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42" w:type="dxa"/>
          </w:tcPr>
          <w:p w:rsidR="00043596" w:rsidRPr="00FB25B3" w:rsidRDefault="00DE77E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</w:tbl>
    <w:p w:rsidR="00043596" w:rsidRDefault="00043596" w:rsidP="001C5804">
      <w:pPr>
        <w:jc w:val="center"/>
      </w:pPr>
    </w:p>
    <w:sectPr w:rsidR="00043596" w:rsidSect="0010627B">
      <w:pgSz w:w="16838" w:h="11906" w:orient="landscape"/>
      <w:pgMar w:top="284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3241"/>
    <w:multiLevelType w:val="hybridMultilevel"/>
    <w:tmpl w:val="36F4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37345"/>
    <w:multiLevelType w:val="hybridMultilevel"/>
    <w:tmpl w:val="FD62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936D5"/>
    <w:multiLevelType w:val="hybridMultilevel"/>
    <w:tmpl w:val="79FA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04"/>
    <w:rsid w:val="00043596"/>
    <w:rsid w:val="00086A79"/>
    <w:rsid w:val="0010627B"/>
    <w:rsid w:val="001524D4"/>
    <w:rsid w:val="001B19F5"/>
    <w:rsid w:val="001C5804"/>
    <w:rsid w:val="003800D2"/>
    <w:rsid w:val="003B1FCC"/>
    <w:rsid w:val="005A63C0"/>
    <w:rsid w:val="00696724"/>
    <w:rsid w:val="006A79AA"/>
    <w:rsid w:val="006B2121"/>
    <w:rsid w:val="00755C4F"/>
    <w:rsid w:val="008E2B1E"/>
    <w:rsid w:val="00A401E6"/>
    <w:rsid w:val="00A92615"/>
    <w:rsid w:val="00AF1DFB"/>
    <w:rsid w:val="00B57DDB"/>
    <w:rsid w:val="00CD2D27"/>
    <w:rsid w:val="00D87966"/>
    <w:rsid w:val="00DC03D3"/>
    <w:rsid w:val="00DE77E5"/>
    <w:rsid w:val="00F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B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25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B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25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shereen z</cp:lastModifiedBy>
  <cp:revision>2</cp:revision>
  <cp:lastPrinted>2016-12-04T20:22:00Z</cp:lastPrinted>
  <dcterms:created xsi:type="dcterms:W3CDTF">2020-01-04T15:25:00Z</dcterms:created>
  <dcterms:modified xsi:type="dcterms:W3CDTF">2020-01-04T15:25:00Z</dcterms:modified>
</cp:coreProperties>
</file>