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406"/>
        <w:bidiVisual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9647C8" w:rsidTr="009647C8">
        <w:tc>
          <w:tcPr>
            <w:tcW w:w="9345" w:type="dxa"/>
            <w:shd w:val="clear" w:color="auto" w:fill="F2F2F2" w:themeFill="background1" w:themeFillShade="F2"/>
          </w:tcPr>
          <w:p w:rsidR="009647C8" w:rsidRPr="00243B43" w:rsidRDefault="009647C8" w:rsidP="009647C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43B43">
              <w:rPr>
                <w:rFonts w:hint="cs"/>
                <w:b/>
                <w:bCs/>
                <w:sz w:val="32"/>
                <w:szCs w:val="32"/>
                <w:rtl/>
              </w:rPr>
              <w:t xml:space="preserve">نموذج موافقة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ولي أمر الطالب/ الطالبة </w:t>
            </w:r>
            <w:r w:rsidRPr="00243B43">
              <w:rPr>
                <w:rFonts w:hint="cs"/>
                <w:b/>
                <w:bCs/>
                <w:sz w:val="32"/>
                <w:szCs w:val="32"/>
                <w:rtl/>
              </w:rPr>
              <w:t xml:space="preserve">على رحلة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/ زيارة </w:t>
            </w:r>
          </w:p>
          <w:p w:rsidR="009647C8" w:rsidRPr="00243B43" w:rsidRDefault="009647C8" w:rsidP="009647C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43B43">
              <w:rPr>
                <w:rFonts w:hint="cs"/>
                <w:b/>
                <w:bCs/>
                <w:sz w:val="32"/>
                <w:szCs w:val="32"/>
                <w:rtl/>
              </w:rPr>
              <w:t xml:space="preserve">بتاريخ     /    /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إ</w:t>
            </w:r>
            <w:r w:rsidRPr="00243B43">
              <w:rPr>
                <w:rFonts w:hint="cs"/>
                <w:b/>
                <w:bCs/>
                <w:sz w:val="32"/>
                <w:szCs w:val="32"/>
                <w:rtl/>
              </w:rPr>
              <w:t>لى     /     /</w:t>
            </w:r>
          </w:p>
          <w:p w:rsidR="009647C8" w:rsidRPr="00243B43" w:rsidRDefault="009647C8" w:rsidP="009647C8">
            <w:pPr>
              <w:rPr>
                <w:sz w:val="32"/>
                <w:szCs w:val="32"/>
                <w:rtl/>
              </w:rPr>
            </w:pPr>
            <w:r w:rsidRPr="00243B43">
              <w:rPr>
                <w:rFonts w:hint="cs"/>
                <w:b/>
                <w:bCs/>
                <w:sz w:val="32"/>
                <w:szCs w:val="32"/>
                <w:rtl/>
              </w:rPr>
              <w:t>المديرية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</w:t>
            </w:r>
            <w:r w:rsidRPr="00846438">
              <w:rPr>
                <w:rFonts w:hint="cs"/>
                <w:sz w:val="32"/>
                <w:szCs w:val="32"/>
                <w:rtl/>
              </w:rPr>
              <w:t xml:space="preserve">              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             </w:t>
            </w:r>
            <w:r w:rsidRPr="0084643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43B43"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  <w:r w:rsidRPr="00846438">
              <w:rPr>
                <w:rFonts w:hint="cs"/>
                <w:sz w:val="32"/>
                <w:szCs w:val="32"/>
                <w:rtl/>
              </w:rPr>
              <w:t>......................</w:t>
            </w:r>
            <w:r>
              <w:rPr>
                <w:rFonts w:hint="cs"/>
                <w:sz w:val="32"/>
                <w:szCs w:val="32"/>
                <w:rtl/>
              </w:rPr>
              <w:t>..</w:t>
            </w:r>
          </w:p>
        </w:tc>
      </w:tr>
      <w:tr w:rsidR="009647C8" w:rsidTr="009647C8">
        <w:tc>
          <w:tcPr>
            <w:tcW w:w="9345" w:type="dxa"/>
          </w:tcPr>
          <w:p w:rsidR="009647C8" w:rsidRDefault="009647C8" w:rsidP="009647C8">
            <w:pPr>
              <w:tabs>
                <w:tab w:val="left" w:pos="1224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9647C8" w:rsidRDefault="009647C8" w:rsidP="009647C8">
            <w:pPr>
              <w:rPr>
                <w:sz w:val="28"/>
                <w:szCs w:val="28"/>
                <w:rtl/>
              </w:rPr>
            </w:pPr>
            <w:r w:rsidRPr="00846438">
              <w:rPr>
                <w:rFonts w:hint="cs"/>
                <w:sz w:val="28"/>
                <w:szCs w:val="28"/>
                <w:rtl/>
              </w:rPr>
              <w:t xml:space="preserve">يجب قراءة وتفهم هذا النموذج جيداً والموافقة عليه وتوقيعه </w:t>
            </w:r>
            <w:r>
              <w:rPr>
                <w:rFonts w:hint="cs"/>
                <w:sz w:val="28"/>
                <w:szCs w:val="28"/>
                <w:rtl/>
              </w:rPr>
              <w:t>من قبل الوالد أو الوصي القانوني.</w:t>
            </w:r>
          </w:p>
          <w:p w:rsidR="009647C8" w:rsidRPr="00846438" w:rsidRDefault="009647C8" w:rsidP="009647C8">
            <w:pPr>
              <w:rPr>
                <w:sz w:val="28"/>
                <w:szCs w:val="28"/>
                <w:rtl/>
              </w:rPr>
            </w:pPr>
          </w:p>
        </w:tc>
      </w:tr>
      <w:tr w:rsidR="009647C8" w:rsidTr="009647C8">
        <w:tc>
          <w:tcPr>
            <w:tcW w:w="9345" w:type="dxa"/>
            <w:shd w:val="clear" w:color="auto" w:fill="F2F2F2" w:themeFill="background1" w:themeFillShade="F2"/>
          </w:tcPr>
          <w:p w:rsidR="009647C8" w:rsidRPr="00846438" w:rsidRDefault="009647C8" w:rsidP="009647C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46438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</w:p>
        </w:tc>
      </w:tr>
      <w:tr w:rsidR="009647C8" w:rsidTr="009647C8">
        <w:tc>
          <w:tcPr>
            <w:tcW w:w="9345" w:type="dxa"/>
          </w:tcPr>
          <w:p w:rsidR="009647C8" w:rsidRDefault="009647C8" w:rsidP="009647C8">
            <w:pPr>
              <w:rPr>
                <w:sz w:val="32"/>
                <w:szCs w:val="32"/>
                <w:rtl/>
              </w:rPr>
            </w:pPr>
          </w:p>
          <w:p w:rsidR="009647C8" w:rsidRPr="00846438" w:rsidRDefault="009647C8" w:rsidP="009647C8">
            <w:pPr>
              <w:rPr>
                <w:sz w:val="32"/>
                <w:szCs w:val="32"/>
                <w:rtl/>
              </w:rPr>
            </w:pPr>
            <w:r w:rsidRPr="00846438">
              <w:rPr>
                <w:rFonts w:hint="cs"/>
                <w:sz w:val="32"/>
                <w:szCs w:val="32"/>
                <w:rtl/>
              </w:rPr>
              <w:t>الاسم الكامل</w:t>
            </w:r>
            <w:r>
              <w:rPr>
                <w:rFonts w:hint="cs"/>
                <w:sz w:val="32"/>
                <w:szCs w:val="32"/>
                <w:rtl/>
              </w:rPr>
              <w:t>:</w:t>
            </w:r>
            <w:r w:rsidRPr="00846438">
              <w:rPr>
                <w:rFonts w:hint="cs"/>
                <w:sz w:val="32"/>
                <w:szCs w:val="32"/>
                <w:rtl/>
              </w:rPr>
              <w:t xml:space="preserve">                                              تاريخ الميلاد</w:t>
            </w:r>
            <w:r>
              <w:rPr>
                <w:rFonts w:hint="cs"/>
                <w:sz w:val="32"/>
                <w:szCs w:val="32"/>
                <w:rtl/>
              </w:rPr>
              <w:t>:     /      /</w:t>
            </w:r>
          </w:p>
        </w:tc>
      </w:tr>
      <w:tr w:rsidR="009647C8" w:rsidTr="009647C8">
        <w:tc>
          <w:tcPr>
            <w:tcW w:w="9345" w:type="dxa"/>
            <w:shd w:val="clear" w:color="auto" w:fill="F2F2F2" w:themeFill="background1" w:themeFillShade="F2"/>
          </w:tcPr>
          <w:p w:rsidR="009647C8" w:rsidRDefault="009647C8" w:rsidP="009647C8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وجهة سير الرحلة /الزيارة :</w:t>
            </w:r>
          </w:p>
          <w:p w:rsidR="009647C8" w:rsidRDefault="009647C8" w:rsidP="009647C8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9647C8" w:rsidRPr="00846438" w:rsidRDefault="009647C8" w:rsidP="009647C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46438">
              <w:rPr>
                <w:rFonts w:cs="Arial"/>
                <w:b/>
                <w:bCs/>
                <w:sz w:val="32"/>
                <w:szCs w:val="32"/>
                <w:rtl/>
              </w:rPr>
              <w:t xml:space="preserve">موافقة الوالد أو </w:t>
            </w:r>
            <w:bookmarkStart w:id="0" w:name="_GoBack"/>
            <w:bookmarkEnd w:id="0"/>
            <w:r w:rsidRPr="00846438">
              <w:rPr>
                <w:rFonts w:cs="Arial"/>
                <w:b/>
                <w:bCs/>
                <w:sz w:val="32"/>
                <w:szCs w:val="32"/>
                <w:rtl/>
              </w:rPr>
              <w:t>الوصي القانوني</w:t>
            </w:r>
          </w:p>
        </w:tc>
      </w:tr>
      <w:tr w:rsidR="009647C8" w:rsidTr="009647C8">
        <w:tc>
          <w:tcPr>
            <w:tcW w:w="9345" w:type="dxa"/>
          </w:tcPr>
          <w:p w:rsidR="009647C8" w:rsidRPr="00846438" w:rsidRDefault="009647C8" w:rsidP="009647C8">
            <w:pPr>
              <w:jc w:val="both"/>
              <w:rPr>
                <w:sz w:val="28"/>
                <w:szCs w:val="28"/>
                <w:rtl/>
              </w:rPr>
            </w:pPr>
            <w:r w:rsidRPr="00846438">
              <w:rPr>
                <w:rFonts w:hint="cs"/>
                <w:sz w:val="28"/>
                <w:szCs w:val="28"/>
                <w:rtl/>
              </w:rPr>
              <w:t>أوافق على مشاركة طفلي، المذكور أعلاه، في الزيارة /المذكورة أعلاه. وأوكد أنه مناسب طبيا للمشاركة في هذه الرحلة. وأوكد أنني مدرك تماماً لمسار الرحلة والمخاطر المحتملة التي تنطوي عليها هذه الرحلة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846438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9647C8" w:rsidTr="009647C8">
        <w:trPr>
          <w:trHeight w:val="638"/>
        </w:trPr>
        <w:tc>
          <w:tcPr>
            <w:tcW w:w="9345" w:type="dxa"/>
            <w:shd w:val="clear" w:color="auto" w:fill="F2F2F2" w:themeFill="background1" w:themeFillShade="F2"/>
          </w:tcPr>
          <w:p w:rsidR="009647C8" w:rsidRDefault="009647C8" w:rsidP="009647C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647C8" w:rsidRPr="00846438" w:rsidRDefault="009647C8" w:rsidP="009647C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46438">
              <w:rPr>
                <w:rFonts w:hint="cs"/>
                <w:b/>
                <w:bCs/>
                <w:sz w:val="32"/>
                <w:szCs w:val="32"/>
                <w:rtl/>
              </w:rPr>
              <w:t>إجراءات السلامة أثناء السفر</w:t>
            </w:r>
          </w:p>
        </w:tc>
      </w:tr>
      <w:tr w:rsidR="009647C8" w:rsidTr="009647C8">
        <w:tc>
          <w:tcPr>
            <w:tcW w:w="9345" w:type="dxa"/>
          </w:tcPr>
          <w:p w:rsidR="009647C8" w:rsidRPr="00846438" w:rsidRDefault="009647C8" w:rsidP="009647C8">
            <w:pPr>
              <w:jc w:val="both"/>
              <w:rPr>
                <w:sz w:val="28"/>
                <w:szCs w:val="28"/>
                <w:rtl/>
              </w:rPr>
            </w:pPr>
            <w:r w:rsidRPr="00846438">
              <w:rPr>
                <w:rFonts w:hint="cs"/>
                <w:sz w:val="28"/>
                <w:szCs w:val="28"/>
                <w:rtl/>
              </w:rPr>
              <w:t>يتم استخدام الحافلات التي تحتوي على أحزمة الأمان وحقيبة الإسعاف الأولي للرحلة المدرسية ،سيتم ترتيب تأمين صحي خلال السفر لجميع الأطفال من قبل المدرسة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846438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647C8" w:rsidRPr="00846438" w:rsidRDefault="009647C8" w:rsidP="009647C8">
            <w:pPr>
              <w:jc w:val="both"/>
              <w:rPr>
                <w:sz w:val="32"/>
                <w:szCs w:val="32"/>
                <w:rtl/>
              </w:rPr>
            </w:pPr>
            <w:r w:rsidRPr="00846438">
              <w:rPr>
                <w:rFonts w:hint="cs"/>
                <w:sz w:val="28"/>
                <w:szCs w:val="28"/>
                <w:rtl/>
              </w:rPr>
              <w:t>أنا افهم أ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 w:rsidRPr="00846438">
              <w:rPr>
                <w:rFonts w:hint="cs"/>
                <w:sz w:val="28"/>
                <w:szCs w:val="28"/>
                <w:rtl/>
              </w:rPr>
              <w:t xml:space="preserve"> ابني /ابنتي سيطلب منهم ارتداء حزام الأمان في جميع الأوقات.</w:t>
            </w:r>
          </w:p>
        </w:tc>
      </w:tr>
      <w:tr w:rsidR="009647C8" w:rsidTr="009647C8">
        <w:tc>
          <w:tcPr>
            <w:tcW w:w="9345" w:type="dxa"/>
            <w:shd w:val="clear" w:color="auto" w:fill="F2F2F2" w:themeFill="background1" w:themeFillShade="F2"/>
          </w:tcPr>
          <w:p w:rsidR="009647C8" w:rsidRDefault="009647C8" w:rsidP="009647C8">
            <w:pPr>
              <w:shd w:val="clear" w:color="auto" w:fill="F2F2F2" w:themeFill="background1" w:themeFillShade="F2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647C8" w:rsidRDefault="009647C8" w:rsidP="009647C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الإجراءات المتخذة في حال غياب الوالد/ الوصي القانوني </w:t>
            </w:r>
          </w:p>
        </w:tc>
      </w:tr>
      <w:tr w:rsidR="009647C8" w:rsidTr="009647C8">
        <w:tc>
          <w:tcPr>
            <w:tcW w:w="9345" w:type="dxa"/>
          </w:tcPr>
          <w:p w:rsidR="009647C8" w:rsidRPr="00846438" w:rsidRDefault="009647C8" w:rsidP="009647C8">
            <w:pPr>
              <w:jc w:val="both"/>
              <w:rPr>
                <w:sz w:val="32"/>
                <w:szCs w:val="32"/>
                <w:rtl/>
              </w:rPr>
            </w:pPr>
            <w:r w:rsidRPr="00846438">
              <w:rPr>
                <w:rFonts w:hint="cs"/>
                <w:sz w:val="28"/>
                <w:szCs w:val="28"/>
                <w:rtl/>
              </w:rPr>
              <w:t xml:space="preserve">أفوض المدرسة والمسؤولين عن الرحلة باتخاذ جميع الخطوات اللازمة في حال المرض أو الحوادث أو الدخول الى المستشفى أو </w:t>
            </w:r>
            <w:r>
              <w:rPr>
                <w:rFonts w:hint="cs"/>
                <w:sz w:val="28"/>
                <w:szCs w:val="28"/>
                <w:rtl/>
              </w:rPr>
              <w:t>التدخل الجراحي فيما يتعلق بابني</w:t>
            </w:r>
            <w:r w:rsidRPr="00846438">
              <w:rPr>
                <w:rFonts w:hint="cs"/>
                <w:sz w:val="28"/>
                <w:szCs w:val="28"/>
                <w:rtl/>
              </w:rPr>
              <w:t>/ ابنتي في حالة حدوث أي مما ذكر أعلاه، سيحاول المشرفون والمرافقين الاتصال بالوالدين في المقام الاول ومع ذلك، إذا لم يكن ذلك ممكناً، فأنا أوافق على أن يتلقى ابني / ابنتي الأدوية حسب التعليمات الطبية وأي علاج طار</w:t>
            </w:r>
            <w:r>
              <w:rPr>
                <w:rFonts w:hint="cs"/>
                <w:sz w:val="28"/>
                <w:szCs w:val="28"/>
                <w:rtl/>
              </w:rPr>
              <w:t>يء</w:t>
            </w:r>
            <w:r w:rsidRPr="00846438">
              <w:rPr>
                <w:rFonts w:hint="cs"/>
                <w:sz w:val="28"/>
                <w:szCs w:val="28"/>
                <w:rtl/>
              </w:rPr>
              <w:t xml:space="preserve"> للأسنان أو العلاج الطبي أو الجراحي، بما في ذلك التخدير أو نقل الدم حسب ما تراه السلطات الطبية التي تتعامل مع حالة ابني/ ابنتي</w:t>
            </w:r>
            <w:r w:rsidRPr="00846438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9647C8" w:rsidTr="009647C8">
        <w:tc>
          <w:tcPr>
            <w:tcW w:w="9345" w:type="dxa"/>
            <w:shd w:val="clear" w:color="auto" w:fill="F2F2F2" w:themeFill="background1" w:themeFillShade="F2"/>
          </w:tcPr>
          <w:p w:rsidR="009647C8" w:rsidRDefault="009647C8" w:rsidP="009647C8">
            <w:pPr>
              <w:shd w:val="clear" w:color="auto" w:fill="F2F2F2" w:themeFill="background1" w:themeFillShade="F2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647C8" w:rsidRPr="00846438" w:rsidRDefault="009647C8" w:rsidP="009647C8">
            <w:pPr>
              <w:shd w:val="clear" w:color="auto" w:fill="F2F2F2" w:themeFill="background1" w:themeFillShade="F2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46438">
              <w:rPr>
                <w:rFonts w:hint="cs"/>
                <w:b/>
                <w:bCs/>
                <w:sz w:val="32"/>
                <w:szCs w:val="32"/>
                <w:rtl/>
              </w:rPr>
              <w:t>تنظيم الرحلة والالتزام بالتعليمات</w:t>
            </w:r>
          </w:p>
        </w:tc>
      </w:tr>
      <w:tr w:rsidR="009647C8" w:rsidTr="009647C8">
        <w:tc>
          <w:tcPr>
            <w:tcW w:w="9345" w:type="dxa"/>
          </w:tcPr>
          <w:p w:rsidR="009647C8" w:rsidRPr="00846438" w:rsidRDefault="009647C8" w:rsidP="009647C8">
            <w:pPr>
              <w:jc w:val="both"/>
              <w:rPr>
                <w:sz w:val="28"/>
                <w:szCs w:val="28"/>
                <w:rtl/>
              </w:rPr>
            </w:pPr>
            <w:r w:rsidRPr="00846438">
              <w:rPr>
                <w:rFonts w:hint="cs"/>
                <w:sz w:val="28"/>
                <w:szCs w:val="28"/>
                <w:rtl/>
              </w:rPr>
              <w:t>لقد تأكدت من أن ابني/ ابنتي يدرك أنه من المهم بالنسبة لسلامته وسلامة المجموعة أن يتم إطاعة والتزام أي قواعد أو تعليمات يقدمها المشرفون والمرافقين عن الرحلة، إذ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846438">
              <w:rPr>
                <w:rFonts w:hint="cs"/>
                <w:sz w:val="28"/>
                <w:szCs w:val="28"/>
                <w:rtl/>
              </w:rPr>
              <w:t xml:space="preserve"> قام ابني / ابنتي باختراق التعليمات واللوائح فأنا أوافق على دعم تنفيذ المدرسة للإجراءات التأديبية المناسبة التي قد تشمل إعادة الطالب الى المنزل إذا كان هذا ضرورياً، افهم أن  مسؤولية</w:t>
            </w:r>
            <w:r w:rsidRPr="00BB0D7E">
              <w:rPr>
                <w:rFonts w:cs="Arial"/>
                <w:sz w:val="28"/>
                <w:szCs w:val="28"/>
                <w:rtl/>
              </w:rPr>
              <w:t xml:space="preserve"> المرافقة</w:t>
            </w:r>
            <w:r w:rsidRPr="00846438">
              <w:rPr>
                <w:rFonts w:hint="cs"/>
                <w:sz w:val="28"/>
                <w:szCs w:val="28"/>
                <w:rtl/>
              </w:rPr>
              <w:t xml:space="preserve"> وأي نفقات متكبدة ستكون مسؤولية الوالد/ الوصي القانوني.</w:t>
            </w:r>
          </w:p>
        </w:tc>
      </w:tr>
      <w:tr w:rsidR="009647C8" w:rsidTr="009647C8">
        <w:tc>
          <w:tcPr>
            <w:tcW w:w="9345" w:type="dxa"/>
          </w:tcPr>
          <w:p w:rsidR="009647C8" w:rsidRPr="00846438" w:rsidRDefault="009647C8" w:rsidP="009647C8">
            <w:pPr>
              <w:rPr>
                <w:sz w:val="32"/>
                <w:szCs w:val="32"/>
                <w:rtl/>
              </w:rPr>
            </w:pPr>
            <w:r w:rsidRPr="00846438">
              <w:rPr>
                <w:rFonts w:hint="cs"/>
                <w:sz w:val="32"/>
                <w:szCs w:val="32"/>
                <w:rtl/>
              </w:rPr>
              <w:t>اسم الوالد/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6438">
              <w:rPr>
                <w:rFonts w:hint="cs"/>
                <w:sz w:val="32"/>
                <w:szCs w:val="32"/>
                <w:rtl/>
              </w:rPr>
              <w:t>الوصي الق</w:t>
            </w:r>
            <w:r>
              <w:rPr>
                <w:rFonts w:hint="cs"/>
                <w:sz w:val="32"/>
                <w:szCs w:val="32"/>
                <w:rtl/>
              </w:rPr>
              <w:t>انوني..................</w:t>
            </w:r>
            <w:r w:rsidRPr="00846438">
              <w:rPr>
                <w:rFonts w:hint="cs"/>
                <w:sz w:val="32"/>
                <w:szCs w:val="32"/>
                <w:rtl/>
              </w:rPr>
              <w:t>..................................................</w:t>
            </w:r>
          </w:p>
          <w:p w:rsidR="009647C8" w:rsidRPr="00846438" w:rsidRDefault="009647C8" w:rsidP="009647C8">
            <w:pPr>
              <w:rPr>
                <w:sz w:val="32"/>
                <w:szCs w:val="32"/>
                <w:rtl/>
              </w:rPr>
            </w:pPr>
          </w:p>
          <w:p w:rsidR="009647C8" w:rsidRPr="00846438" w:rsidRDefault="009647C8" w:rsidP="009647C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التوقيع: </w:t>
            </w:r>
            <w:r w:rsidRPr="00846438">
              <w:rPr>
                <w:rFonts w:hint="cs"/>
                <w:sz w:val="32"/>
                <w:szCs w:val="32"/>
                <w:rtl/>
              </w:rPr>
              <w:t>.......................</w:t>
            </w:r>
            <w:r>
              <w:rPr>
                <w:rFonts w:hint="cs"/>
                <w:sz w:val="32"/>
                <w:szCs w:val="32"/>
                <w:rtl/>
              </w:rPr>
              <w:t xml:space="preserve">........    التاريخ  </w:t>
            </w:r>
            <w:r w:rsidRPr="00846438">
              <w:rPr>
                <w:rFonts w:hint="cs"/>
                <w:sz w:val="32"/>
                <w:szCs w:val="32"/>
                <w:rtl/>
              </w:rPr>
              <w:t>........................................</w:t>
            </w:r>
            <w:r>
              <w:rPr>
                <w:rFonts w:hint="cs"/>
                <w:sz w:val="32"/>
                <w:szCs w:val="32"/>
                <w:rtl/>
              </w:rPr>
              <w:t>..</w:t>
            </w:r>
          </w:p>
          <w:p w:rsidR="009647C8" w:rsidRDefault="009647C8" w:rsidP="009647C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46438" w:rsidRDefault="00846438">
      <w:pPr>
        <w:rPr>
          <w:lang w:bidi="ar-JO"/>
        </w:rPr>
      </w:pPr>
    </w:p>
    <w:p w:rsidR="002B3D0B" w:rsidRPr="002B3D0B" w:rsidRDefault="002B3D0B" w:rsidP="00A0655B">
      <w:pPr>
        <w:rPr>
          <w:b/>
          <w:bCs/>
          <w:sz w:val="32"/>
          <w:szCs w:val="32"/>
          <w:rtl/>
          <w:lang w:bidi="ar-JO"/>
        </w:rPr>
      </w:pPr>
    </w:p>
    <w:sectPr w:rsidR="002B3D0B" w:rsidRPr="002B3D0B" w:rsidSect="000D0B7C">
      <w:footerReference w:type="default" r:id="rId9"/>
      <w:pgSz w:w="11906" w:h="16838"/>
      <w:pgMar w:top="0" w:right="1800" w:bottom="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7B" w:rsidRDefault="00991C7B" w:rsidP="005D266C">
      <w:pPr>
        <w:spacing w:after="0" w:line="240" w:lineRule="auto"/>
      </w:pPr>
      <w:r>
        <w:separator/>
      </w:r>
    </w:p>
  </w:endnote>
  <w:endnote w:type="continuationSeparator" w:id="0">
    <w:p w:rsidR="00991C7B" w:rsidRDefault="00991C7B" w:rsidP="005D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6C" w:rsidRDefault="005D266C" w:rsidP="00A0655B">
    <w:pPr>
      <w:pStyle w:val="a6"/>
      <w:jc w:val="right"/>
    </w:pPr>
    <w:r>
      <w:t>FORM#QF53-27rev.</w:t>
    </w:r>
    <w:r w:rsidR="00A0655B">
      <w:t>c</w:t>
    </w:r>
  </w:p>
  <w:p w:rsidR="005D266C" w:rsidRDefault="005D26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7B" w:rsidRDefault="00991C7B" w:rsidP="005D266C">
      <w:pPr>
        <w:spacing w:after="0" w:line="240" w:lineRule="auto"/>
      </w:pPr>
      <w:r>
        <w:separator/>
      </w:r>
    </w:p>
  </w:footnote>
  <w:footnote w:type="continuationSeparator" w:id="0">
    <w:p w:rsidR="00991C7B" w:rsidRDefault="00991C7B" w:rsidP="005D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44A"/>
    <w:multiLevelType w:val="hybridMultilevel"/>
    <w:tmpl w:val="9BAC9A1C"/>
    <w:lvl w:ilvl="0" w:tplc="C7F83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0B"/>
    <w:rsid w:val="0000600E"/>
    <w:rsid w:val="0001638D"/>
    <w:rsid w:val="000221BF"/>
    <w:rsid w:val="00025153"/>
    <w:rsid w:val="000D0B7C"/>
    <w:rsid w:val="00177AE1"/>
    <w:rsid w:val="001D7BEF"/>
    <w:rsid w:val="00243B43"/>
    <w:rsid w:val="002927A6"/>
    <w:rsid w:val="002B3D0B"/>
    <w:rsid w:val="002D5254"/>
    <w:rsid w:val="00317883"/>
    <w:rsid w:val="00383CAC"/>
    <w:rsid w:val="004A675F"/>
    <w:rsid w:val="005B5669"/>
    <w:rsid w:val="005D266C"/>
    <w:rsid w:val="00601662"/>
    <w:rsid w:val="006D00F9"/>
    <w:rsid w:val="006F52F9"/>
    <w:rsid w:val="007F03D6"/>
    <w:rsid w:val="00846438"/>
    <w:rsid w:val="008A6401"/>
    <w:rsid w:val="00904B60"/>
    <w:rsid w:val="00935844"/>
    <w:rsid w:val="009647C8"/>
    <w:rsid w:val="00991C7B"/>
    <w:rsid w:val="009A6440"/>
    <w:rsid w:val="009C2845"/>
    <w:rsid w:val="00A0655B"/>
    <w:rsid w:val="00AE17D0"/>
    <w:rsid w:val="00B6284D"/>
    <w:rsid w:val="00BB0D7E"/>
    <w:rsid w:val="00CC1DFE"/>
    <w:rsid w:val="00CD1955"/>
    <w:rsid w:val="00CD4801"/>
    <w:rsid w:val="00DD2B79"/>
    <w:rsid w:val="00DF4754"/>
    <w:rsid w:val="00E03FF9"/>
    <w:rsid w:val="00E469BD"/>
    <w:rsid w:val="00E77C00"/>
    <w:rsid w:val="00E84DC1"/>
    <w:rsid w:val="00EB2B71"/>
    <w:rsid w:val="00EE6D3A"/>
    <w:rsid w:val="00F17ED2"/>
    <w:rsid w:val="00F30265"/>
    <w:rsid w:val="00F52F06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E0"/>
    <w:pPr>
      <w:ind w:left="720"/>
      <w:contextualSpacing/>
    </w:pPr>
  </w:style>
  <w:style w:type="table" w:styleId="a4">
    <w:name w:val="Table Grid"/>
    <w:basedOn w:val="a1"/>
    <w:uiPriority w:val="59"/>
    <w:rsid w:val="0084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D2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D266C"/>
  </w:style>
  <w:style w:type="paragraph" w:styleId="a6">
    <w:name w:val="footer"/>
    <w:basedOn w:val="a"/>
    <w:link w:val="Char0"/>
    <w:uiPriority w:val="99"/>
    <w:unhideWhenUsed/>
    <w:rsid w:val="005D2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D266C"/>
  </w:style>
  <w:style w:type="paragraph" w:styleId="a7">
    <w:name w:val="Balloon Text"/>
    <w:basedOn w:val="a"/>
    <w:link w:val="Char1"/>
    <w:uiPriority w:val="99"/>
    <w:semiHidden/>
    <w:unhideWhenUsed/>
    <w:rsid w:val="005D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D2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E0"/>
    <w:pPr>
      <w:ind w:left="720"/>
      <w:contextualSpacing/>
    </w:pPr>
  </w:style>
  <w:style w:type="table" w:styleId="a4">
    <w:name w:val="Table Grid"/>
    <w:basedOn w:val="a1"/>
    <w:uiPriority w:val="59"/>
    <w:rsid w:val="00846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D2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D266C"/>
  </w:style>
  <w:style w:type="paragraph" w:styleId="a6">
    <w:name w:val="footer"/>
    <w:basedOn w:val="a"/>
    <w:link w:val="Char0"/>
    <w:uiPriority w:val="99"/>
    <w:unhideWhenUsed/>
    <w:rsid w:val="005D2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D266C"/>
  </w:style>
  <w:style w:type="paragraph" w:styleId="a7">
    <w:name w:val="Balloon Text"/>
    <w:basedOn w:val="a"/>
    <w:link w:val="Char1"/>
    <w:uiPriority w:val="99"/>
    <w:semiHidden/>
    <w:unhideWhenUsed/>
    <w:rsid w:val="005D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D2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936F-A046-4901-811C-C84CAC3E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Nemer</dc:creator>
  <cp:lastModifiedBy>user</cp:lastModifiedBy>
  <cp:revision>5</cp:revision>
  <cp:lastPrinted>2024-04-18T04:47:00Z</cp:lastPrinted>
  <dcterms:created xsi:type="dcterms:W3CDTF">2021-10-13T10:58:00Z</dcterms:created>
  <dcterms:modified xsi:type="dcterms:W3CDTF">2024-04-18T04:48:00Z</dcterms:modified>
</cp:coreProperties>
</file>