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4E86DBE1" w:rsidR="00ED161F" w:rsidRPr="002E5935" w:rsidRDefault="00FF3E4E" w:rsidP="002E5935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ED161F" w:rsidRPr="005E50D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ED161F"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A167B6" w:rsidRPr="00A167B6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البرمجة</w:t>
      </w:r>
      <w:r w:rsidR="00A167B6">
        <w:rPr>
          <w:rFonts w:ascii="LoewNextArabic-Heavy" w:eastAsiaTheme="minorHAnsi" w:hAnsi="Chalkboard SE" w:cs="LoewNextArabic-Heavy"/>
          <w:i/>
          <w:color w:val="0090A6"/>
          <w:sz w:val="22"/>
          <w:szCs w:val="22"/>
          <w:rtl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الخطيَّةُ</w:t>
      </w:r>
      <w:r w:rsidR="002E5935"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A167B6">
        <w:rPr>
          <w:rFonts w:ascii="Comic Sans MS" w:hAnsi="Comic Sans MS" w:cs="Sakkal Majalla" w:hint="cs"/>
          <w:b/>
          <w:bCs/>
          <w:rtl/>
          <w:lang w:eastAsia="ar-SA"/>
        </w:rPr>
        <w:t xml:space="preserve">3 </w:t>
      </w:r>
      <w:r w:rsidR="00ED161F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</w:t>
      </w:r>
      <w:r w:rsidR="00ED161F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 w:rsidRPr="009B0D08">
        <w:rPr>
          <w:rFonts w:ascii="Comic Sans MS" w:hAnsi="Comic Sans MS" w:cs="Sakkal Majalla" w:hint="cs"/>
          <w:b/>
          <w:bCs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A167B6">
        <w:rPr>
          <w:rFonts w:ascii="Comic Sans MS" w:hAnsi="Comic Sans MS" w:cs="Sakkal Majalla" w:hint="cs"/>
          <w:b/>
          <w:bCs/>
          <w:rtl/>
          <w:lang w:eastAsia="ar-SA"/>
        </w:rPr>
        <w:t>33</w:t>
      </w:r>
    </w:p>
    <w:tbl>
      <w:tblPr>
        <w:tblpPr w:leftFromText="180" w:rightFromText="180" w:vertAnchor="text" w:horzAnchor="margin" w:tblpXSpec="center" w:tblpY="91"/>
        <w:bidiVisual/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536"/>
        <w:gridCol w:w="2199"/>
        <w:gridCol w:w="3398"/>
        <w:gridCol w:w="2449"/>
        <w:gridCol w:w="1224"/>
        <w:gridCol w:w="1568"/>
      </w:tblGrid>
      <w:tr w:rsidR="00FF3E4E" w14:paraId="229091A9" w14:textId="77777777" w:rsidTr="00EE5141">
        <w:trPr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rtl/>
              </w:rPr>
              <w:t>والاتجاهات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FF3E4E" w:rsidRPr="007878C3" w14:paraId="3B967C84" w14:textId="77777777" w:rsidTr="00EE5141">
        <w:trPr>
          <w:trHeight w:val="680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B871BC7" w14:textId="77777777" w:rsidR="008D6045" w:rsidRPr="00BF35F5" w:rsidRDefault="008D604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C37820" w14:textId="77777777" w:rsidR="008D6045" w:rsidRPr="00BF35F5" w:rsidRDefault="008D604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EE95037" w14:textId="3941A0D2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الأولى:</w:t>
            </w:r>
          </w:p>
          <w:p w14:paraId="47B70A73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D7867F" w14:textId="23400A9A" w:rsidR="00ED161F" w:rsidRPr="00BF35F5" w:rsidRDefault="00A167B6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167B6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البرمجة</w:t>
            </w:r>
            <w:r>
              <w:rPr>
                <w:rFonts w:ascii="LoewNextArabic-Heavy" w:eastAsiaTheme="minorHAnsi" w:hAnsi="Chalkboard SE" w:cs="LoewNextArabic-Heavy"/>
                <w:i/>
                <w:color w:val="0090A6"/>
                <w:sz w:val="22"/>
                <w:szCs w:val="22"/>
                <w:rtl/>
              </w:rPr>
              <w:t xml:space="preserve"> </w:t>
            </w:r>
            <w:r w:rsidR="00931D23"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الخطيَّةُ</w:t>
            </w:r>
          </w:p>
          <w:p w14:paraId="494F972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85DFAB" w14:textId="77777777" w:rsidR="00ED161F" w:rsidRPr="00BF35F5" w:rsidRDefault="00ED161F" w:rsidP="00A074C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5D2CA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7580701E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5B5A13D3" w14:textId="55ED2E1B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A167B6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="00A167B6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حَلُّ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المتباينة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الخطية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بمتغيرين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بيانيًّا</w:t>
            </w:r>
          </w:p>
          <w:p w14:paraId="29B77945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5872CA16" w14:textId="77777777" w:rsidR="00A167B6" w:rsidRDefault="00A167B6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3CA569BC" w14:textId="77777777" w:rsidR="00A167B6" w:rsidRDefault="00A167B6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7EB409F4" w14:textId="46BF86DB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A167B6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="00A167B6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حَلُّ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نظام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متباينات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خطية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بمتغيرين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بيانيًّا</w:t>
            </w:r>
          </w:p>
          <w:p w14:paraId="5BEED731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1FB83820" w14:textId="77777777" w:rsidR="00A167B6" w:rsidRDefault="00A167B6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3F01BB6A" w14:textId="77777777" w:rsidR="00A167B6" w:rsidRDefault="00A167B6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74C24EE2" w14:textId="794DF6CB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البرمجة</w:t>
            </w:r>
            <w:r w:rsidR="00A167B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A167B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الخطية</w:t>
            </w:r>
          </w:p>
          <w:p w14:paraId="5D593D5E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301A17E6" w14:textId="291C9AD8" w:rsidR="00AF2BD3" w:rsidRPr="00FC6A9D" w:rsidRDefault="00AF2BD3" w:rsidP="00A167B6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2F794B01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2514F7CE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5588E3C8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34E215EF" w14:textId="30736225" w:rsidR="00ED161F" w:rsidRPr="006B6360" w:rsidRDefault="005A76C5" w:rsidP="00AF7BA2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96DE5" w14:textId="21A1625D" w:rsidR="00EE5141" w:rsidRDefault="00A167B6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</w:p>
          <w:p w14:paraId="0869E037" w14:textId="5C88BC8C" w:rsidR="00EE5141" w:rsidRDefault="00C510E6" w:rsidP="00FF4D8C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منطقة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الحلول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المُمكِنة،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المستقيم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الحدودي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04B63EAC" w14:textId="78D8B533" w:rsidR="00C510E6" w:rsidRDefault="00C510E6" w:rsidP="00FF4D8C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نظام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المتباينات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الخطية،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مجموعة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الحَلِّ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2CAC6ECC" w14:textId="5D188878" w:rsidR="00C510E6" w:rsidRDefault="00C510E6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القيود،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البرمجة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الخطية،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منطقة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الحلول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المُمكِنة،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الهدف،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الحَلُّ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الأمثل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2E1D16B4" w14:textId="3CB6A7E7" w:rsidR="00A167B6" w:rsidRPr="00EE5141" w:rsidRDefault="002E5935" w:rsidP="00A167B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</w:p>
          <w:p w14:paraId="4B08D456" w14:textId="407F9A1D" w:rsidR="008C2C58" w:rsidRPr="00EE5141" w:rsidRDefault="008C2C58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C02F" w14:textId="77777777" w:rsidR="00ED161F" w:rsidRPr="00433538" w:rsidRDefault="00ED161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C1785D8" w14:textId="0AD0F340" w:rsidR="004425FA" w:rsidRDefault="00C510E6" w:rsidP="00433538">
            <w:pPr>
              <w:autoSpaceDE w:val="0"/>
              <w:autoSpaceDN w:val="0"/>
              <w:adjustRightInd w:val="0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عند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تمثيل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المتباينة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الخطية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بيانيًّا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المستوى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الإحداثي،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فإنَّ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النقاط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تُمثِّل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جميع حلولها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المُمكِنة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تُسمّى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منطقة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الحلول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المُمكِنة</w:t>
            </w:r>
          </w:p>
          <w:p w14:paraId="30CF0199" w14:textId="107D0D92" w:rsidR="00C510E6" w:rsidRDefault="00C510E6" w:rsidP="00433538">
            <w:pPr>
              <w:autoSpaceDE w:val="0"/>
              <w:autoSpaceDN w:val="0"/>
              <w:adjustRightInd w:val="0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</w:p>
          <w:p w14:paraId="287E5C5A" w14:textId="77777777" w:rsidR="00C510E6" w:rsidRDefault="00C510E6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45CDCA18" w14:textId="2B61724F" w:rsidR="00B5368F" w:rsidRDefault="00A167B6" w:rsidP="00433538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="00C510E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 w:rsidR="00C510E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يتكوَّن</w:t>
            </w:r>
            <w:r w:rsidR="00C510E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C510E6"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نظام</w:t>
            </w:r>
            <w:r w:rsidR="00C510E6"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C510E6"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المتباينات</w:t>
            </w:r>
            <w:r w:rsidR="00C510E6"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الخطية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من</w:t>
            </w:r>
            <w:r w:rsidR="00C510E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C510E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متباينتين</w:t>
            </w:r>
            <w:r w:rsidR="00C510E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C510E6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خطيتين</w:t>
            </w:r>
            <w:r w:rsidR="00C510E6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أو</w:t>
            </w:r>
            <w:r w:rsidR="00533BF9">
              <w:rPr>
                <w:rFonts w:ascii="UniMath-Regular" w:eastAsiaTheme="minorHAnsi" w:hAnsi="UniMath-Regular" w:cs="UniMath-Regular"/>
                <w:i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أكثر</w:t>
            </w:r>
          </w:p>
          <w:p w14:paraId="535E67E3" w14:textId="77777777" w:rsidR="00C510E6" w:rsidRDefault="00C510E6" w:rsidP="00C510E6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0CCC1591" w14:textId="77777777" w:rsidR="00C510E6" w:rsidRDefault="00C510E6" w:rsidP="00C510E6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إذا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وُجِدت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قيمة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عظمى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قيمة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صغرى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الهدف،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فإنَّها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تكون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عند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واحد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أكثر</w:t>
            </w:r>
          </w:p>
          <w:p w14:paraId="7BDD4B69" w14:textId="0C641DFE" w:rsidR="00C510E6" w:rsidRPr="00433538" w:rsidRDefault="00C510E6" w:rsidP="00C510E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رؤوس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منطقة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الحلول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المُمكِنة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2449" w:type="dxa"/>
          </w:tcPr>
          <w:p w14:paraId="73A2FEA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F0FD163" w14:textId="3773AFAD" w:rsidR="00ED161F" w:rsidRPr="00BF35F5" w:rsidRDefault="00ED161F" w:rsidP="00BF3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CE0ADE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27BBF0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05C0FB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D2A9D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ACB0502" w14:textId="6C27531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398BFE63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AADB9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7B69EC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3F5DBE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A0151A8" w14:textId="3BAB91FE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59537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14:paraId="73E3B34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01627E4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A93DDA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المبادرة</w:t>
            </w:r>
          </w:p>
          <w:p w14:paraId="55AC65A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1C3BBB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العمل الجماعي</w:t>
            </w:r>
          </w:p>
          <w:p w14:paraId="5D060AD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DBABE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التنظيم</w:t>
            </w:r>
          </w:p>
          <w:p w14:paraId="455DD0A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B1A381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الدقة</w:t>
            </w:r>
          </w:p>
          <w:p w14:paraId="77E67E47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87654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54F9FB" w14:textId="47E72FD3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22C99"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="00E22C99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22C99"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="00E22C99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</w:t>
            </w:r>
            <w:r w:rsidR="00932338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ئية</w:t>
            </w:r>
          </w:p>
          <w:p w14:paraId="0506C8C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05270A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B7E2FA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1A8B487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C68E209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B4726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623268EB" w14:textId="77777777" w:rsidR="00A074CF" w:rsidRDefault="00A074CF" w:rsidP="00107E5D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2BF0C04" w14:textId="3461D028" w:rsidR="00ED161F" w:rsidRPr="008A129F" w:rsidRDefault="00ED161F" w:rsidP="002E593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C608D7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A167B6" w:rsidRPr="00557D5A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مبدأ</w:t>
      </w:r>
      <w:r w:rsidR="00A167B6">
        <w:rPr>
          <w:rFonts w:ascii="LoewNextArabic-Heavy" w:eastAsiaTheme="minorHAnsi" w:hAnsi="Chalkboard SE" w:cs="LoewNextArabic-Heavy"/>
          <w:i/>
          <w:color w:val="0090A6"/>
          <w:sz w:val="22"/>
          <w:szCs w:val="22"/>
          <w:rtl/>
        </w:rPr>
        <w:t xml:space="preserve"> </w:t>
      </w:r>
      <w:r w:rsidR="00A167B6" w:rsidRPr="00557D5A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العَدِّ</w:t>
      </w:r>
      <w:r w:rsidR="00A167B6">
        <w:rPr>
          <w:rFonts w:ascii="LoewNextArabic-Heavy" w:eastAsiaTheme="minorHAnsi" w:hAnsi="Chalkboard SE" w:cs="LoewNextArabic-Heavy"/>
          <w:i/>
          <w:color w:val="0090A6"/>
          <w:sz w:val="22"/>
          <w:szCs w:val="22"/>
          <w:rtl/>
        </w:rPr>
        <w:t xml:space="preserve"> </w:t>
      </w:r>
      <w:r w:rsidR="00A167B6" w:rsidRPr="00557D5A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والتباديل</w:t>
      </w:r>
      <w:r w:rsidR="00A167B6">
        <w:rPr>
          <w:rFonts w:ascii="LoewNextArabic-Heavy" w:eastAsiaTheme="minorHAnsi" w:hAnsi="Chalkboard SE" w:cs="LoewNextArabic-Heavy"/>
          <w:i/>
          <w:color w:val="0090A6"/>
          <w:sz w:val="22"/>
          <w:szCs w:val="22"/>
          <w:rtl/>
        </w:rPr>
        <w:t xml:space="preserve"> </w:t>
      </w:r>
      <w:r w:rsidR="00A167B6" w:rsidRPr="00557D5A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والتوافيق</w:t>
      </w:r>
      <w:r w:rsidR="00A167B6" w:rsidRPr="005E50D4">
        <w:rPr>
          <w:rFonts w:ascii="ÜÙG ˛" w:eastAsiaTheme="minorHAnsi" w:hAnsi="ÜÙG ˛" w:cs="ÜÙG ˛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2E5935">
        <w:rPr>
          <w:rFonts w:ascii="Comic Sans MS" w:hAnsi="Comic Sans MS" w:cs="Sakkal Majalla" w:hint="cs"/>
          <w:b/>
          <w:bCs/>
          <w:rtl/>
          <w:lang w:eastAsia="ar-SA"/>
        </w:rPr>
        <w:t xml:space="preserve">4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A167B6">
        <w:rPr>
          <w:rFonts w:ascii="Comic Sans MS" w:hAnsi="Comic Sans MS" w:cs="Sakkal Majalla" w:hint="cs"/>
          <w:b/>
          <w:bCs/>
          <w:rtl/>
          <w:lang w:eastAsia="ar-SA"/>
        </w:rPr>
        <w:t>34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A167B6">
        <w:rPr>
          <w:rFonts w:ascii="Comic Sans MS" w:hAnsi="Comic Sans MS" w:cs="Sakkal Majalla" w:hint="cs"/>
          <w:b/>
          <w:bCs/>
          <w:rtl/>
          <w:lang w:eastAsia="ar-SA"/>
        </w:rPr>
        <w:t>58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072"/>
        <w:gridCol w:w="2069"/>
        <w:gridCol w:w="3779"/>
        <w:gridCol w:w="2340"/>
        <w:gridCol w:w="1530"/>
        <w:gridCol w:w="1710"/>
      </w:tblGrid>
      <w:tr w:rsidR="00ED161F" w:rsidRPr="009C5434" w14:paraId="50215567" w14:textId="77777777" w:rsidTr="00AF2BD3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6925ECFA" w14:textId="77777777" w:rsidTr="00AF2BD3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99886B6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B74A460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4D2A974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0BB91EB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6D9C8D9" w14:textId="404DCD23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ال</w:t>
            </w:r>
            <w:r w:rsidR="00C608D7" w:rsidRPr="00AF7BA2">
              <w:rPr>
                <w:rFonts w:ascii="ÜÙG ˛" w:eastAsiaTheme="minorHAnsi" w:hAnsi="ÜÙG ˛" w:cs="ÜÙG ˛" w:hint="cs"/>
                <w:i/>
                <w:rtl/>
              </w:rPr>
              <w:t>ثاني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ة:</w:t>
            </w:r>
          </w:p>
          <w:p w14:paraId="4BFB1D00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5E41975" w14:textId="61C990A7" w:rsidR="00ED161F" w:rsidRPr="00AF7BA2" w:rsidRDefault="00557D5A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557D5A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مبدأ</w:t>
            </w:r>
            <w:r>
              <w:rPr>
                <w:rFonts w:ascii="LoewNextArabic-Heavy" w:eastAsiaTheme="minorHAnsi" w:hAnsi="Chalkboard SE" w:cs="LoewNextArabic-Heavy"/>
                <w:i/>
                <w:color w:val="0090A6"/>
                <w:sz w:val="22"/>
                <w:szCs w:val="22"/>
                <w:rtl/>
              </w:rPr>
              <w:t xml:space="preserve"> </w:t>
            </w:r>
            <w:r w:rsidRPr="00557D5A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العَدِّ</w:t>
            </w:r>
            <w:r>
              <w:rPr>
                <w:rFonts w:ascii="LoewNextArabic-Heavy" w:eastAsiaTheme="minorHAnsi" w:hAnsi="Chalkboard SE" w:cs="LoewNextArabic-Heavy"/>
                <w:i/>
                <w:color w:val="0090A6"/>
                <w:sz w:val="22"/>
                <w:szCs w:val="22"/>
                <w:rtl/>
              </w:rPr>
              <w:t xml:space="preserve"> </w:t>
            </w:r>
            <w:r w:rsidRPr="00557D5A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والتباديل</w:t>
            </w:r>
            <w:r>
              <w:rPr>
                <w:rFonts w:ascii="LoewNextArabic-Heavy" w:eastAsiaTheme="minorHAnsi" w:hAnsi="Chalkboard SE" w:cs="LoewNextArabic-Heavy"/>
                <w:i/>
                <w:color w:val="0090A6"/>
                <w:sz w:val="22"/>
                <w:szCs w:val="22"/>
                <w:rtl/>
              </w:rPr>
              <w:t xml:space="preserve"> </w:t>
            </w:r>
            <w:r w:rsidRPr="00557D5A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والتوافيق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8613" w14:textId="49F48A56" w:rsidR="00B27347" w:rsidRPr="00AF7BA2" w:rsidRDefault="00557D5A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>
              <w:rPr>
                <w:rFonts w:ascii="ÜÙG ˛" w:eastAsiaTheme="minorHAnsi" w:hAnsi="ÜÙG ˛" w:cs="ÜÙG ˛" w:hint="cs"/>
                <w:i/>
                <w:color w:val="4472C4" w:themeColor="accent1"/>
                <w:rtl/>
              </w:rPr>
              <w:t xml:space="preserve"> </w:t>
            </w:r>
          </w:p>
          <w:p w14:paraId="16BE45B7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06B6DDF" w14:textId="329BD222" w:rsidR="00494E8F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UniMath-SemiBold" w:cs="Lotus-Light"/>
                <w:i/>
                <w:color w:val="000000"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="00557D5A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مبدأ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العَدِّ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الأساسي</w:t>
            </w:r>
          </w:p>
          <w:p w14:paraId="57CB599B" w14:textId="77777777" w:rsidR="00AF2BD3" w:rsidRPr="00AF7BA2" w:rsidRDefault="00AF2BD3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2C5F95BA" w14:textId="2B3DC02A" w:rsidR="00494E8F" w:rsidRPr="00AF7BA2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="00557D5A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مضروب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العدد</w:t>
            </w:r>
          </w:p>
          <w:p w14:paraId="096F7572" w14:textId="77777777" w:rsidR="005A76C5" w:rsidRPr="00AF7BA2" w:rsidRDefault="005A76C5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03ECAEC" w14:textId="6B2D04CF" w:rsidR="00B27347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="00557D5A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التباديل</w:t>
            </w:r>
          </w:p>
          <w:p w14:paraId="4BC323DF" w14:textId="77777777" w:rsidR="00AF2BD3" w:rsidRPr="00AF7BA2" w:rsidRDefault="00AF2BD3" w:rsidP="008B5CC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</w:p>
          <w:p w14:paraId="34381671" w14:textId="5D44CB99" w:rsidR="00494E8F" w:rsidRDefault="00AF2BD3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557D5A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="00557D5A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التوافيق</w:t>
            </w:r>
          </w:p>
          <w:p w14:paraId="25BD5404" w14:textId="77777777" w:rsidR="00AF2BD3" w:rsidRPr="00AF7BA2" w:rsidRDefault="00AF2BD3" w:rsidP="00AF7BA2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14:paraId="0E9748FD" w14:textId="77777777" w:rsidR="00ED161F" w:rsidRDefault="00B27347" w:rsidP="00FC6A9D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اخْتِبارُ</w:t>
            </w:r>
            <w:r w:rsidR="00DE5D45"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الْوَحْدَةِ</w:t>
            </w:r>
          </w:p>
          <w:p w14:paraId="0B2E8E5F" w14:textId="1298E509" w:rsidR="00AF2BD3" w:rsidRPr="00AF7BA2" w:rsidRDefault="00AF2BD3" w:rsidP="00AF7BA2">
            <w:pPr>
              <w:rPr>
                <w:rFonts w:ascii="ÜÙG ˛" w:eastAsiaTheme="minorHAnsi" w:hAnsi="ÜÙG ˛" w:cs="ÜÙG ˛"/>
                <w:i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D7FC" w14:textId="21547F2F" w:rsidR="00A94AE1" w:rsidRPr="00EE5141" w:rsidRDefault="00A94AE1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</w:p>
          <w:p w14:paraId="3FF708FD" w14:textId="77777777" w:rsidR="00ED161F" w:rsidRDefault="00557D5A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مبدأ</w:t>
            </w:r>
            <w:r w:rsidR="00533BF9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العَدِّ</w:t>
            </w:r>
            <w:r w:rsidR="00533BF9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الأساسي</w:t>
            </w:r>
            <w:r w:rsidR="00533BF9"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33A09E47" w14:textId="77777777" w:rsidR="00533BF9" w:rsidRDefault="00533BF9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مضروب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العدد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7A5DB9DD" w14:textId="77777777" w:rsidR="00533BF9" w:rsidRDefault="00533BF9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التباديل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738149BA" w14:textId="1F79F46B" w:rsidR="00533BF9" w:rsidRPr="00EE5141" w:rsidRDefault="00533BF9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التوافيق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044F" w14:textId="77777777" w:rsidR="00533BF9" w:rsidRDefault="00557D5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</w:p>
          <w:p w14:paraId="55355CCD" w14:textId="77777777" w:rsidR="00533BF9" w:rsidRDefault="00533BF9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61A67204" w14:textId="77777777" w:rsidR="00533BF9" w:rsidRDefault="00533BF9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0E1F274B" w14:textId="77777777" w:rsidR="00533BF9" w:rsidRDefault="00533BF9" w:rsidP="00533BF9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07882C44" w14:textId="2541BC94" w:rsidR="00533BF9" w:rsidRDefault="00533BF9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يُمكِن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استعمال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مبدأ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العَدِّ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الأساسي،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والتباديل،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والتوافيق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المواقف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تتطلَّب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إيجاد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عدد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العناصر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المُمكِنة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للفضاء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العيني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لتجربة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عشوائية،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إيجاد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عدد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العناصر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يتكوَّن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منها</w:t>
            </w:r>
          </w:p>
          <w:p w14:paraId="0E16CEA6" w14:textId="77777777" w:rsidR="00533BF9" w:rsidRDefault="00533BF9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حادث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مُعيَّن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تلك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التجربة،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حيث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يكون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عدد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العناصر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هو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عدد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طرائق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الاختيار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ضمن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شروط</w:t>
            </w:r>
          </w:p>
          <w:p w14:paraId="48BCFF4E" w14:textId="1C0274A6" w:rsidR="00B80F75" w:rsidRPr="00433538" w:rsidRDefault="00533BF9" w:rsidP="00533BF9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مُحدَّدة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7666F7" w14:textId="3738E1DA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AF7BA2" w:rsidRDefault="00932338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858FA42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2885785D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3675F14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14:paraId="4FB74D31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2347CD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14:paraId="42A5C7C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CEDF34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7F9C0B9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076983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14:paraId="00BA84D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88216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17761D5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6963BC2" w14:textId="77777777" w:rsidR="00AF7BA2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1859D48B" w14:textId="5C7F57B8" w:rsidR="00ED161F" w:rsidRPr="00AF7BA2" w:rsidRDefault="00AF7BA2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493B9A65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9EF83D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3A5E85F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0ED03E6F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5F7EB75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310DE1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6F012921" w14:textId="6B4CD87F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7E1A5F11" w14:textId="54BE14C6" w:rsidR="00AF2BD3" w:rsidRDefault="00AF2BD3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1B2FC4AD" w14:textId="77777777" w:rsidR="00AF2BD3" w:rsidRPr="00735616" w:rsidRDefault="00AF2BD3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511"/>
        <w:gridCol w:w="2070"/>
        <w:gridCol w:w="3330"/>
        <w:gridCol w:w="1710"/>
        <w:gridCol w:w="1530"/>
        <w:gridCol w:w="1703"/>
      </w:tblGrid>
      <w:tr w:rsidR="00ED161F" w:rsidRPr="009C5434" w14:paraId="1E31EE32" w14:textId="77777777" w:rsidTr="00C510E6">
        <w:trPr>
          <w:trHeight w:val="3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lastRenderedPageBreak/>
              <w:t>الوحدة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C510E6">
        <w:trPr>
          <w:trHeight w:val="507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75FD11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1E4F05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6E6028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0FC516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ACBE47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B0963DA" w14:textId="1F8DE10A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الثا</w:t>
            </w:r>
            <w:r w:rsidR="00C608D7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لث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ة:</w:t>
            </w:r>
          </w:p>
          <w:p w14:paraId="3248974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07BB91" w14:textId="4F351402" w:rsidR="00ED161F" w:rsidRPr="005E50D4" w:rsidRDefault="00557D5A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510E6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الاحتمالات</w:t>
            </w:r>
            <w:r w:rsidRPr="005E50D4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</w:p>
          <w:p w14:paraId="34B35EA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42F04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56107703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أبني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منجنيقًا</w:t>
            </w:r>
          </w:p>
          <w:p w14:paraId="50B28F6C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6D34FA33" w14:textId="55DF395E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="00557D5A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الاحتمال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بالتباديل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والتوافيق</w:t>
            </w:r>
          </w:p>
          <w:p w14:paraId="246F59CF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72327E1C" w14:textId="77777777" w:rsidR="00557D5A" w:rsidRDefault="00557D5A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5ED52799" w14:textId="39E126F8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="00557D5A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المتغيرات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العشوائية</w:t>
            </w:r>
          </w:p>
          <w:p w14:paraId="325D0AC6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6F3ADA96" w14:textId="77777777" w:rsidR="00557D5A" w:rsidRDefault="00557D5A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367320E0" w14:textId="5DE3CC23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="00557D5A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احتمال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المتغير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العشوائي</w:t>
            </w:r>
          </w:p>
          <w:p w14:paraId="79C10E22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27FDA99E" w14:textId="77777777" w:rsidR="00557D5A" w:rsidRDefault="00557D5A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7E48299B" w14:textId="0CDE5219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557D5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="00557D5A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557D5A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توقُّع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المتغير</w:t>
            </w:r>
            <w:r w:rsidR="00557D5A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57D5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العشوائي</w:t>
            </w:r>
          </w:p>
          <w:p w14:paraId="317117DF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16"/>
                <w:szCs w:val="16"/>
                <w:rtl/>
              </w:rPr>
            </w:pPr>
          </w:p>
          <w:p w14:paraId="68D8A65D" w14:textId="4FE0AD13" w:rsidR="00AF2BD3" w:rsidRDefault="00557D5A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</w:p>
          <w:p w14:paraId="605D3B5B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6AAA3F30" w14:textId="77777777" w:rsidR="00AF2BD3" w:rsidRDefault="00AF2BD3" w:rsidP="00AF2BD3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اخْتِبارُ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الْوَحْدَةِ</w:t>
            </w:r>
          </w:p>
          <w:p w14:paraId="4173AEC0" w14:textId="12268432" w:rsidR="00ED161F" w:rsidRPr="009C5434" w:rsidRDefault="00ED161F" w:rsidP="000B6C0A">
            <w:pPr>
              <w:spacing w:line="42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C2D8A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95A43ED" w14:textId="2FB78044" w:rsidR="00EA54B9" w:rsidRPr="00FF4D8C" w:rsidRDefault="00557D5A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المتغير</w:t>
            </w:r>
            <w:r w:rsidR="00533BF9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العشوائي</w:t>
            </w:r>
            <w:r w:rsidR="00533BF9"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3E823324" w14:textId="77777777" w:rsidR="00B27347" w:rsidRDefault="00B27347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7C01036" w14:textId="77777777" w:rsidR="00533BF9" w:rsidRDefault="00533BF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3D9809A" w14:textId="77777777" w:rsidR="00533BF9" w:rsidRDefault="00533BF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5D3C886" w14:textId="23B1A074" w:rsidR="00533BF9" w:rsidRPr="00FF4D8C" w:rsidRDefault="00533BF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الاحتمالي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E84" w14:textId="77777777" w:rsidR="00CC59C6" w:rsidRPr="00433538" w:rsidRDefault="00CC59C6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57962690" w14:textId="0FA8EA00" w:rsidR="00533BF9" w:rsidRDefault="00557D5A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</w:rPr>
            </w:pPr>
            <w:r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عندما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Bold" w:eastAsiaTheme="minorHAnsi" w:hAnsi="Chalkboard SE" w:cs="Lotus-Bold" w:hint="cs"/>
                <w:b/>
                <w:bCs/>
                <w:i/>
                <w:color w:val="0090A6"/>
                <w:sz w:val="28"/>
                <w:szCs w:val="28"/>
                <w:rtl/>
              </w:rPr>
              <w:t>يكون</w:t>
            </w:r>
            <w:r w:rsidR="00533BF9">
              <w:rPr>
                <w:rFonts w:ascii="Lotus-Bold" w:eastAsiaTheme="minorHAnsi" w:hAnsi="Chalkboard SE" w:cs="Lotus-Bold"/>
                <w:b/>
                <w:bCs/>
                <w:i/>
                <w:color w:val="0090A6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Bold" w:eastAsiaTheme="minorHAnsi" w:hAnsi="Chalkboard SE" w:cs="Lotus-Bold" w:hint="cs"/>
                <w:b/>
                <w:bCs/>
                <w:i/>
                <w:color w:val="0090A6"/>
                <w:sz w:val="28"/>
                <w:szCs w:val="28"/>
                <w:rtl/>
              </w:rPr>
              <w:t>الترتيب</w:t>
            </w:r>
            <w:r w:rsidR="00533BF9">
              <w:rPr>
                <w:rFonts w:ascii="Lotus-Bold" w:eastAsiaTheme="minorHAnsi" w:hAnsi="Chalkboard SE" w:cs="Lotus-Bold"/>
                <w:b/>
                <w:bCs/>
                <w:i/>
                <w:color w:val="0090A6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Bold" w:eastAsiaTheme="minorHAnsi" w:hAnsi="Chalkboard SE" w:cs="Lotus-Bold" w:hint="cs"/>
                <w:b/>
                <w:bCs/>
                <w:i/>
                <w:color w:val="0090A6"/>
                <w:sz w:val="28"/>
                <w:szCs w:val="28"/>
                <w:rtl/>
              </w:rPr>
              <w:t>مهمًّا</w:t>
            </w:r>
            <w:r w:rsidR="00533BF9">
              <w:rPr>
                <w:rFonts w:ascii="Lotus-Bold" w:eastAsiaTheme="minorHAnsi" w:hAnsi="Chalkboard SE" w:cs="Lotus-Bold"/>
                <w:b/>
                <w:bCs/>
                <w:i/>
                <w:color w:val="0090A6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في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تجربة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اختيار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مجموعة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من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العناصر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في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تجربة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عشوائية،</w:t>
            </w:r>
            <w:r w:rsidR="00533BF9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33BF9"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فإنَّه</w:t>
            </w:r>
          </w:p>
          <w:p w14:paraId="1D29275C" w14:textId="77777777" w:rsidR="00B80F75" w:rsidRDefault="00533BF9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يُمكِن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استعمال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color w:val="0090A6"/>
                <w:sz w:val="28"/>
                <w:szCs w:val="28"/>
                <w:rtl/>
              </w:rPr>
              <w:t>التباديل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لحساب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احتمالات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اختيار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تلك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000000"/>
                <w:sz w:val="28"/>
                <w:szCs w:val="28"/>
                <w:rtl/>
              </w:rPr>
              <w:t>العناصر</w:t>
            </w:r>
          </w:p>
          <w:p w14:paraId="41F4F85D" w14:textId="77777777" w:rsidR="00533BF9" w:rsidRDefault="00533BF9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</w:p>
          <w:p w14:paraId="1C972C9B" w14:textId="77777777" w:rsidR="00533BF9" w:rsidRDefault="00533BF9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</w:p>
          <w:p w14:paraId="7BF9E4B7" w14:textId="77777777" w:rsidR="00533BF9" w:rsidRDefault="00533BF9" w:rsidP="00533BF9">
            <w:pPr>
              <w:autoSpaceDE w:val="0"/>
              <w:autoSpaceDN w:val="0"/>
              <w:adjustRightInd w:val="0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يُطلَق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المتغير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الذي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يُتوصَّل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قِيَمه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نواتج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تجربة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عشوائية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اسم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المتغير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العشوائي</w:t>
            </w:r>
          </w:p>
          <w:p w14:paraId="665B4E4B" w14:textId="77777777" w:rsidR="00533BF9" w:rsidRDefault="00533BF9" w:rsidP="00533BF9">
            <w:pPr>
              <w:autoSpaceDE w:val="0"/>
              <w:autoSpaceDN w:val="0"/>
              <w:adjustRightInd w:val="0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</w:p>
          <w:p w14:paraId="13E86C5B" w14:textId="77777777" w:rsidR="00B72959" w:rsidRDefault="00533BF9" w:rsidP="00533BF9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التوزيع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الاحتمالي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للتجربة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العشوائية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هو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يربط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قِيَم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المتغير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العشوائي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باحتمالات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وقوعها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التجربة،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ويُرمَز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الاحتمالي</w:t>
            </w:r>
          </w:p>
          <w:p w14:paraId="7505A4AA" w14:textId="27BEAD12" w:rsidR="00533BF9" w:rsidRPr="00433538" w:rsidRDefault="00533BF9" w:rsidP="00533BF9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 xml:space="preserve"> 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  <m:oMath>
              <m:r>
                <w:rPr>
                  <w:rFonts w:ascii="Cambria Math" w:eastAsiaTheme="minorHAnsi" w:hAnsi="Cambria Math" w:cs="UniMath-Italic"/>
                </w:rPr>
                <m:t>P</m:t>
              </m:r>
              <m:r>
                <w:rPr>
                  <w:rFonts w:ascii="Cambria Math" w:eastAsiaTheme="minorHAnsi" w:hAnsi="Cambria Math" w:cs="UniMath-Regular"/>
                </w:rPr>
                <m:t>(</m:t>
              </m:r>
              <m:r>
                <w:rPr>
                  <w:rFonts w:ascii="Cambria Math" w:eastAsiaTheme="minorHAnsi" w:hAnsi="Cambria Math" w:cs="UniMath-Italic"/>
                </w:rPr>
                <m:t xml:space="preserve">X </m:t>
              </m:r>
              <m:r>
                <w:rPr>
                  <w:rFonts w:ascii="Cambria Math" w:eastAsiaTheme="minorHAnsi" w:hAnsi="Cambria Math" w:cs="UniMath-Regular"/>
                </w:rPr>
                <m:t xml:space="preserve">= </m:t>
              </m:r>
              <m:r>
                <w:rPr>
                  <w:rFonts w:ascii="Cambria Math" w:eastAsiaTheme="minorHAnsi" w:hAnsi="Cambria Math" w:cs="UniMath-Italic"/>
                </w:rPr>
                <m:t>x</m:t>
              </m:r>
              <m:r>
                <w:rPr>
                  <w:rFonts w:ascii="Cambria Math" w:eastAsiaTheme="minorHAnsi" w:hAnsi="Cambria Math" w:cs="UniMath-Regular"/>
                </w:rPr>
                <m:t>)</m:t>
              </m:r>
              <m:r>
                <w:rPr>
                  <w:rFonts w:ascii="Cambria Math" w:eastAsiaTheme="minorHAnsi" w:hAnsi="Cambria Math" w:cs="UniMath-Regular"/>
                </w:rPr>
                <m:t xml:space="preserve"> </m:t>
              </m:r>
            </m:oMath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وقد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يُكتَب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صورة</w:t>
            </w:r>
            <w:r>
              <w:rPr>
                <w:rFonts w:ascii="UniMath-Regular" w:eastAsiaTheme="minorHAnsi" w:hAnsi="UniMath-Regular" w:cs="UniMath-Regular"/>
                <w:i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بالرمز</w:t>
            </w:r>
            <w:r w:rsidR="00B72959">
              <w:rPr>
                <w:rFonts w:ascii="Cambria Math" w:eastAsiaTheme="minorHAnsi" w:hAnsi="Cambria Math" w:cs="Lotus-Light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HAnsi" w:hAnsi="Cambria Math" w:cs="Lotus-Light"/>
                  <w:sz w:val="28"/>
                  <w:szCs w:val="28"/>
                </w:rPr>
                <m:t>P(</m:t>
              </m:r>
              <m:r>
                <w:rPr>
                  <w:rFonts w:ascii="Cambria Math" w:eastAsiaTheme="minorHAnsi" w:hAnsi="Cambria Math" w:cs="UniMath-Regular"/>
                </w:rPr>
                <m:t>X</m:t>
              </m:r>
              <m:r>
                <w:rPr>
                  <w:rFonts w:ascii="Cambria Math" w:eastAsiaTheme="minorHAnsi" w:hAnsi="Cambria Math" w:cs="UniMath-Regular"/>
                </w:rPr>
                <m:t>)</m:t>
              </m:r>
            </m:oMath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681A9D" w14:textId="77777777" w:rsidR="00ED161F" w:rsidRPr="005E50D4" w:rsidRDefault="00ED161F" w:rsidP="0081121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364D591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87C0F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90280D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CCA26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14:paraId="367E61C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97A7A9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5ABCF40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DE9905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14:paraId="245372D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06940A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50E30AE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98341A" w14:textId="77777777" w:rsid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00BBE6F1" w14:textId="6C13BB55" w:rsidR="00ED161F" w:rsidRPr="005E50D4" w:rsidRDefault="005E50D4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4397686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28CB10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A71142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2F1F844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72326C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94ACD0" w14:textId="77777777" w:rsidR="00ED161F" w:rsidRPr="005E50D4" w:rsidRDefault="00ED161F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07572F00" w14:textId="767013DF" w:rsidR="009B0D08" w:rsidRDefault="00ED161F" w:rsidP="00EE5141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</w:t>
      </w:r>
      <w:r w:rsidR="00A86007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8A129F"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="00557D5A" w:rsidRPr="00C510E6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الاحتمالات</w:t>
      </w:r>
      <w:r w:rsidR="00557D5A" w:rsidRPr="00811214">
        <w:rPr>
          <w:rFonts w:ascii="ÜÙG ˛" w:eastAsiaTheme="minorHAnsi" w:hAnsi="ÜÙG ˛" w:cs="ÜÙG ˛"/>
          <w:i/>
          <w:sz w:val="28"/>
          <w:szCs w:val="28"/>
          <w:rtl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Pr="00CC18BF">
        <w:rPr>
          <w:rFonts w:ascii="Comic Sans MS" w:hAnsi="Comic Sans MS" w:cs="Sakkal Majalla"/>
          <w:b/>
          <w:bCs/>
          <w:rtl/>
          <w:lang w:eastAsia="ar-SA"/>
        </w:rPr>
        <w:t xml:space="preserve"> </w:t>
      </w:r>
      <w:r w:rsidR="00062A5A">
        <w:rPr>
          <w:rFonts w:ascii="Comic Sans MS" w:hAnsi="Comic Sans MS" w:cs="Sakkal Majalla"/>
          <w:b/>
          <w:bCs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A86007"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557D5A">
        <w:rPr>
          <w:rFonts w:ascii="Comic Sans MS" w:hAnsi="Comic Sans MS" w:cs="Sakkal Majalla" w:hint="cs"/>
          <w:b/>
          <w:bCs/>
          <w:rtl/>
          <w:lang w:eastAsia="ar-SA"/>
        </w:rPr>
        <w:t>58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557D5A">
        <w:rPr>
          <w:rFonts w:ascii="Comic Sans MS" w:hAnsi="Comic Sans MS" w:cs="Sakkal Majalla" w:hint="cs"/>
          <w:b/>
          <w:bCs/>
          <w:rtl/>
          <w:lang w:eastAsia="ar-SA"/>
        </w:rPr>
        <w:t>85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</w:t>
      </w:r>
    </w:p>
    <w:p w14:paraId="6AECF645" w14:textId="77777777" w:rsidR="00AF2BD3" w:rsidRDefault="00AF2BD3" w:rsidP="00107E5D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0B7A3B30" w14:textId="77777777" w:rsidR="00AF2BD3" w:rsidRDefault="00AF2BD3" w:rsidP="00107E5D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33BF93DE" w14:textId="77777777" w:rsidR="00B25F27" w:rsidRDefault="00B25F27" w:rsidP="00C411AD"/>
    <w:sectPr w:rsidR="00B25F27" w:rsidSect="00E22C99">
      <w:headerReference w:type="default" r:id="rId7"/>
      <w:footerReference w:type="default" r:id="rId8"/>
      <w:pgSz w:w="16838" w:h="11906" w:orient="landscape" w:code="9"/>
      <w:pgMar w:top="1627" w:right="1440" w:bottom="1138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C081" w14:textId="77777777" w:rsidR="00425569" w:rsidRDefault="00425569" w:rsidP="00ED161F">
      <w:r>
        <w:separator/>
      </w:r>
    </w:p>
  </w:endnote>
  <w:endnote w:type="continuationSeparator" w:id="0">
    <w:p w14:paraId="7E66158D" w14:textId="77777777" w:rsidR="00425569" w:rsidRDefault="00425569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Math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Math-Italic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CBF1" w14:textId="77777777" w:rsidR="00425569" w:rsidRDefault="00425569" w:rsidP="00ED161F">
      <w:r>
        <w:separator/>
      </w:r>
    </w:p>
  </w:footnote>
  <w:footnote w:type="continuationSeparator" w:id="0">
    <w:p w14:paraId="0AACA7CB" w14:textId="77777777" w:rsidR="00425569" w:rsidRDefault="00425569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E22C99">
    <w:pPr>
      <w:pStyle w:val="Header"/>
      <w:rPr>
        <w:sz w:val="32"/>
        <w:szCs w:val="32"/>
        <w:rtl/>
        <w:lang w:bidi="ar-JO"/>
      </w:rPr>
    </w:pPr>
  </w:p>
  <w:p w14:paraId="7D01E85E" w14:textId="01455299" w:rsidR="00BF35F5" w:rsidRDefault="0077534A" w:rsidP="00952B8D">
    <w:pPr>
      <w:pStyle w:val="Header"/>
      <w:jc w:val="center"/>
      <w:rPr>
        <w:color w:val="FF0000"/>
        <w:sz w:val="32"/>
        <w:szCs w:val="32"/>
        <w:rtl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A167B6">
      <w:rPr>
        <w:rFonts w:hint="cs"/>
        <w:color w:val="FF0000"/>
        <w:sz w:val="32"/>
        <w:szCs w:val="32"/>
        <w:rtl/>
        <w:lang w:bidi="ar-JO"/>
      </w:rPr>
      <w:t>الأول أدبي</w:t>
    </w:r>
    <w:r w:rsidR="000F4B21" w:rsidRPr="00BF35F5">
      <w:rPr>
        <w:rFonts w:hint="cs"/>
        <w:color w:val="FF0000"/>
        <w:sz w:val="32"/>
        <w:szCs w:val="32"/>
        <w:rtl/>
        <w:lang w:bidi="ar-JO"/>
      </w:rPr>
      <w:t xml:space="preserve"> </w:t>
    </w:r>
    <w:r w:rsidR="000F4B21">
      <w:rPr>
        <w:rFonts w:hint="cs"/>
        <w:color w:val="FF0000"/>
        <w:sz w:val="32"/>
        <w:szCs w:val="32"/>
        <w:rtl/>
        <w:lang w:bidi="ar-JO"/>
      </w:rPr>
      <w:t>2022</w:t>
    </w:r>
    <w:r w:rsidRPr="00BF35F5">
      <w:rPr>
        <w:rFonts w:hint="cs"/>
        <w:color w:val="FF0000"/>
        <w:sz w:val="32"/>
        <w:szCs w:val="32"/>
        <w:rtl/>
        <w:lang w:bidi="ar-JO"/>
      </w:rPr>
      <w:t xml:space="preserve"> </w:t>
    </w:r>
    <w:r w:rsidR="000F4B21">
      <w:rPr>
        <w:rFonts w:hint="cs"/>
        <w:color w:val="FF0000"/>
        <w:sz w:val="32"/>
        <w:szCs w:val="32"/>
        <w:rtl/>
        <w:lang w:bidi="ar-JO"/>
      </w:rPr>
      <w:t>-2023</w:t>
    </w:r>
    <w:r w:rsidRPr="00BF35F5">
      <w:rPr>
        <w:rFonts w:hint="cs"/>
        <w:color w:val="FF0000"/>
        <w:sz w:val="32"/>
        <w:szCs w:val="32"/>
        <w:rtl/>
        <w:lang w:bidi="ar-JO"/>
      </w:rPr>
      <w:t xml:space="preserve"> </w:t>
    </w:r>
  </w:p>
  <w:p w14:paraId="4A43B4CA" w14:textId="6A7D5247" w:rsidR="0013262B" w:rsidRPr="00BF35F5" w:rsidRDefault="00BF35F5" w:rsidP="00BF35F5">
    <w:pPr>
      <w:pStyle w:val="Header"/>
      <w:rPr>
        <w:sz w:val="32"/>
        <w:szCs w:val="32"/>
        <w:lang w:bidi="ar-JO"/>
      </w:rPr>
    </w:pPr>
    <w:r w:rsidRPr="00BF35F5">
      <w:rPr>
        <w:rFonts w:hint="cs"/>
        <w:sz w:val="32"/>
        <w:szCs w:val="32"/>
        <w:rtl/>
        <w:lang w:bidi="ar-JO"/>
      </w:rPr>
      <w:t>اعداد المعلمـ  :</w:t>
    </w:r>
    <w:r w:rsidR="0077534A" w:rsidRPr="00BF35F5">
      <w:rPr>
        <w:rFonts w:hint="cs"/>
        <w:sz w:val="32"/>
        <w:szCs w:val="32"/>
        <w:rtl/>
        <w:lang w:bidi="ar-JO"/>
      </w:rPr>
      <w:t xml:space="preserve">                           </w:t>
    </w:r>
    <w:r>
      <w:rPr>
        <w:rFonts w:hint="cs"/>
        <w:sz w:val="32"/>
        <w:szCs w:val="32"/>
        <w:rtl/>
        <w:lang w:bidi="ar-JO"/>
      </w:rPr>
      <w:t xml:space="preserve">                                                                                          المدرسة: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62A5A"/>
    <w:rsid w:val="000804CE"/>
    <w:rsid w:val="000B6C0A"/>
    <w:rsid w:val="000F4B21"/>
    <w:rsid w:val="00107E5D"/>
    <w:rsid w:val="00127ED4"/>
    <w:rsid w:val="00136258"/>
    <w:rsid w:val="001629F5"/>
    <w:rsid w:val="001A542A"/>
    <w:rsid w:val="001C3E6E"/>
    <w:rsid w:val="001E435C"/>
    <w:rsid w:val="001E5DD1"/>
    <w:rsid w:val="00211845"/>
    <w:rsid w:val="0026109E"/>
    <w:rsid w:val="00270C8C"/>
    <w:rsid w:val="002E5935"/>
    <w:rsid w:val="003214FA"/>
    <w:rsid w:val="003303A4"/>
    <w:rsid w:val="003845C8"/>
    <w:rsid w:val="003D4861"/>
    <w:rsid w:val="004147A4"/>
    <w:rsid w:val="00425569"/>
    <w:rsid w:val="00433538"/>
    <w:rsid w:val="004425FA"/>
    <w:rsid w:val="0047327F"/>
    <w:rsid w:val="00494E8F"/>
    <w:rsid w:val="004B4A0B"/>
    <w:rsid w:val="004E731D"/>
    <w:rsid w:val="00533BF9"/>
    <w:rsid w:val="0053569F"/>
    <w:rsid w:val="005366B2"/>
    <w:rsid w:val="00557D5A"/>
    <w:rsid w:val="00572B67"/>
    <w:rsid w:val="005A0EDE"/>
    <w:rsid w:val="005A76C5"/>
    <w:rsid w:val="005E0C9F"/>
    <w:rsid w:val="005E50D4"/>
    <w:rsid w:val="00647D7D"/>
    <w:rsid w:val="00683966"/>
    <w:rsid w:val="00685080"/>
    <w:rsid w:val="006A571E"/>
    <w:rsid w:val="006B6360"/>
    <w:rsid w:val="006C5DCD"/>
    <w:rsid w:val="0077534A"/>
    <w:rsid w:val="00811214"/>
    <w:rsid w:val="00826034"/>
    <w:rsid w:val="00861D35"/>
    <w:rsid w:val="0087379F"/>
    <w:rsid w:val="00877B28"/>
    <w:rsid w:val="008A129F"/>
    <w:rsid w:val="008B5CCE"/>
    <w:rsid w:val="008C2C58"/>
    <w:rsid w:val="008D6045"/>
    <w:rsid w:val="0090447A"/>
    <w:rsid w:val="00931D23"/>
    <w:rsid w:val="00932338"/>
    <w:rsid w:val="0098690B"/>
    <w:rsid w:val="009924B2"/>
    <w:rsid w:val="009B0D08"/>
    <w:rsid w:val="009D5A61"/>
    <w:rsid w:val="00A074CF"/>
    <w:rsid w:val="00A167B6"/>
    <w:rsid w:val="00A261EC"/>
    <w:rsid w:val="00A86007"/>
    <w:rsid w:val="00A94AE1"/>
    <w:rsid w:val="00AD3DBC"/>
    <w:rsid w:val="00AF2BD3"/>
    <w:rsid w:val="00AF7BA2"/>
    <w:rsid w:val="00B25F27"/>
    <w:rsid w:val="00B27347"/>
    <w:rsid w:val="00B41200"/>
    <w:rsid w:val="00B5368F"/>
    <w:rsid w:val="00B61050"/>
    <w:rsid w:val="00B72959"/>
    <w:rsid w:val="00B774E5"/>
    <w:rsid w:val="00B77C58"/>
    <w:rsid w:val="00B80F75"/>
    <w:rsid w:val="00B813D6"/>
    <w:rsid w:val="00BB5DCF"/>
    <w:rsid w:val="00BE735C"/>
    <w:rsid w:val="00BF35F5"/>
    <w:rsid w:val="00C411AD"/>
    <w:rsid w:val="00C510E6"/>
    <w:rsid w:val="00C608D7"/>
    <w:rsid w:val="00CC18BF"/>
    <w:rsid w:val="00CC59C6"/>
    <w:rsid w:val="00CD617C"/>
    <w:rsid w:val="00CE2701"/>
    <w:rsid w:val="00D727C9"/>
    <w:rsid w:val="00D9002C"/>
    <w:rsid w:val="00D90BB8"/>
    <w:rsid w:val="00DE5D45"/>
    <w:rsid w:val="00E22C99"/>
    <w:rsid w:val="00E23FF5"/>
    <w:rsid w:val="00EA54B9"/>
    <w:rsid w:val="00ED161F"/>
    <w:rsid w:val="00ED6D92"/>
    <w:rsid w:val="00EE5141"/>
    <w:rsid w:val="00EE728B"/>
    <w:rsid w:val="00F52712"/>
    <w:rsid w:val="00F565A4"/>
    <w:rsid w:val="00F62BD5"/>
    <w:rsid w:val="00FA0DF1"/>
    <w:rsid w:val="00FC6A9D"/>
    <w:rsid w:val="00FF2C5C"/>
    <w:rsid w:val="00FF3E4E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7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44</cp:revision>
  <dcterms:created xsi:type="dcterms:W3CDTF">2021-08-17T13:06:00Z</dcterms:created>
  <dcterms:modified xsi:type="dcterms:W3CDTF">2022-09-03T21:05:00Z</dcterms:modified>
</cp:coreProperties>
</file>