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2E30F" w14:textId="7D2ED491" w:rsidR="008C2335" w:rsidRPr="008C2335" w:rsidRDefault="008C2335" w:rsidP="00FF2355">
      <w:pPr>
        <w:jc w:val="center"/>
        <w:rPr>
          <w:b/>
          <w:bCs/>
          <w:sz w:val="24"/>
          <w:szCs w:val="24"/>
          <w:rtl/>
        </w:rPr>
      </w:pPr>
      <w:bookmarkStart w:id="0" w:name="_GoBack"/>
      <w:r w:rsidRPr="008C2335">
        <w:rPr>
          <w:b/>
          <w:bCs/>
          <w:sz w:val="24"/>
          <w:szCs w:val="24"/>
          <w:rtl/>
        </w:rPr>
        <w:t>وزارة التربية والتعليم مديرية التربية والتعليم لواء الجامع</w:t>
      </w:r>
      <w:r w:rsidRPr="008C2335">
        <w:rPr>
          <w:rFonts w:hint="cs"/>
          <w:b/>
          <w:bCs/>
          <w:sz w:val="24"/>
          <w:szCs w:val="24"/>
          <w:rtl/>
        </w:rPr>
        <w:t>ة</w:t>
      </w:r>
    </w:p>
    <w:bookmarkEnd w:id="0"/>
    <w:p w14:paraId="442D91C9" w14:textId="77777777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b/>
          <w:bCs/>
          <w:sz w:val="24"/>
          <w:szCs w:val="24"/>
          <w:rtl/>
        </w:rPr>
        <w:t xml:space="preserve"> مدرسة علي رضا الركابي </w:t>
      </w:r>
      <w:r w:rsidRPr="008C2335">
        <w:rPr>
          <w:rFonts w:hint="cs"/>
          <w:b/>
          <w:bCs/>
          <w:sz w:val="24"/>
          <w:szCs w:val="24"/>
          <w:rtl/>
        </w:rPr>
        <w:t>الأساسية</w:t>
      </w:r>
      <w:r w:rsidRPr="008C2335">
        <w:rPr>
          <w:b/>
          <w:bCs/>
          <w:sz w:val="24"/>
          <w:szCs w:val="24"/>
          <w:rtl/>
        </w:rPr>
        <w:t xml:space="preserve"> للبنين </w:t>
      </w:r>
      <w:r w:rsidRPr="008C2335">
        <w:rPr>
          <w:rFonts w:hint="cs"/>
          <w:b/>
          <w:bCs/>
          <w:sz w:val="24"/>
          <w:szCs w:val="24"/>
          <w:rtl/>
        </w:rPr>
        <w:t>الامتحان</w:t>
      </w:r>
      <w:r w:rsidRPr="008C2335">
        <w:rPr>
          <w:b/>
          <w:bCs/>
          <w:sz w:val="24"/>
          <w:szCs w:val="24"/>
          <w:rtl/>
        </w:rPr>
        <w:t xml:space="preserve"> النهائي لمادة التر</w:t>
      </w:r>
      <w:r w:rsidRPr="008C2335">
        <w:rPr>
          <w:rFonts w:hint="cs"/>
          <w:b/>
          <w:bCs/>
          <w:sz w:val="24"/>
          <w:szCs w:val="24"/>
          <w:rtl/>
        </w:rPr>
        <w:t xml:space="preserve">بية الاسلامية الفصل الثاني </w:t>
      </w:r>
    </w:p>
    <w:p w14:paraId="233EB5F8" w14:textId="77777777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b/>
          <w:bCs/>
          <w:sz w:val="24"/>
          <w:szCs w:val="24"/>
          <w:rtl/>
        </w:rPr>
        <w:t>اسم الطال</w:t>
      </w:r>
      <w:r w:rsidRPr="008C2335">
        <w:rPr>
          <w:rFonts w:hint="cs"/>
          <w:b/>
          <w:bCs/>
          <w:sz w:val="24"/>
          <w:szCs w:val="24"/>
          <w:rtl/>
        </w:rPr>
        <w:t>ب: ......................................... اليوم والتاري</w:t>
      </w:r>
      <w:r w:rsidRPr="008C2335">
        <w:rPr>
          <w:rFonts w:hint="eastAsia"/>
          <w:b/>
          <w:bCs/>
          <w:sz w:val="24"/>
          <w:szCs w:val="24"/>
          <w:rtl/>
        </w:rPr>
        <w:t>خ</w:t>
      </w:r>
      <w:r w:rsidRPr="008C2335">
        <w:rPr>
          <w:rFonts w:hint="cs"/>
          <w:b/>
          <w:bCs/>
          <w:sz w:val="24"/>
          <w:szCs w:val="24"/>
          <w:rtl/>
        </w:rPr>
        <w:t xml:space="preserve"> : ...........................................</w:t>
      </w:r>
    </w:p>
    <w:p w14:paraId="37D7BECA" w14:textId="77777777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b/>
          <w:bCs/>
          <w:sz w:val="24"/>
          <w:szCs w:val="24"/>
          <w:rtl/>
        </w:rPr>
        <w:t>لصف ال</w:t>
      </w:r>
      <w:r w:rsidRPr="008C2335">
        <w:rPr>
          <w:rFonts w:hint="cs"/>
          <w:b/>
          <w:bCs/>
          <w:sz w:val="24"/>
          <w:szCs w:val="24"/>
          <w:rtl/>
        </w:rPr>
        <w:t xml:space="preserve">عاشر </w:t>
      </w:r>
      <w:r w:rsidRPr="008C2335">
        <w:rPr>
          <w:b/>
          <w:bCs/>
          <w:sz w:val="24"/>
          <w:szCs w:val="24"/>
          <w:rtl/>
        </w:rPr>
        <w:t xml:space="preserve">شعبة </w:t>
      </w:r>
      <w:r w:rsidRPr="008C2335">
        <w:rPr>
          <w:rFonts w:hint="cs"/>
          <w:b/>
          <w:bCs/>
          <w:sz w:val="24"/>
          <w:szCs w:val="24"/>
          <w:rtl/>
        </w:rPr>
        <w:t>(أ + ب+ ج + د )</w:t>
      </w:r>
      <w:r w:rsidRPr="008C2335">
        <w:rPr>
          <w:b/>
          <w:bCs/>
          <w:sz w:val="24"/>
          <w:szCs w:val="24"/>
          <w:rtl/>
        </w:rPr>
        <w:t xml:space="preserve"> </w:t>
      </w:r>
      <w:r w:rsidRPr="008C2335">
        <w:rPr>
          <w:rFonts w:hint="cs"/>
          <w:b/>
          <w:bCs/>
          <w:sz w:val="24"/>
          <w:szCs w:val="24"/>
          <w:rtl/>
        </w:rPr>
        <w:t xml:space="preserve">                                        </w:t>
      </w:r>
      <w:r w:rsidRPr="008C2335">
        <w:rPr>
          <w:b/>
          <w:bCs/>
          <w:sz w:val="24"/>
          <w:szCs w:val="24"/>
          <w:rtl/>
        </w:rPr>
        <w:t xml:space="preserve"> زمن </w:t>
      </w:r>
      <w:r w:rsidRPr="008C2335">
        <w:rPr>
          <w:rFonts w:hint="cs"/>
          <w:b/>
          <w:bCs/>
          <w:sz w:val="24"/>
          <w:szCs w:val="24"/>
          <w:rtl/>
        </w:rPr>
        <w:t>الاختبار</w:t>
      </w:r>
      <w:r w:rsidRPr="008C2335">
        <w:rPr>
          <w:b/>
          <w:bCs/>
          <w:sz w:val="24"/>
          <w:szCs w:val="24"/>
          <w:rtl/>
        </w:rPr>
        <w:t>: ساعة</w:t>
      </w:r>
      <w:r w:rsidRPr="008C2335">
        <w:rPr>
          <w:rFonts w:hint="cs"/>
          <w:b/>
          <w:bCs/>
          <w:sz w:val="24"/>
          <w:szCs w:val="24"/>
          <w:rtl/>
        </w:rPr>
        <w:t xml:space="preserve"> ونصف</w:t>
      </w:r>
      <w:r w:rsidRPr="008C2335">
        <w:rPr>
          <w:b/>
          <w:bCs/>
          <w:sz w:val="24"/>
          <w:szCs w:val="24"/>
          <w:rtl/>
        </w:rPr>
        <w:t xml:space="preserve"> </w:t>
      </w:r>
      <w:r w:rsidRPr="008C2335">
        <w:rPr>
          <w:rFonts w:hint="cs"/>
          <w:b/>
          <w:bCs/>
          <w:sz w:val="24"/>
          <w:szCs w:val="24"/>
          <w:rtl/>
        </w:rPr>
        <w:t>____________________________________________________________</w:t>
      </w:r>
    </w:p>
    <w:p w14:paraId="6ABF2119" w14:textId="77777777" w:rsidR="008C2335" w:rsidRPr="008C2335" w:rsidRDefault="008C2335" w:rsidP="008C2335">
      <w:pPr>
        <w:jc w:val="right"/>
        <w:rPr>
          <w:b/>
          <w:bCs/>
          <w:sz w:val="24"/>
          <w:szCs w:val="24"/>
          <w:u w:val="single"/>
          <w:rtl/>
        </w:rPr>
      </w:pPr>
      <w:r w:rsidRPr="008C2335">
        <w:rPr>
          <w:rFonts w:hint="cs"/>
          <w:b/>
          <w:bCs/>
          <w:sz w:val="24"/>
          <w:szCs w:val="24"/>
          <w:u w:val="single"/>
          <w:rtl/>
        </w:rPr>
        <w:t>ملاحظة</w:t>
      </w:r>
      <w:r w:rsidRPr="008C2335">
        <w:rPr>
          <w:b/>
          <w:bCs/>
          <w:sz w:val="24"/>
          <w:szCs w:val="24"/>
          <w:u w:val="single"/>
          <w:rtl/>
        </w:rPr>
        <w:t xml:space="preserve"> : أجب عن جميع </w:t>
      </w:r>
      <w:r w:rsidRPr="008C2335">
        <w:rPr>
          <w:rFonts w:hint="cs"/>
          <w:b/>
          <w:bCs/>
          <w:sz w:val="24"/>
          <w:szCs w:val="24"/>
          <w:u w:val="single"/>
          <w:rtl/>
        </w:rPr>
        <w:t>الأسئل</w:t>
      </w:r>
      <w:r w:rsidRPr="008C2335">
        <w:rPr>
          <w:rFonts w:hint="eastAsia"/>
          <w:b/>
          <w:bCs/>
          <w:sz w:val="24"/>
          <w:szCs w:val="24"/>
          <w:u w:val="single"/>
          <w:rtl/>
        </w:rPr>
        <w:t>ة</w:t>
      </w:r>
      <w:r w:rsidRPr="008C2335">
        <w:rPr>
          <w:b/>
          <w:bCs/>
          <w:sz w:val="24"/>
          <w:szCs w:val="24"/>
          <w:u w:val="single"/>
          <w:rtl/>
        </w:rPr>
        <w:t xml:space="preserve"> التالية، علما بأن عددها</w:t>
      </w:r>
      <w:r w:rsidRPr="008C2335">
        <w:rPr>
          <w:rFonts w:hint="cs"/>
          <w:b/>
          <w:bCs/>
          <w:sz w:val="24"/>
          <w:szCs w:val="24"/>
          <w:u w:val="single"/>
          <w:rtl/>
        </w:rPr>
        <w:t>(</w:t>
      </w:r>
      <w:r w:rsidRPr="008C2335">
        <w:rPr>
          <w:b/>
          <w:bCs/>
          <w:sz w:val="24"/>
          <w:szCs w:val="24"/>
          <w:u w:val="single"/>
          <w:rtl/>
        </w:rPr>
        <w:t>4</w:t>
      </w:r>
      <w:r w:rsidRPr="008C2335">
        <w:rPr>
          <w:rFonts w:hint="cs"/>
          <w:b/>
          <w:bCs/>
          <w:sz w:val="24"/>
          <w:szCs w:val="24"/>
          <w:u w:val="single"/>
          <w:rtl/>
        </w:rPr>
        <w:t>)والإجابة</w:t>
      </w:r>
      <w:r w:rsidRPr="008C2335">
        <w:rPr>
          <w:b/>
          <w:bCs/>
          <w:sz w:val="24"/>
          <w:szCs w:val="24"/>
          <w:u w:val="single"/>
          <w:rtl/>
        </w:rPr>
        <w:t xml:space="preserve"> على الورقة نفسها ، وعدد</w:t>
      </w: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 الصفحات</w:t>
      </w:r>
      <w:r w:rsidRPr="008C2335">
        <w:rPr>
          <w:b/>
          <w:bCs/>
          <w:sz w:val="24"/>
          <w:szCs w:val="24"/>
          <w:u w:val="single"/>
          <w:rtl/>
        </w:rPr>
        <w:t xml:space="preserve"> </w:t>
      </w:r>
      <w:r w:rsidRPr="008C2335">
        <w:rPr>
          <w:rFonts w:hint="cs"/>
          <w:b/>
          <w:bCs/>
          <w:sz w:val="24"/>
          <w:szCs w:val="24"/>
          <w:u w:val="single"/>
          <w:rtl/>
        </w:rPr>
        <w:t>(2) :</w:t>
      </w:r>
    </w:p>
    <w:p w14:paraId="4165B47E" w14:textId="77777777" w:rsidR="008C2335" w:rsidRPr="008C2335" w:rsidRDefault="008C2335" w:rsidP="008C2335">
      <w:pPr>
        <w:jc w:val="right"/>
        <w:rPr>
          <w:b/>
          <w:bCs/>
          <w:sz w:val="24"/>
          <w:szCs w:val="24"/>
          <w:u w:val="single"/>
          <w:rtl/>
        </w:rPr>
      </w:pPr>
      <w:r w:rsidRPr="008C2335">
        <w:rPr>
          <w:b/>
          <w:bCs/>
          <w:sz w:val="24"/>
          <w:szCs w:val="24"/>
          <w:u w:val="single"/>
          <w:rtl/>
        </w:rPr>
        <w:t xml:space="preserve">السؤال </w:t>
      </w:r>
      <w:r w:rsidRPr="008C2335">
        <w:rPr>
          <w:rFonts w:hint="cs"/>
          <w:b/>
          <w:bCs/>
          <w:sz w:val="24"/>
          <w:szCs w:val="24"/>
          <w:u w:val="single"/>
          <w:rtl/>
        </w:rPr>
        <w:t>الاول</w:t>
      </w:r>
      <w:r w:rsidRPr="008C2335">
        <w:rPr>
          <w:b/>
          <w:bCs/>
          <w:sz w:val="24"/>
          <w:szCs w:val="24"/>
          <w:u w:val="single"/>
          <w:rtl/>
        </w:rPr>
        <w:t xml:space="preserve">: من </w:t>
      </w:r>
      <w:r w:rsidRPr="008C2335">
        <w:rPr>
          <w:rFonts w:hint="cs"/>
          <w:b/>
          <w:bCs/>
          <w:sz w:val="24"/>
          <w:szCs w:val="24"/>
          <w:u w:val="single"/>
          <w:rtl/>
        </w:rPr>
        <w:t>خلال</w:t>
      </w:r>
      <w:r w:rsidRPr="008C2335">
        <w:rPr>
          <w:b/>
          <w:bCs/>
          <w:sz w:val="24"/>
          <w:szCs w:val="24"/>
          <w:u w:val="single"/>
          <w:rtl/>
        </w:rPr>
        <w:t xml:space="preserve"> دراستك لدروس القرآن الكريم اجيب عما يلي: </w:t>
      </w: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16</w:t>
      </w:r>
      <w:r w:rsidRPr="008C2335">
        <w:rPr>
          <w:b/>
          <w:bCs/>
          <w:sz w:val="24"/>
          <w:szCs w:val="24"/>
          <w:u w:val="single"/>
          <w:rtl/>
        </w:rPr>
        <w:t xml:space="preserve"> </w:t>
      </w:r>
      <w:r w:rsidRPr="008C2335">
        <w:rPr>
          <w:rFonts w:hint="cs"/>
          <w:b/>
          <w:bCs/>
          <w:sz w:val="24"/>
          <w:szCs w:val="24"/>
          <w:u w:val="single"/>
          <w:rtl/>
        </w:rPr>
        <w:t>علامات</w:t>
      </w:r>
    </w:p>
    <w:p w14:paraId="7A9B69D8" w14:textId="77777777" w:rsidR="00C50E0D" w:rsidRDefault="008C2335" w:rsidP="00C50E0D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– اكتب </w:t>
      </w:r>
      <w:proofErr w:type="spellStart"/>
      <w:r w:rsidRPr="008C2335">
        <w:rPr>
          <w:rFonts w:hint="cs"/>
          <w:b/>
          <w:bCs/>
          <w:sz w:val="24"/>
          <w:szCs w:val="24"/>
          <w:rtl/>
        </w:rPr>
        <w:t>الايات</w:t>
      </w:r>
      <w:proofErr w:type="spellEnd"/>
      <w:r w:rsidRPr="008C2335">
        <w:rPr>
          <w:rFonts w:hint="cs"/>
          <w:b/>
          <w:bCs/>
          <w:sz w:val="24"/>
          <w:szCs w:val="24"/>
          <w:rtl/>
        </w:rPr>
        <w:t xml:space="preserve"> الكريمة من سورة الغاشية من قول تعالى (افلا ينظرون الى الابل ) الى (لست عليهم بم</w:t>
      </w:r>
      <w:r w:rsidR="00C50E0D">
        <w:rPr>
          <w:rFonts w:hint="cs"/>
          <w:b/>
          <w:bCs/>
          <w:sz w:val="24"/>
          <w:szCs w:val="24"/>
          <w:rtl/>
        </w:rPr>
        <w:t>ص</w:t>
      </w:r>
      <w:r w:rsidRPr="008C2335">
        <w:rPr>
          <w:rFonts w:hint="cs"/>
          <w:b/>
          <w:bCs/>
          <w:sz w:val="24"/>
          <w:szCs w:val="24"/>
          <w:rtl/>
        </w:rPr>
        <w:t>يطر )</w:t>
      </w:r>
    </w:p>
    <w:p w14:paraId="6593428F" w14:textId="246D4A68" w:rsidR="008C2335" w:rsidRPr="008C2335" w:rsidRDefault="008C2335" w:rsidP="00C50E0D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 </w:t>
      </w:r>
      <w:r w:rsidR="00C50E0D" w:rsidRPr="00C50E0D">
        <w:rPr>
          <w:b/>
          <w:bCs/>
          <w:rtl/>
        </w:rPr>
        <w:t>أَفَلا يَنظُرُونَ إِلَى الإِبِلِ كَيْفَ خُلِقَتْ</w:t>
      </w:r>
      <w:r w:rsidR="00C50E0D">
        <w:rPr>
          <w:rFonts w:hint="cs"/>
          <w:b/>
          <w:bCs/>
          <w:sz w:val="24"/>
          <w:szCs w:val="24"/>
          <w:rtl/>
        </w:rPr>
        <w:t xml:space="preserve"> و</w:t>
      </w:r>
      <w:r w:rsidR="00C50E0D" w:rsidRPr="00C50E0D">
        <w:rPr>
          <w:b/>
          <w:bCs/>
          <w:sz w:val="24"/>
          <w:szCs w:val="24"/>
          <w:rtl/>
        </w:rPr>
        <w:t>َإِلَى السَّمَاء كَيْفَ رُفِعَ</w:t>
      </w:r>
      <w:r w:rsidR="00C50E0D">
        <w:rPr>
          <w:rFonts w:hint="cs"/>
          <w:b/>
          <w:bCs/>
          <w:sz w:val="24"/>
          <w:szCs w:val="24"/>
          <w:rtl/>
        </w:rPr>
        <w:t xml:space="preserve">ت  </w:t>
      </w:r>
      <w:r w:rsidR="00C50E0D" w:rsidRPr="00C50E0D">
        <w:rPr>
          <w:b/>
          <w:bCs/>
          <w:sz w:val="24"/>
          <w:szCs w:val="24"/>
          <w:rtl/>
        </w:rPr>
        <w:t>وَإِلَى الْجِبَالِ كَيْفَ نُصِبَتْ</w:t>
      </w:r>
      <w:r w:rsidR="00C50E0D">
        <w:rPr>
          <w:rFonts w:hint="cs"/>
          <w:b/>
          <w:bCs/>
          <w:sz w:val="24"/>
          <w:szCs w:val="24"/>
          <w:rtl/>
        </w:rPr>
        <w:t xml:space="preserve"> و</w:t>
      </w:r>
      <w:r w:rsidR="00C50E0D" w:rsidRPr="00C50E0D">
        <w:rPr>
          <w:b/>
          <w:bCs/>
          <w:sz w:val="24"/>
          <w:szCs w:val="24"/>
          <w:rtl/>
        </w:rPr>
        <w:t>َإِلَى الأَرْضِ كَيْفَ سُطِحَتْ</w:t>
      </w:r>
      <w:r w:rsidR="00C50E0D">
        <w:rPr>
          <w:rFonts w:hint="cs"/>
          <w:b/>
          <w:bCs/>
          <w:sz w:val="24"/>
          <w:szCs w:val="24"/>
          <w:rtl/>
        </w:rPr>
        <w:t xml:space="preserve"> </w:t>
      </w:r>
      <w:r w:rsidR="00C50E0D" w:rsidRPr="00C50E0D">
        <w:rPr>
          <w:b/>
          <w:bCs/>
          <w:sz w:val="24"/>
          <w:szCs w:val="24"/>
          <w:rtl/>
        </w:rPr>
        <w:t>فَذَكِّرْ إِنَّمَا أَنتَ مُذَكِّرٌ</w:t>
      </w:r>
      <w:r w:rsidR="00C50E0D">
        <w:rPr>
          <w:rFonts w:hint="cs"/>
          <w:b/>
          <w:bCs/>
          <w:sz w:val="24"/>
          <w:szCs w:val="24"/>
          <w:rtl/>
        </w:rPr>
        <w:t xml:space="preserve"> ل</w:t>
      </w:r>
      <w:r w:rsidR="00C50E0D" w:rsidRPr="00C50E0D">
        <w:rPr>
          <w:b/>
          <w:bCs/>
          <w:sz w:val="24"/>
          <w:szCs w:val="24"/>
          <w:rtl/>
        </w:rPr>
        <w:t>َسْتَ عَلَيْهِم بِمُصَيْطِر</w:t>
      </w:r>
      <w:r w:rsidR="00C50E0D">
        <w:rPr>
          <w:rFonts w:hint="cs"/>
          <w:b/>
          <w:bCs/>
          <w:sz w:val="24"/>
          <w:szCs w:val="24"/>
          <w:rtl/>
        </w:rPr>
        <w:t xml:space="preserve"> )</w:t>
      </w:r>
    </w:p>
    <w:p w14:paraId="5D6D5C03" w14:textId="77777777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>2</w:t>
      </w:r>
      <w:r w:rsidRPr="008C2335">
        <w:rPr>
          <w:b/>
          <w:bCs/>
          <w:sz w:val="24"/>
          <w:szCs w:val="24"/>
          <w:rtl/>
        </w:rPr>
        <w:t>-ما معنى الكلمات التالية</w:t>
      </w:r>
      <w:r w:rsidRPr="008C2335">
        <w:rPr>
          <w:rFonts w:hint="cs"/>
          <w:b/>
          <w:bCs/>
          <w:sz w:val="24"/>
          <w:szCs w:val="24"/>
          <w:rtl/>
        </w:rPr>
        <w:t xml:space="preserve"> : </w:t>
      </w:r>
      <w:r w:rsidRPr="008C2335">
        <w:rPr>
          <w:b/>
          <w:bCs/>
          <w:sz w:val="24"/>
          <w:szCs w:val="24"/>
        </w:rPr>
        <w:t xml:space="preserve"> </w:t>
      </w:r>
    </w:p>
    <w:p w14:paraId="476FC6CA" w14:textId="2314212E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1 -  اولي الالباب : </w:t>
      </w:r>
      <w:proofErr w:type="spellStart"/>
      <w:r w:rsidR="00C50E0D">
        <w:rPr>
          <w:rFonts w:hint="cs"/>
          <w:b/>
          <w:bCs/>
          <w:sz w:val="24"/>
          <w:szCs w:val="24"/>
          <w:rtl/>
        </w:rPr>
        <w:t>لاصحاب</w:t>
      </w:r>
      <w:proofErr w:type="spellEnd"/>
      <w:r w:rsidR="00C50E0D">
        <w:rPr>
          <w:rFonts w:hint="cs"/>
          <w:b/>
          <w:bCs/>
          <w:sz w:val="24"/>
          <w:szCs w:val="24"/>
          <w:rtl/>
        </w:rPr>
        <w:t xml:space="preserve"> العقول </w:t>
      </w:r>
      <w:r w:rsidRPr="008C2335">
        <w:rPr>
          <w:rFonts w:hint="cs"/>
          <w:b/>
          <w:bCs/>
          <w:sz w:val="24"/>
          <w:szCs w:val="24"/>
          <w:rtl/>
        </w:rPr>
        <w:t xml:space="preserve">2- لا تخزنا : </w:t>
      </w:r>
      <w:r w:rsidR="00C50E0D">
        <w:rPr>
          <w:rFonts w:hint="cs"/>
          <w:b/>
          <w:bCs/>
          <w:sz w:val="24"/>
          <w:szCs w:val="24"/>
          <w:rtl/>
        </w:rPr>
        <w:t xml:space="preserve">لا تفضحنا  </w:t>
      </w:r>
      <w:r w:rsidRPr="008C2335">
        <w:rPr>
          <w:rFonts w:hint="cs"/>
          <w:b/>
          <w:bCs/>
          <w:sz w:val="24"/>
          <w:szCs w:val="24"/>
          <w:rtl/>
        </w:rPr>
        <w:t xml:space="preserve">3- الغاشية </w:t>
      </w:r>
      <w:r w:rsidR="00C50E0D">
        <w:rPr>
          <w:rFonts w:hint="cs"/>
          <w:b/>
          <w:bCs/>
          <w:sz w:val="24"/>
          <w:szCs w:val="24"/>
          <w:rtl/>
        </w:rPr>
        <w:t xml:space="preserve">: يوم القيامة </w:t>
      </w:r>
    </w:p>
    <w:p w14:paraId="262A1C36" w14:textId="0105ABB6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4- نمارق : </w:t>
      </w:r>
      <w:r w:rsidR="00790320">
        <w:rPr>
          <w:rFonts w:hint="cs"/>
          <w:b/>
          <w:bCs/>
          <w:sz w:val="24"/>
          <w:szCs w:val="24"/>
          <w:rtl/>
        </w:rPr>
        <w:t xml:space="preserve">وسائد مرصوص بعضها لبعض </w:t>
      </w:r>
      <w:r w:rsidRPr="008C2335">
        <w:rPr>
          <w:rFonts w:hint="cs"/>
          <w:b/>
          <w:bCs/>
          <w:sz w:val="24"/>
          <w:szCs w:val="24"/>
          <w:rtl/>
        </w:rPr>
        <w:t xml:space="preserve">5- سطحت </w:t>
      </w:r>
      <w:r w:rsidR="00790320">
        <w:rPr>
          <w:rFonts w:hint="cs"/>
          <w:b/>
          <w:bCs/>
          <w:sz w:val="24"/>
          <w:szCs w:val="24"/>
          <w:rtl/>
        </w:rPr>
        <w:t xml:space="preserve">: بسطت </w:t>
      </w:r>
      <w:r w:rsidRPr="008C2335">
        <w:rPr>
          <w:rFonts w:hint="cs"/>
          <w:b/>
          <w:bCs/>
          <w:sz w:val="24"/>
          <w:szCs w:val="24"/>
          <w:rtl/>
        </w:rPr>
        <w:t xml:space="preserve">6- تنازعتم </w:t>
      </w:r>
      <w:r w:rsidR="00790320">
        <w:rPr>
          <w:rFonts w:hint="cs"/>
          <w:b/>
          <w:bCs/>
          <w:sz w:val="24"/>
          <w:szCs w:val="24"/>
          <w:rtl/>
        </w:rPr>
        <w:t xml:space="preserve">: اختلفتم </w:t>
      </w:r>
    </w:p>
    <w:p w14:paraId="3888FB84" w14:textId="77777777" w:rsidR="008C2335" w:rsidRPr="008C2335" w:rsidRDefault="008C2335" w:rsidP="008C2335">
      <w:pPr>
        <w:jc w:val="right"/>
        <w:rPr>
          <w:b/>
          <w:bCs/>
          <w:sz w:val="24"/>
          <w:szCs w:val="24"/>
          <w:u w:val="single"/>
          <w:rtl/>
        </w:rPr>
      </w:pP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السؤال الثاني: من خلال دراستك للحديث اجب عما يلي                                                       12 علامة </w:t>
      </w:r>
    </w:p>
    <w:p w14:paraId="7A232773" w14:textId="77777777" w:rsidR="00790320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1 </w:t>
      </w:r>
      <w:r w:rsidRPr="008C2335">
        <w:rPr>
          <w:b/>
          <w:bCs/>
          <w:sz w:val="24"/>
          <w:szCs w:val="24"/>
          <w:rtl/>
        </w:rPr>
        <w:t>–</w:t>
      </w:r>
      <w:r w:rsidRPr="008C2335">
        <w:rPr>
          <w:rFonts w:hint="cs"/>
          <w:b/>
          <w:bCs/>
          <w:sz w:val="24"/>
          <w:szCs w:val="24"/>
          <w:rtl/>
        </w:rPr>
        <w:t xml:space="preserve"> اكتب حيث سبعة يظلهم الله في ظله ( 7 علامات *</w:t>
      </w:r>
    </w:p>
    <w:p w14:paraId="7A25BDC2" w14:textId="163E9E71" w:rsidR="008C2335" w:rsidRPr="008C2335" w:rsidRDefault="008C2335" w:rsidP="00790320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 </w:t>
      </w:r>
      <w:r w:rsidR="00790320" w:rsidRPr="00790320">
        <w:rPr>
          <w:b/>
          <w:bCs/>
          <w:sz w:val="24"/>
          <w:szCs w:val="24"/>
          <w:rtl/>
        </w:rPr>
        <w:t>سبعة يظلهم الله في ظله يوم لا ظل إلا ظله: إمام عادل، وشاب نشأ في عبادة الله، ورجل قلبه معلق بالمساجد، ورجلان تحابا في الله اجتمعا عليه وتفرقا عليه، ورجل دعته امرأة ذات منصب وجمال فقال: إني أخاف الله، ورجل تصدق بصدقة</w:t>
      </w:r>
      <w:r w:rsidR="00790320">
        <w:rPr>
          <w:rFonts w:hint="cs"/>
          <w:b/>
          <w:bCs/>
          <w:sz w:val="24"/>
          <w:szCs w:val="24"/>
          <w:rtl/>
        </w:rPr>
        <w:t xml:space="preserve"> </w:t>
      </w:r>
      <w:r w:rsidR="00790320" w:rsidRPr="00790320">
        <w:rPr>
          <w:b/>
          <w:bCs/>
          <w:sz w:val="24"/>
          <w:szCs w:val="24"/>
          <w:rtl/>
        </w:rPr>
        <w:t>فأخفاها حتى لا تعلم شماله ما تنفق يمينه، ورجل ذكر الله خاليًا</w:t>
      </w:r>
      <w:r w:rsidR="00790320">
        <w:rPr>
          <w:rFonts w:hint="cs"/>
          <w:b/>
          <w:bCs/>
          <w:sz w:val="24"/>
          <w:szCs w:val="24"/>
          <w:rtl/>
        </w:rPr>
        <w:t xml:space="preserve"> ففاضت عيناه </w:t>
      </w:r>
      <w:r w:rsidR="00790320" w:rsidRPr="00790320">
        <w:rPr>
          <w:b/>
          <w:bCs/>
          <w:sz w:val="24"/>
          <w:szCs w:val="24"/>
        </w:rPr>
        <w:t> </w:t>
      </w:r>
      <w:r w:rsidR="00790320">
        <w:rPr>
          <w:rFonts w:hint="cs"/>
          <w:b/>
          <w:bCs/>
          <w:sz w:val="24"/>
          <w:szCs w:val="24"/>
          <w:rtl/>
        </w:rPr>
        <w:t xml:space="preserve"> </w:t>
      </w:r>
    </w:p>
    <w:p w14:paraId="7D434B07" w14:textId="29399EAC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عدد خمسا من أسماء يوم القيامة : </w:t>
      </w:r>
      <w:r w:rsidR="00790320">
        <w:rPr>
          <w:rFonts w:hint="cs"/>
          <w:b/>
          <w:bCs/>
          <w:sz w:val="24"/>
          <w:szCs w:val="24"/>
          <w:rtl/>
        </w:rPr>
        <w:t>اليوم الاخر يوم البعث يوم التناد يوم النشور يوم الحساب الساعة</w:t>
      </w:r>
    </w:p>
    <w:p w14:paraId="19A25411" w14:textId="77777777" w:rsidR="008C2335" w:rsidRPr="008C2335" w:rsidRDefault="008C2335" w:rsidP="008C2335">
      <w:pPr>
        <w:jc w:val="right"/>
        <w:rPr>
          <w:b/>
          <w:bCs/>
          <w:sz w:val="24"/>
          <w:szCs w:val="24"/>
          <w:u w:val="single"/>
          <w:rtl/>
        </w:rPr>
      </w:pPr>
      <w:r w:rsidRPr="008C2335">
        <w:rPr>
          <w:b/>
          <w:bCs/>
          <w:sz w:val="24"/>
          <w:szCs w:val="24"/>
          <w:u w:val="single"/>
          <w:rtl/>
        </w:rPr>
        <w:t>السؤال الثالث</w:t>
      </w: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 : ملأ</w:t>
      </w:r>
      <w:r w:rsidRPr="008C2335">
        <w:rPr>
          <w:b/>
          <w:bCs/>
          <w:sz w:val="24"/>
          <w:szCs w:val="24"/>
          <w:u w:val="single"/>
          <w:rtl/>
        </w:rPr>
        <w:t xml:space="preserve"> الفراغ بما يناسبه فيما يلي </w:t>
      </w: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    </w:t>
      </w:r>
      <w:r w:rsidRPr="008C2335">
        <w:rPr>
          <w:b/>
          <w:bCs/>
          <w:sz w:val="24"/>
          <w:szCs w:val="24"/>
          <w:u w:val="single"/>
          <w:rtl/>
        </w:rPr>
        <w:t xml:space="preserve"> 10 ع</w:t>
      </w:r>
      <w:r w:rsidRPr="008C2335">
        <w:rPr>
          <w:rFonts w:hint="cs"/>
          <w:b/>
          <w:bCs/>
          <w:sz w:val="24"/>
          <w:szCs w:val="24"/>
          <w:u w:val="single"/>
          <w:rtl/>
        </w:rPr>
        <w:t>لام</w:t>
      </w:r>
      <w:r w:rsidRPr="008C2335">
        <w:rPr>
          <w:b/>
          <w:bCs/>
          <w:sz w:val="24"/>
          <w:szCs w:val="24"/>
          <w:u w:val="single"/>
          <w:rtl/>
        </w:rPr>
        <w:t>ات</w:t>
      </w:r>
    </w:p>
    <w:p w14:paraId="037FC1DB" w14:textId="11C0C1D0" w:rsidR="008C2335" w:rsidRPr="008C2335" w:rsidRDefault="005F5B77" w:rsidP="008C2335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2335" w:rsidRPr="008C2335">
        <w:rPr>
          <w:b/>
          <w:bCs/>
          <w:sz w:val="24"/>
          <w:szCs w:val="24"/>
          <w:rtl/>
        </w:rPr>
        <w:t>ارسل الرسول صلى هللا عليه وسلم أبو عبيدة واليا ال</w:t>
      </w:r>
      <w:r w:rsidR="008C2335" w:rsidRPr="008C2335">
        <w:rPr>
          <w:b/>
          <w:bCs/>
          <w:sz w:val="24"/>
          <w:szCs w:val="24"/>
          <w:u w:val="single"/>
          <w:rtl/>
        </w:rPr>
        <w:t>ى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نجران </w:t>
      </w:r>
      <w:r w:rsidR="008C2335" w:rsidRPr="008C2335">
        <w:rPr>
          <w:b/>
          <w:bCs/>
          <w:sz w:val="24"/>
          <w:szCs w:val="24"/>
          <w:u w:val="single"/>
        </w:rPr>
        <w:t xml:space="preserve"> </w:t>
      </w:r>
      <w:r w:rsidR="008C2335" w:rsidRPr="008C2335">
        <w:rPr>
          <w:rFonts w:hint="cs"/>
          <w:b/>
          <w:bCs/>
          <w:sz w:val="24"/>
          <w:szCs w:val="24"/>
          <w:u w:val="single"/>
          <w:rtl/>
        </w:rPr>
        <w:t>1-</w:t>
      </w:r>
    </w:p>
    <w:p w14:paraId="573CB271" w14:textId="47892E99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>2-</w:t>
      </w:r>
      <w:r w:rsidRPr="008C2335">
        <w:rPr>
          <w:b/>
          <w:bCs/>
          <w:sz w:val="24"/>
          <w:szCs w:val="24"/>
          <w:rtl/>
        </w:rPr>
        <w:t>من احكام اللباس والزينة وآدابهم</w:t>
      </w:r>
      <w:r w:rsidRPr="008C2335">
        <w:rPr>
          <w:rFonts w:hint="cs"/>
          <w:b/>
          <w:bCs/>
          <w:sz w:val="24"/>
          <w:szCs w:val="24"/>
          <w:rtl/>
        </w:rPr>
        <w:t>ا 1</w:t>
      </w:r>
      <w:r w:rsidR="007C452A">
        <w:rPr>
          <w:rFonts w:hint="cs"/>
          <w:b/>
          <w:bCs/>
          <w:sz w:val="24"/>
          <w:szCs w:val="24"/>
          <w:rtl/>
        </w:rPr>
        <w:t xml:space="preserve">ان يكون ساترا للعورة </w:t>
      </w:r>
      <w:r w:rsidRPr="008C2335">
        <w:rPr>
          <w:rFonts w:hint="cs"/>
          <w:b/>
          <w:bCs/>
          <w:sz w:val="24"/>
          <w:szCs w:val="24"/>
          <w:rtl/>
        </w:rPr>
        <w:t>2</w:t>
      </w:r>
      <w:r w:rsidR="007C452A">
        <w:rPr>
          <w:rFonts w:hint="cs"/>
          <w:b/>
          <w:bCs/>
          <w:sz w:val="24"/>
          <w:szCs w:val="24"/>
          <w:rtl/>
        </w:rPr>
        <w:t xml:space="preserve">الا يكون مما يصف جسم الانسان  3 الاعتدال </w:t>
      </w:r>
      <w:proofErr w:type="spellStart"/>
      <w:r w:rsidR="007C452A">
        <w:rPr>
          <w:rFonts w:hint="cs"/>
          <w:b/>
          <w:bCs/>
          <w:sz w:val="24"/>
          <w:szCs w:val="24"/>
          <w:rtl/>
        </w:rPr>
        <w:t>باللملبس</w:t>
      </w:r>
      <w:proofErr w:type="spellEnd"/>
      <w:r w:rsidR="007C452A">
        <w:rPr>
          <w:rFonts w:hint="cs"/>
          <w:b/>
          <w:bCs/>
          <w:sz w:val="24"/>
          <w:szCs w:val="24"/>
          <w:rtl/>
        </w:rPr>
        <w:t xml:space="preserve"> والزينة 4 تحريم لبس كل ما فيه تشبه الرجال بالنساء او العكس 5 الا تكون الزينة بشيء محرم  </w:t>
      </w:r>
    </w:p>
    <w:p w14:paraId="4E96889E" w14:textId="4C1A3984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3- </w:t>
      </w:r>
      <w:r w:rsidRPr="008C2335">
        <w:rPr>
          <w:b/>
          <w:bCs/>
          <w:sz w:val="24"/>
          <w:szCs w:val="24"/>
          <w:rtl/>
        </w:rPr>
        <w:t>من ثمرات</w:t>
      </w:r>
      <w:r w:rsidRPr="008C2335">
        <w:rPr>
          <w:rFonts w:hint="cs"/>
          <w:b/>
          <w:bCs/>
          <w:sz w:val="24"/>
          <w:szCs w:val="24"/>
          <w:rtl/>
        </w:rPr>
        <w:t xml:space="preserve"> الربط بين الايمان والعمل الصالح 1</w:t>
      </w:r>
      <w:r w:rsidR="007C452A">
        <w:rPr>
          <w:rFonts w:hint="cs"/>
          <w:b/>
          <w:bCs/>
          <w:sz w:val="24"/>
          <w:szCs w:val="24"/>
          <w:rtl/>
        </w:rPr>
        <w:t xml:space="preserve"> نيل الدرجات العالية يوم القيامة 2 الحياة الطيبة 3 النصر والامان</w:t>
      </w:r>
    </w:p>
    <w:p w14:paraId="00040100" w14:textId="4FC3CF8D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4- الصحابي الذي ارسله الرسول صلى الله عليه وسلم الى قريش </w:t>
      </w:r>
      <w:r w:rsidR="007C452A">
        <w:rPr>
          <w:rFonts w:hint="cs"/>
          <w:b/>
          <w:bCs/>
          <w:sz w:val="24"/>
          <w:szCs w:val="24"/>
          <w:rtl/>
        </w:rPr>
        <w:t xml:space="preserve">عثمان بن عفان </w:t>
      </w:r>
    </w:p>
    <w:p w14:paraId="34A70A2F" w14:textId="573F0769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5- من شروط صلح الحديبية </w:t>
      </w:r>
      <w:r w:rsidR="007C452A">
        <w:rPr>
          <w:rFonts w:hint="cs"/>
          <w:b/>
          <w:bCs/>
          <w:sz w:val="24"/>
          <w:szCs w:val="24"/>
          <w:rtl/>
        </w:rPr>
        <w:t xml:space="preserve">1 تتوقف الحرب بين المسلمين وقيس مدة 10 سنين 2 يرجع المسلمون هذا العام دون تأدية العمرة على ان يعودوا العام القادم 4 يرد الرسول من </w:t>
      </w:r>
      <w:proofErr w:type="spellStart"/>
      <w:r w:rsidR="007C452A">
        <w:rPr>
          <w:rFonts w:hint="cs"/>
          <w:b/>
          <w:bCs/>
          <w:sz w:val="24"/>
          <w:szCs w:val="24"/>
          <w:rtl/>
        </w:rPr>
        <w:t>ياتيه</w:t>
      </w:r>
      <w:proofErr w:type="spellEnd"/>
      <w:r w:rsidR="007C452A">
        <w:rPr>
          <w:rFonts w:hint="cs"/>
          <w:b/>
          <w:bCs/>
          <w:sz w:val="24"/>
          <w:szCs w:val="24"/>
          <w:rtl/>
        </w:rPr>
        <w:t xml:space="preserve"> من قريش مسلما من غير اذن وليه ولا تلتزم قريش بذلك 4 من أراد من القبائل العربية الدخول في حلف قريش فله ذلك ومن أراد منهم دخول حلف المسلمين له ذلك </w:t>
      </w:r>
    </w:p>
    <w:p w14:paraId="073E74DC" w14:textId="1F22B956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 6- من صفات الامام مسلم </w:t>
      </w:r>
      <w:r w:rsidR="007C452A">
        <w:rPr>
          <w:rFonts w:hint="cs"/>
          <w:b/>
          <w:bCs/>
          <w:sz w:val="24"/>
          <w:szCs w:val="24"/>
          <w:rtl/>
        </w:rPr>
        <w:t xml:space="preserve"> حسن الاخلاق كثير الصدقة والإحسان </w:t>
      </w:r>
    </w:p>
    <w:p w14:paraId="2B6FDAEF" w14:textId="77777777" w:rsidR="00FF2355" w:rsidRDefault="00FF2355" w:rsidP="008C2335">
      <w:pPr>
        <w:jc w:val="right"/>
        <w:rPr>
          <w:rFonts w:hint="cs"/>
          <w:b/>
          <w:bCs/>
          <w:sz w:val="24"/>
          <w:szCs w:val="24"/>
          <w:u w:val="single"/>
          <w:rtl/>
        </w:rPr>
      </w:pPr>
    </w:p>
    <w:p w14:paraId="0215DDAD" w14:textId="17963F1C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u w:val="single"/>
          <w:rtl/>
        </w:rPr>
        <w:lastRenderedPageBreak/>
        <w:t>السؤال الرابع : بين الحكم الشرعي فيما يلي مع ذكر الدليل الشرعي على ذلك :                                 10علامات</w:t>
      </w:r>
      <w:r w:rsidRPr="008C2335">
        <w:rPr>
          <w:rFonts w:hint="cs"/>
          <w:b/>
          <w:bCs/>
          <w:sz w:val="24"/>
          <w:szCs w:val="24"/>
          <w:rtl/>
        </w:rPr>
        <w:t xml:space="preserve">  – إيذاء الحيوان </w:t>
      </w:r>
      <w:r w:rsidR="002D5435">
        <w:rPr>
          <w:rFonts w:hint="cs"/>
          <w:b/>
          <w:bCs/>
          <w:sz w:val="24"/>
          <w:szCs w:val="24"/>
          <w:rtl/>
        </w:rPr>
        <w:t xml:space="preserve"> </w:t>
      </w:r>
      <w:r w:rsidR="003C10A6">
        <w:rPr>
          <w:rFonts w:hint="cs"/>
          <w:b/>
          <w:bCs/>
          <w:sz w:val="24"/>
          <w:szCs w:val="24"/>
          <w:rtl/>
        </w:rPr>
        <w:t>حرام ( لا تتخذوا شيئا فيه الروح غرضا )</w:t>
      </w:r>
    </w:p>
    <w:p w14:paraId="1BE5E518" w14:textId="6FB27973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>2 – الإعارة</w:t>
      </w:r>
      <w:r w:rsidR="009E3ABE">
        <w:rPr>
          <w:rFonts w:hint="cs"/>
          <w:b/>
          <w:bCs/>
          <w:sz w:val="24"/>
          <w:szCs w:val="24"/>
          <w:rtl/>
        </w:rPr>
        <w:t xml:space="preserve"> مستحب مندوب </w:t>
      </w:r>
      <w:r w:rsidR="00381040">
        <w:rPr>
          <w:rFonts w:hint="cs"/>
          <w:b/>
          <w:bCs/>
          <w:sz w:val="24"/>
          <w:szCs w:val="24"/>
          <w:rtl/>
        </w:rPr>
        <w:t xml:space="preserve">( والله في عون العبد ما كان العبد في عون أخيه ) </w:t>
      </w:r>
    </w:p>
    <w:p w14:paraId="57FDBE39" w14:textId="06A332C3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>3 – ستر العورة</w:t>
      </w:r>
      <w:r w:rsidR="00F82A6A">
        <w:rPr>
          <w:rFonts w:hint="cs"/>
          <w:b/>
          <w:bCs/>
          <w:sz w:val="24"/>
          <w:szCs w:val="24"/>
          <w:rtl/>
        </w:rPr>
        <w:t xml:space="preserve"> واجب (</w:t>
      </w:r>
      <w:proofErr w:type="spellStart"/>
      <w:r w:rsidR="004B3E93" w:rsidRPr="004B3E93">
        <w:rPr>
          <w:rFonts w:cs="Arial"/>
          <w:b/>
          <w:bCs/>
          <w:sz w:val="24"/>
          <w:szCs w:val="24"/>
          <w:rtl/>
        </w:rPr>
        <w:t>يَٰٓأَيُّهَا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="004B3E93" w:rsidRPr="004B3E93">
        <w:rPr>
          <w:rFonts w:cs="Arial" w:hint="cs"/>
          <w:b/>
          <w:bCs/>
          <w:sz w:val="24"/>
          <w:szCs w:val="24"/>
          <w:rtl/>
        </w:rPr>
        <w:t>ٱ</w:t>
      </w:r>
      <w:r w:rsidR="004B3E93" w:rsidRPr="004B3E93">
        <w:rPr>
          <w:rFonts w:cs="Arial" w:hint="eastAsia"/>
          <w:b/>
          <w:bCs/>
          <w:sz w:val="24"/>
          <w:szCs w:val="24"/>
          <w:rtl/>
        </w:rPr>
        <w:t>لنَّبِىُّ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قُل </w:t>
      </w:r>
      <w:proofErr w:type="spellStart"/>
      <w:r w:rsidR="004B3E93" w:rsidRPr="004B3E93">
        <w:rPr>
          <w:rFonts w:cs="Arial"/>
          <w:b/>
          <w:bCs/>
          <w:sz w:val="24"/>
          <w:szCs w:val="24"/>
          <w:rtl/>
        </w:rPr>
        <w:t>لِّأَزْوَٰجِكَ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وَبَنَاتِكَ </w:t>
      </w:r>
      <w:proofErr w:type="spellStart"/>
      <w:r w:rsidR="004B3E93" w:rsidRPr="004B3E93">
        <w:rPr>
          <w:rFonts w:cs="Arial"/>
          <w:b/>
          <w:bCs/>
          <w:sz w:val="24"/>
          <w:szCs w:val="24"/>
          <w:rtl/>
        </w:rPr>
        <w:t>وَنِسَآءِ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="004B3E93" w:rsidRPr="004B3E93">
        <w:rPr>
          <w:rFonts w:cs="Arial" w:hint="cs"/>
          <w:b/>
          <w:bCs/>
          <w:sz w:val="24"/>
          <w:szCs w:val="24"/>
          <w:rtl/>
        </w:rPr>
        <w:t>ٱ</w:t>
      </w:r>
      <w:r w:rsidR="004B3E93" w:rsidRPr="004B3E93">
        <w:rPr>
          <w:rFonts w:cs="Arial" w:hint="eastAsia"/>
          <w:b/>
          <w:bCs/>
          <w:sz w:val="24"/>
          <w:szCs w:val="24"/>
          <w:rtl/>
        </w:rPr>
        <w:t>لْمُؤْمِنِينَ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يُدْنِينَ عَلَيْهِنَّ مِن </w:t>
      </w:r>
      <w:proofErr w:type="spellStart"/>
      <w:r w:rsidR="004B3E93" w:rsidRPr="004B3E93">
        <w:rPr>
          <w:rFonts w:cs="Arial"/>
          <w:b/>
          <w:bCs/>
          <w:sz w:val="24"/>
          <w:szCs w:val="24"/>
          <w:rtl/>
        </w:rPr>
        <w:t>جَلَٰبِيبِهِنَّ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ۚ </w:t>
      </w:r>
      <w:proofErr w:type="spellStart"/>
      <w:r w:rsidR="004B3E93" w:rsidRPr="004B3E93">
        <w:rPr>
          <w:rFonts w:cs="Arial"/>
          <w:b/>
          <w:bCs/>
          <w:sz w:val="24"/>
          <w:szCs w:val="24"/>
          <w:rtl/>
        </w:rPr>
        <w:t>ذَٰلِكَ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="004B3E93" w:rsidRPr="004B3E93">
        <w:rPr>
          <w:rFonts w:cs="Arial"/>
          <w:b/>
          <w:bCs/>
          <w:sz w:val="24"/>
          <w:szCs w:val="24"/>
          <w:rtl/>
        </w:rPr>
        <w:t>أَدْنَىٰٓ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أَن يُعْرَفْنَ فَلَا يُؤْذَيْنَ ۗ وَكَانَ </w:t>
      </w:r>
      <w:proofErr w:type="spellStart"/>
      <w:r w:rsidR="004B3E93" w:rsidRPr="004B3E93">
        <w:rPr>
          <w:rFonts w:cs="Arial" w:hint="cs"/>
          <w:b/>
          <w:bCs/>
          <w:sz w:val="24"/>
          <w:szCs w:val="24"/>
          <w:rtl/>
        </w:rPr>
        <w:t>ٱ</w:t>
      </w:r>
      <w:r w:rsidR="004B3E93" w:rsidRPr="004B3E93">
        <w:rPr>
          <w:rFonts w:cs="Arial" w:hint="eastAsia"/>
          <w:b/>
          <w:bCs/>
          <w:sz w:val="24"/>
          <w:szCs w:val="24"/>
          <w:rtl/>
        </w:rPr>
        <w:t>للَّهُ</w:t>
      </w:r>
      <w:proofErr w:type="spellEnd"/>
      <w:r w:rsidR="004B3E93" w:rsidRPr="004B3E93">
        <w:rPr>
          <w:rFonts w:cs="Arial"/>
          <w:b/>
          <w:bCs/>
          <w:sz w:val="24"/>
          <w:szCs w:val="24"/>
          <w:rtl/>
        </w:rPr>
        <w:t xml:space="preserve"> غَفُورًا رَّحِيمًا</w:t>
      </w:r>
      <w:r w:rsidR="004B3E93">
        <w:rPr>
          <w:rFonts w:cs="Arial" w:hint="cs"/>
          <w:b/>
          <w:bCs/>
          <w:sz w:val="24"/>
          <w:szCs w:val="24"/>
          <w:rtl/>
        </w:rPr>
        <w:t xml:space="preserve"> ) + ( لا ينظر رجل الى عورة رجل ولا المرأة الى عورة المرأة ) </w:t>
      </w:r>
    </w:p>
    <w:p w14:paraId="3C776706" w14:textId="5BE14080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4 – التغني بالقران الكريم </w:t>
      </w:r>
      <w:r w:rsidR="00612E93">
        <w:rPr>
          <w:rFonts w:hint="cs"/>
          <w:b/>
          <w:bCs/>
          <w:sz w:val="24"/>
          <w:szCs w:val="24"/>
          <w:rtl/>
        </w:rPr>
        <w:t xml:space="preserve">مستحب ( ليس منا من لم </w:t>
      </w:r>
      <w:proofErr w:type="spellStart"/>
      <w:r w:rsidR="00612E93">
        <w:rPr>
          <w:rFonts w:hint="cs"/>
          <w:b/>
          <w:bCs/>
          <w:sz w:val="24"/>
          <w:szCs w:val="24"/>
          <w:rtl/>
        </w:rPr>
        <w:t>بتغن</w:t>
      </w:r>
      <w:proofErr w:type="spellEnd"/>
      <w:r w:rsidR="00612E93">
        <w:rPr>
          <w:rFonts w:hint="cs"/>
          <w:b/>
          <w:bCs/>
          <w:sz w:val="24"/>
          <w:szCs w:val="24"/>
          <w:rtl/>
        </w:rPr>
        <w:t xml:space="preserve"> بالقران ) </w:t>
      </w:r>
    </w:p>
    <w:p w14:paraId="4BB8349C" w14:textId="64FC7FB1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5- الوقف الإسلامي </w:t>
      </w:r>
      <w:r w:rsidR="00527BE8">
        <w:rPr>
          <w:rFonts w:hint="cs"/>
          <w:b/>
          <w:bCs/>
          <w:sz w:val="24"/>
          <w:szCs w:val="24"/>
          <w:rtl/>
        </w:rPr>
        <w:t xml:space="preserve">مستحب مندوب ( </w:t>
      </w:r>
      <w:r w:rsidR="00603098">
        <w:rPr>
          <w:rFonts w:hint="cs"/>
          <w:b/>
          <w:bCs/>
          <w:sz w:val="24"/>
          <w:szCs w:val="24"/>
          <w:rtl/>
        </w:rPr>
        <w:t xml:space="preserve"> </w:t>
      </w:r>
      <w:r w:rsidR="00603098" w:rsidRPr="00603098">
        <w:rPr>
          <w:rFonts w:cs="Arial"/>
          <w:b/>
          <w:bCs/>
          <w:sz w:val="24"/>
          <w:szCs w:val="24"/>
          <w:rtl/>
        </w:rPr>
        <w:t>إذا مات ا</w:t>
      </w:r>
      <w:r w:rsidR="00603098">
        <w:rPr>
          <w:rFonts w:cs="Arial" w:hint="cs"/>
          <w:b/>
          <w:bCs/>
          <w:sz w:val="24"/>
          <w:szCs w:val="24"/>
          <w:rtl/>
        </w:rPr>
        <w:t>لانسان</w:t>
      </w:r>
      <w:r w:rsidR="00603098" w:rsidRPr="00603098">
        <w:rPr>
          <w:rFonts w:cs="Arial"/>
          <w:b/>
          <w:bCs/>
          <w:sz w:val="24"/>
          <w:szCs w:val="24"/>
          <w:rtl/>
        </w:rPr>
        <w:t xml:space="preserve"> انقطع عملُه إلا من ثلاثٍ: صدقة جارية، أو علم يُنتفع به، أو ولد صالح يدعو له</w:t>
      </w:r>
      <w:r w:rsidR="00603098">
        <w:rPr>
          <w:rFonts w:cs="Arial" w:hint="cs"/>
          <w:b/>
          <w:bCs/>
          <w:sz w:val="24"/>
          <w:szCs w:val="24"/>
          <w:rtl/>
        </w:rPr>
        <w:t xml:space="preserve"> )</w:t>
      </w:r>
    </w:p>
    <w:p w14:paraId="1620F6CF" w14:textId="258BCBE4" w:rsidR="008C2335" w:rsidRPr="008C2335" w:rsidRDefault="00D51018" w:rsidP="008C2335">
      <w:pPr>
        <w:jc w:val="right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2335" w:rsidRPr="008C2335">
        <w:rPr>
          <w:rFonts w:hint="cs"/>
          <w:b/>
          <w:bCs/>
          <w:sz w:val="24"/>
          <w:szCs w:val="24"/>
          <w:u w:val="single"/>
          <w:rtl/>
        </w:rPr>
        <w:t>السؤال الخامس : عرف ما يلي                                                                                       10 علامات )</w:t>
      </w:r>
    </w:p>
    <w:p w14:paraId="09A914BB" w14:textId="488A2D2B" w:rsidR="008C2335" w:rsidRPr="008C2335" w:rsidRDefault="008C2335" w:rsidP="004B5A67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u w:val="single"/>
          <w:rtl/>
        </w:rPr>
        <w:t>1 -</w:t>
      </w:r>
      <w:r w:rsidRPr="008C2335">
        <w:rPr>
          <w:rFonts w:hint="cs"/>
          <w:b/>
          <w:bCs/>
          <w:sz w:val="24"/>
          <w:szCs w:val="24"/>
          <w:rtl/>
        </w:rPr>
        <w:t xml:space="preserve">  الحكم الشرعي التكليفي </w:t>
      </w:r>
      <w:r w:rsidR="004B5A67" w:rsidRPr="004B5A67">
        <w:rPr>
          <w:b/>
          <w:bCs/>
          <w:sz w:val="24"/>
          <w:szCs w:val="24"/>
          <w:rtl/>
        </w:rPr>
        <w:t>الأحكام المتعلقة بأفعال المكلفين على سبيل الطلب أو التخيير</w:t>
      </w:r>
      <w:r w:rsidR="004B5A67" w:rsidRPr="004B5A67">
        <w:rPr>
          <w:b/>
          <w:bCs/>
          <w:sz w:val="24"/>
          <w:szCs w:val="24"/>
        </w:rPr>
        <w:t>.</w:t>
      </w:r>
    </w:p>
    <w:p w14:paraId="368CFFE2" w14:textId="4ECC8ECD" w:rsidR="008C2335" w:rsidRPr="008C2335" w:rsidRDefault="008C2335" w:rsidP="00CE6F97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2- الإعارة </w:t>
      </w:r>
      <w:r w:rsidR="00CE6F97" w:rsidRPr="00CE6F97">
        <w:rPr>
          <w:b/>
          <w:bCs/>
          <w:sz w:val="24"/>
          <w:szCs w:val="24"/>
          <w:rtl/>
        </w:rPr>
        <w:t>أن يعطي شخص لآخر شيئاً لينتفع به مدة من الزمن ثم يرده له دون مقابل</w:t>
      </w:r>
    </w:p>
    <w:p w14:paraId="5A41528C" w14:textId="45FCCAA7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3- التدوير : </w:t>
      </w:r>
      <w:r w:rsidR="000477FA">
        <w:rPr>
          <w:rFonts w:hint="cs"/>
          <w:b/>
          <w:bCs/>
          <w:sz w:val="24"/>
          <w:szCs w:val="24"/>
          <w:rtl/>
        </w:rPr>
        <w:t xml:space="preserve"> عملية إعادة استثمار الموارد البيئية </w:t>
      </w:r>
    </w:p>
    <w:p w14:paraId="1708AFB6" w14:textId="72E14FCE" w:rsidR="008C2335" w:rsidRPr="008C2335" w:rsidRDefault="008C2335" w:rsidP="00023D9A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4 – العورة : </w:t>
      </w:r>
      <w:r w:rsidR="00023D9A" w:rsidRPr="00023D9A">
        <w:rPr>
          <w:b/>
          <w:bCs/>
          <w:sz w:val="24"/>
          <w:szCs w:val="24"/>
          <w:rtl/>
        </w:rPr>
        <w:t>ي كل ما يجب على الإنسان أن يستره من جسمه أمام من لا يجوز له النظر إليه</w:t>
      </w:r>
      <w:r w:rsidR="00023D9A" w:rsidRPr="00023D9A">
        <w:rPr>
          <w:b/>
          <w:bCs/>
          <w:sz w:val="24"/>
          <w:szCs w:val="24"/>
        </w:rPr>
        <w:t>.</w:t>
      </w:r>
    </w:p>
    <w:p w14:paraId="43498D58" w14:textId="1B713A72" w:rsidR="008C2335" w:rsidRPr="008C2335" w:rsidRDefault="008C2335" w:rsidP="009D554C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5- الفن في الإسلام : </w:t>
      </w:r>
      <w:r w:rsidR="009D554C" w:rsidRPr="009D554C">
        <w:rPr>
          <w:b/>
          <w:bCs/>
          <w:sz w:val="24"/>
          <w:szCs w:val="24"/>
          <w:rtl/>
        </w:rPr>
        <w:t>التّعبيرُ الجميلُ عن الإحساسِ تجاه الأَشخاصِ والأَحداثِ والأَشياءِ عَنْ طَريقِ وَسائلَ ماديّةٍ أَوْ مَعنويّةٍ وِفقَ التَّصورِ الإسلاميِّ لهذا الوُجودِ</w:t>
      </w:r>
      <w:r w:rsidR="009D554C" w:rsidRPr="009D554C">
        <w:rPr>
          <w:b/>
          <w:bCs/>
          <w:sz w:val="24"/>
          <w:szCs w:val="24"/>
        </w:rPr>
        <w:t>.</w:t>
      </w:r>
    </w:p>
    <w:p w14:paraId="77C03398" w14:textId="77777777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u w:val="single"/>
          <w:rtl/>
        </w:rPr>
        <w:t>السؤال</w:t>
      </w:r>
      <w:r w:rsidRPr="008C2335">
        <w:rPr>
          <w:rFonts w:hint="cs"/>
          <w:b/>
          <w:bCs/>
          <w:sz w:val="24"/>
          <w:szCs w:val="24"/>
          <w:rtl/>
        </w:rPr>
        <w:t xml:space="preserve"> </w:t>
      </w: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السادس :                                                                                                 12   علامة </w:t>
      </w:r>
    </w:p>
    <w:p w14:paraId="23884B20" w14:textId="77777777" w:rsidR="008C2335" w:rsidRPr="008C2335" w:rsidRDefault="008C2335" w:rsidP="008C2335">
      <w:pPr>
        <w:jc w:val="right"/>
        <w:rPr>
          <w:b/>
          <w:bCs/>
          <w:sz w:val="24"/>
          <w:szCs w:val="24"/>
          <w:u w:val="single"/>
          <w:rtl/>
        </w:rPr>
      </w:pPr>
      <w:r w:rsidRPr="008C2335">
        <w:rPr>
          <w:rFonts w:hint="cs"/>
          <w:b/>
          <w:bCs/>
          <w:sz w:val="24"/>
          <w:szCs w:val="24"/>
          <w:u w:val="single"/>
          <w:rtl/>
        </w:rPr>
        <w:t>1 - تنقسم</w:t>
      </w:r>
      <w:r w:rsidRPr="008C2335">
        <w:rPr>
          <w:b/>
          <w:bCs/>
          <w:sz w:val="24"/>
          <w:szCs w:val="24"/>
          <w:u w:val="single"/>
          <w:rtl/>
        </w:rPr>
        <w:t xml:space="preserve"> الموارد البيئية الى قسمين اذكرهما مع مثال على كل قسم</w:t>
      </w: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 (4 علامات )</w:t>
      </w:r>
    </w:p>
    <w:p w14:paraId="3EB6DCAC" w14:textId="3A0EF261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1 - </w:t>
      </w:r>
      <w:r w:rsidR="0093556A">
        <w:rPr>
          <w:rFonts w:hint="cs"/>
          <w:b/>
          <w:bCs/>
          <w:sz w:val="24"/>
          <w:szCs w:val="24"/>
          <w:rtl/>
        </w:rPr>
        <w:t xml:space="preserve"> المتجددة مثل حرارة الشمس ومياه الامطار </w:t>
      </w:r>
    </w:p>
    <w:p w14:paraId="083C885B" w14:textId="329F0AFD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2- </w:t>
      </w:r>
      <w:r w:rsidR="0093556A">
        <w:rPr>
          <w:rFonts w:hint="cs"/>
          <w:b/>
          <w:bCs/>
          <w:sz w:val="24"/>
          <w:szCs w:val="24"/>
          <w:rtl/>
        </w:rPr>
        <w:t xml:space="preserve">غير المتجددة مثل المعادن والنفط </w:t>
      </w:r>
    </w:p>
    <w:p w14:paraId="1547C4AE" w14:textId="77777777" w:rsidR="008C2335" w:rsidRDefault="008C2335" w:rsidP="008C2335">
      <w:pPr>
        <w:jc w:val="right"/>
        <w:rPr>
          <w:b/>
          <w:bCs/>
          <w:sz w:val="24"/>
          <w:szCs w:val="24"/>
          <w:u w:val="single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>2</w:t>
      </w: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Pr="008C2335">
        <w:rPr>
          <w:b/>
          <w:bCs/>
          <w:sz w:val="24"/>
          <w:szCs w:val="24"/>
          <w:u w:val="single"/>
          <w:rtl/>
        </w:rPr>
        <w:t>عدد ستا من العشرة المبشرين بالجنة</w:t>
      </w:r>
      <w:r w:rsidRPr="008C2335">
        <w:rPr>
          <w:rFonts w:hint="cs"/>
          <w:b/>
          <w:bCs/>
          <w:sz w:val="24"/>
          <w:szCs w:val="24"/>
          <w:u w:val="single"/>
          <w:rtl/>
        </w:rPr>
        <w:t xml:space="preserve"> ( 6 علامات)</w:t>
      </w:r>
    </w:p>
    <w:p w14:paraId="7FD61827" w14:textId="145805B7" w:rsidR="000B0DD5" w:rsidRPr="000B0DD5" w:rsidRDefault="000B0DD5" w:rsidP="006F5638">
      <w:pPr>
        <w:ind w:left="360"/>
        <w:jc w:val="right"/>
        <w:rPr>
          <w:b/>
          <w:bCs/>
          <w:sz w:val="24"/>
          <w:szCs w:val="24"/>
        </w:rPr>
      </w:pPr>
      <w:r w:rsidRPr="000B0DD5">
        <w:rPr>
          <w:b/>
          <w:bCs/>
          <w:sz w:val="24"/>
          <w:szCs w:val="24"/>
          <w:rtl/>
        </w:rPr>
        <w:t>أبو بكر الصديق</w:t>
      </w:r>
      <w:r w:rsidR="006F5638">
        <w:rPr>
          <w:rFonts w:hint="cs"/>
          <w:b/>
          <w:bCs/>
          <w:sz w:val="24"/>
          <w:szCs w:val="24"/>
          <w:rtl/>
        </w:rPr>
        <w:t xml:space="preserve"> 2- </w:t>
      </w:r>
      <w:r w:rsidRPr="000B0DD5">
        <w:rPr>
          <w:b/>
          <w:bCs/>
          <w:sz w:val="24"/>
          <w:szCs w:val="24"/>
          <w:rtl/>
        </w:rPr>
        <w:t>عمر بن الخط</w:t>
      </w:r>
      <w:r w:rsidR="006F5638">
        <w:rPr>
          <w:rFonts w:hint="cs"/>
          <w:b/>
          <w:bCs/>
          <w:sz w:val="24"/>
          <w:szCs w:val="24"/>
          <w:rtl/>
        </w:rPr>
        <w:t xml:space="preserve">اب 3- </w:t>
      </w:r>
      <w:r w:rsidRPr="000B0DD5">
        <w:rPr>
          <w:b/>
          <w:bCs/>
          <w:sz w:val="24"/>
          <w:szCs w:val="24"/>
          <w:rtl/>
        </w:rPr>
        <w:t>عثمان بن عف</w:t>
      </w:r>
      <w:r w:rsidR="006F5638">
        <w:rPr>
          <w:rFonts w:hint="cs"/>
          <w:b/>
          <w:bCs/>
          <w:sz w:val="24"/>
          <w:szCs w:val="24"/>
          <w:rtl/>
        </w:rPr>
        <w:t>ان</w:t>
      </w:r>
    </w:p>
    <w:p w14:paraId="23F10D3E" w14:textId="21715825" w:rsidR="000B0DD5" w:rsidRPr="000B0DD5" w:rsidRDefault="006F5638" w:rsidP="006F5638">
      <w:pPr>
        <w:ind w:left="360"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4-ع</w:t>
      </w:r>
      <w:r w:rsidR="000B0DD5" w:rsidRPr="000B0DD5">
        <w:rPr>
          <w:b/>
          <w:bCs/>
          <w:sz w:val="24"/>
          <w:szCs w:val="24"/>
          <w:rtl/>
        </w:rPr>
        <w:t>لى بن أبي طالب</w:t>
      </w:r>
      <w:r>
        <w:rPr>
          <w:rFonts w:hint="cs"/>
          <w:b/>
          <w:bCs/>
          <w:sz w:val="24"/>
          <w:szCs w:val="24"/>
          <w:rtl/>
        </w:rPr>
        <w:t xml:space="preserve"> 5-</w:t>
      </w:r>
      <w:r w:rsidR="000B0DD5" w:rsidRPr="000B0DD5">
        <w:rPr>
          <w:b/>
          <w:bCs/>
          <w:sz w:val="24"/>
          <w:szCs w:val="24"/>
          <w:rtl/>
        </w:rPr>
        <w:t>الزبير بن العوام</w:t>
      </w:r>
      <w:r>
        <w:rPr>
          <w:rFonts w:hint="cs"/>
          <w:b/>
          <w:bCs/>
          <w:sz w:val="24"/>
          <w:szCs w:val="24"/>
          <w:rtl/>
        </w:rPr>
        <w:t xml:space="preserve"> 6- </w:t>
      </w:r>
      <w:r w:rsidR="000B0DD5" w:rsidRPr="000B0DD5">
        <w:rPr>
          <w:b/>
          <w:bCs/>
          <w:sz w:val="24"/>
          <w:szCs w:val="24"/>
          <w:rtl/>
        </w:rPr>
        <w:t>طلحة بن عبيد الله</w:t>
      </w:r>
    </w:p>
    <w:p w14:paraId="58AA3422" w14:textId="08690C89" w:rsidR="006F5638" w:rsidRPr="006F5638" w:rsidRDefault="002831B8" w:rsidP="002831B8">
      <w:pPr>
        <w:ind w:left="360"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7- </w:t>
      </w:r>
      <w:r w:rsidR="000B0DD5" w:rsidRPr="000B0DD5">
        <w:rPr>
          <w:b/>
          <w:bCs/>
          <w:sz w:val="24"/>
          <w:szCs w:val="24"/>
          <w:rtl/>
        </w:rPr>
        <w:t>عبد الرحمن بن عوف</w:t>
      </w:r>
      <w:r>
        <w:rPr>
          <w:rFonts w:hint="cs"/>
          <w:b/>
          <w:bCs/>
          <w:sz w:val="24"/>
          <w:szCs w:val="24"/>
          <w:rtl/>
        </w:rPr>
        <w:t xml:space="preserve"> 8- </w:t>
      </w:r>
      <w:r w:rsidR="000B0DD5" w:rsidRPr="000B0DD5">
        <w:rPr>
          <w:b/>
          <w:bCs/>
          <w:sz w:val="24"/>
          <w:szCs w:val="24"/>
          <w:rtl/>
        </w:rPr>
        <w:t>سعيد بن ز</w:t>
      </w:r>
      <w:r>
        <w:rPr>
          <w:rFonts w:hint="cs"/>
          <w:b/>
          <w:bCs/>
          <w:sz w:val="24"/>
          <w:szCs w:val="24"/>
          <w:rtl/>
        </w:rPr>
        <w:t>يد  9-</w:t>
      </w:r>
      <w:r w:rsidR="006F5638" w:rsidRPr="006F5638">
        <w:rPr>
          <w:rFonts w:cs="Arial"/>
          <w:b/>
          <w:bCs/>
          <w:sz w:val="24"/>
          <w:szCs w:val="24"/>
          <w:rtl/>
        </w:rPr>
        <w:t>سعد بن أبي وقا</w:t>
      </w:r>
      <w:r>
        <w:rPr>
          <w:rFonts w:cs="Arial" w:hint="cs"/>
          <w:b/>
          <w:bCs/>
          <w:sz w:val="24"/>
          <w:szCs w:val="24"/>
          <w:rtl/>
        </w:rPr>
        <w:t>ص</w:t>
      </w:r>
    </w:p>
    <w:p w14:paraId="54AE4F21" w14:textId="31974F94" w:rsidR="00A84A99" w:rsidRPr="008C2335" w:rsidRDefault="002831B8" w:rsidP="006F5638">
      <w:pPr>
        <w:jc w:val="right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10- </w:t>
      </w:r>
      <w:r w:rsidR="006F5638" w:rsidRPr="006F5638">
        <w:rPr>
          <w:rFonts w:cs="Arial"/>
          <w:b/>
          <w:bCs/>
          <w:sz w:val="24"/>
          <w:szCs w:val="24"/>
          <w:rtl/>
        </w:rPr>
        <w:t>أبو عبيدة بن الجراح</w:t>
      </w:r>
    </w:p>
    <w:p w14:paraId="6AB7D7AC" w14:textId="77777777" w:rsid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rFonts w:hint="cs"/>
          <w:b/>
          <w:bCs/>
          <w:sz w:val="24"/>
          <w:szCs w:val="24"/>
          <w:rtl/>
        </w:rPr>
        <w:t xml:space="preserve">3- </w:t>
      </w:r>
      <w:r w:rsidRPr="008C2335">
        <w:rPr>
          <w:b/>
          <w:bCs/>
          <w:sz w:val="24"/>
          <w:szCs w:val="24"/>
          <w:rtl/>
        </w:rPr>
        <w:t xml:space="preserve">عدد اثنين من صفات أبو عبيدة عامر بن الجراح رضي </w:t>
      </w:r>
      <w:r w:rsidRPr="008C2335">
        <w:rPr>
          <w:rFonts w:hint="cs"/>
          <w:b/>
          <w:bCs/>
          <w:sz w:val="24"/>
          <w:szCs w:val="24"/>
          <w:rtl/>
        </w:rPr>
        <w:t>الله</w:t>
      </w:r>
      <w:r w:rsidRPr="008C2335">
        <w:rPr>
          <w:b/>
          <w:bCs/>
          <w:sz w:val="24"/>
          <w:szCs w:val="24"/>
          <w:rtl/>
        </w:rPr>
        <w:t xml:space="preserve"> عنه</w:t>
      </w:r>
      <w:r w:rsidRPr="008C2335">
        <w:rPr>
          <w:rFonts w:hint="cs"/>
          <w:b/>
          <w:bCs/>
          <w:sz w:val="24"/>
          <w:szCs w:val="24"/>
          <w:rtl/>
        </w:rPr>
        <w:t xml:space="preserve"> (</w:t>
      </w:r>
      <w:r w:rsidRPr="008C2335">
        <w:rPr>
          <w:b/>
          <w:bCs/>
          <w:sz w:val="24"/>
          <w:szCs w:val="24"/>
          <w:rtl/>
        </w:rPr>
        <w:t>ع</w:t>
      </w:r>
      <w:r w:rsidRPr="008C2335">
        <w:rPr>
          <w:rFonts w:hint="cs"/>
          <w:b/>
          <w:bCs/>
          <w:sz w:val="24"/>
          <w:szCs w:val="24"/>
          <w:rtl/>
        </w:rPr>
        <w:t xml:space="preserve">لامتان) </w:t>
      </w:r>
    </w:p>
    <w:p w14:paraId="40C27593" w14:textId="3835B05C" w:rsidR="002831B8" w:rsidRPr="002D6076" w:rsidRDefault="002D6076" w:rsidP="002D6076">
      <w:pPr>
        <w:pStyle w:val="a4"/>
        <w:numPr>
          <w:ilvl w:val="0"/>
          <w:numId w:val="3"/>
        </w:num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الزهد 2- الأمانة 3- حسن الخلق </w:t>
      </w:r>
    </w:p>
    <w:p w14:paraId="23C2D07F" w14:textId="77777777" w:rsidR="008C2335" w:rsidRPr="008C2335" w:rsidRDefault="008C2335" w:rsidP="008C2335">
      <w:pPr>
        <w:jc w:val="right"/>
        <w:rPr>
          <w:b/>
          <w:bCs/>
          <w:sz w:val="24"/>
          <w:szCs w:val="24"/>
          <w:rtl/>
        </w:rPr>
      </w:pPr>
      <w:r w:rsidRPr="008C2335">
        <w:rPr>
          <w:b/>
          <w:bCs/>
          <w:sz w:val="24"/>
          <w:szCs w:val="24"/>
          <w:rtl/>
        </w:rPr>
        <w:t xml:space="preserve">انتهت </w:t>
      </w:r>
      <w:r w:rsidRPr="008C2335">
        <w:rPr>
          <w:rFonts w:hint="cs"/>
          <w:b/>
          <w:bCs/>
          <w:sz w:val="24"/>
          <w:szCs w:val="24"/>
          <w:rtl/>
        </w:rPr>
        <w:t>الأسئلة</w:t>
      </w:r>
      <w:r w:rsidRPr="008C2335">
        <w:rPr>
          <w:b/>
          <w:bCs/>
          <w:sz w:val="24"/>
          <w:szCs w:val="24"/>
          <w:rtl/>
        </w:rPr>
        <w:t xml:space="preserve"> مع أطيب </w:t>
      </w:r>
      <w:r w:rsidRPr="008C2335">
        <w:rPr>
          <w:rFonts w:hint="cs"/>
          <w:b/>
          <w:bCs/>
          <w:sz w:val="24"/>
          <w:szCs w:val="24"/>
          <w:rtl/>
        </w:rPr>
        <w:t>الأمنيات</w:t>
      </w:r>
      <w:r w:rsidRPr="008C2335">
        <w:rPr>
          <w:b/>
          <w:bCs/>
          <w:sz w:val="24"/>
          <w:szCs w:val="24"/>
          <w:rtl/>
        </w:rPr>
        <w:t xml:space="preserve"> للجميع بالتوفيق والنجاح</w:t>
      </w:r>
    </w:p>
    <w:p w14:paraId="03C550B6" w14:textId="77777777" w:rsidR="008C2335" w:rsidRPr="008C2335" w:rsidRDefault="008C2335" w:rsidP="008C2335">
      <w:pPr>
        <w:jc w:val="right"/>
        <w:rPr>
          <w:b/>
          <w:bCs/>
          <w:sz w:val="24"/>
          <w:szCs w:val="24"/>
          <w:u w:val="single"/>
          <w:rtl/>
        </w:rPr>
      </w:pPr>
      <w:r w:rsidRPr="008C2335">
        <w:rPr>
          <w:b/>
          <w:bCs/>
          <w:sz w:val="24"/>
          <w:szCs w:val="24"/>
          <w:u w:val="single"/>
          <w:rtl/>
        </w:rPr>
        <w:t>معلم المادة: عبد الرحمن النمر</w:t>
      </w:r>
    </w:p>
    <w:p w14:paraId="6D8E7E47" w14:textId="77777777" w:rsidR="008F447D" w:rsidRPr="008C2335" w:rsidRDefault="008F447D" w:rsidP="008C2335">
      <w:pPr>
        <w:jc w:val="right"/>
        <w:rPr>
          <w:b/>
          <w:bCs/>
          <w:sz w:val="24"/>
          <w:szCs w:val="24"/>
        </w:rPr>
      </w:pPr>
    </w:p>
    <w:sectPr w:rsidR="008F447D" w:rsidRPr="008C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2C9"/>
    <w:multiLevelType w:val="multilevel"/>
    <w:tmpl w:val="2AB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D0E55"/>
    <w:multiLevelType w:val="multilevel"/>
    <w:tmpl w:val="1A2A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766B0"/>
    <w:multiLevelType w:val="hybridMultilevel"/>
    <w:tmpl w:val="BF328996"/>
    <w:lvl w:ilvl="0" w:tplc="85E8A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35"/>
    <w:rsid w:val="00023D9A"/>
    <w:rsid w:val="000477FA"/>
    <w:rsid w:val="000B0DD5"/>
    <w:rsid w:val="000C29FD"/>
    <w:rsid w:val="002831B8"/>
    <w:rsid w:val="002D5435"/>
    <w:rsid w:val="002D6076"/>
    <w:rsid w:val="00381040"/>
    <w:rsid w:val="003C10A6"/>
    <w:rsid w:val="004B3E93"/>
    <w:rsid w:val="004B5A67"/>
    <w:rsid w:val="00527BE8"/>
    <w:rsid w:val="005F5B77"/>
    <w:rsid w:val="00603098"/>
    <w:rsid w:val="00612E93"/>
    <w:rsid w:val="006F5638"/>
    <w:rsid w:val="00790320"/>
    <w:rsid w:val="007C452A"/>
    <w:rsid w:val="008C2335"/>
    <w:rsid w:val="008F447D"/>
    <w:rsid w:val="0093556A"/>
    <w:rsid w:val="009D554C"/>
    <w:rsid w:val="009E3ABE"/>
    <w:rsid w:val="00A84A99"/>
    <w:rsid w:val="00C50E0D"/>
    <w:rsid w:val="00CE6F97"/>
    <w:rsid w:val="00D51018"/>
    <w:rsid w:val="00F622A2"/>
    <w:rsid w:val="00F82A6A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F8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0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6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0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alnimer 55</dc:creator>
  <cp:keywords/>
  <dc:description/>
  <cp:lastModifiedBy>user</cp:lastModifiedBy>
  <cp:revision>4</cp:revision>
  <cp:lastPrinted>2024-05-19T05:50:00Z</cp:lastPrinted>
  <dcterms:created xsi:type="dcterms:W3CDTF">2024-05-15T19:32:00Z</dcterms:created>
  <dcterms:modified xsi:type="dcterms:W3CDTF">2024-05-19T05:50:00Z</dcterms:modified>
</cp:coreProperties>
</file>