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79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596"/>
        <w:gridCol w:w="7983"/>
        <w:gridCol w:w="801"/>
        <w:gridCol w:w="799"/>
      </w:tblGrid>
      <w:tr w:rsidR="008D6656" w:rsidTr="00706989">
        <w:tc>
          <w:tcPr>
            <w:tcW w:w="11179" w:type="dxa"/>
            <w:gridSpan w:val="4"/>
            <w:shd w:val="clear" w:color="auto" w:fill="D9D9D9" w:themeFill="background1" w:themeFillShade="D9"/>
            <w:vAlign w:val="center"/>
          </w:tcPr>
          <w:p w:rsidR="005635E3" w:rsidRDefault="00D2058E" w:rsidP="005635E3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6" type="#_x0000_t202" style="position:absolute;left:0;text-align:left;margin-left:207.75pt;margin-top:-1.2pt;width:126pt;height:3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" stroked="f">
                  <v:textbox>
                    <w:txbxContent>
                      <w:p w:rsidR="00AE262C" w:rsidRDefault="00AE262C" w:rsidP="00AE262C">
                        <w:pPr>
                          <w:rPr>
                            <w:rFonts w:cs="DecoType Naskh Variants"/>
                            <w:b/>
                            <w:bCs/>
                            <w:sz w:val="34"/>
                            <w:szCs w:val="34"/>
                            <w:rtl/>
                            <w:lang w:bidi="ar-JO"/>
                          </w:rPr>
                        </w:pPr>
                        <w:r w:rsidRPr="004719FE">
                          <w:rPr>
                            <w:rFonts w:cs="DecoType Naskh Variants" w:hint="cs"/>
                            <w:b/>
                            <w:bCs/>
                            <w:sz w:val="34"/>
                            <w:szCs w:val="34"/>
                            <w:rtl/>
                            <w:lang w:bidi="ar-JO"/>
                          </w:rPr>
                          <w:t xml:space="preserve">  وزارة  التربية  والتعليم</w:t>
                        </w:r>
                      </w:p>
                      <w:p w:rsidR="00AE262C" w:rsidRPr="004719FE" w:rsidRDefault="00AE262C" w:rsidP="00AE262C">
                        <w:pPr>
                          <w:rPr>
                            <w:rFonts w:cs="DecoType Naskh Variants"/>
                            <w:b/>
                            <w:bCs/>
                            <w:sz w:val="34"/>
                            <w:szCs w:val="34"/>
                            <w:lang w:bidi="ar-JO"/>
                          </w:rPr>
                        </w:pPr>
                      </w:p>
                    </w:txbxContent>
                  </v:textbox>
                </v:shape>
              </w:pict>
            </w:r>
            <w:r w:rsidR="00412E02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-20955</wp:posOffset>
                  </wp:positionV>
                  <wp:extent cx="685800" cy="657225"/>
                  <wp:effectExtent l="19050" t="0" r="0" b="0"/>
                  <wp:wrapNone/>
                  <wp:docPr id="3" name="صورة 3" descr="logo is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is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12E02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6338570</wp:posOffset>
                  </wp:positionH>
                  <wp:positionV relativeFrom="paragraph">
                    <wp:posOffset>-4445</wp:posOffset>
                  </wp:positionV>
                  <wp:extent cx="714375" cy="563245"/>
                  <wp:effectExtent l="19050" t="0" r="9525" b="0"/>
                  <wp:wrapNone/>
                  <wp:docPr id="6" name="صورة 6" descr="logo m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m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12E02" w:rsidRDefault="00412E02" w:rsidP="00AE262C">
            <w:pPr>
              <w:bidi/>
              <w:spacing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12E02" w:rsidRDefault="00412E02" w:rsidP="00412E02">
            <w:pPr>
              <w:bidi/>
              <w:spacing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AE262C" w:rsidRPr="00AE262C" w:rsidRDefault="00D2058E" w:rsidP="00412E02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  <w:lang w:val="en-GB" w:eastAsia="en-GB"/>
              </w:rPr>
              <w:pict>
                <v:roundrect id="مستطيل مستدير الزوايا 4" o:spid="_x0000_s1027" style="position:absolute;left:0;text-align:left;margin-left:-.6pt;margin-top:10.4pt;width:538.2pt;height:1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" strokeweight="2.25pt"/>
              </w:pict>
            </w:r>
            <w:r w:rsidR="00AE262C"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>مديرية التربية والتعليم للواء الجامعة</w:t>
            </w:r>
          </w:p>
          <w:p w:rsidR="00AE262C" w:rsidRPr="00AE262C" w:rsidRDefault="00412E02" w:rsidP="00D2058E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AE262C" w:rsidRPr="00AE262C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JO"/>
              </w:rPr>
              <w:t>مدرسة</w:t>
            </w:r>
            <w:r w:rsidR="00AE262C"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علي رضا الركابي الأساسية للبنين </w:t>
            </w:r>
            <w:r w:rsidR="00AE262C"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التاريخ </w:t>
            </w:r>
            <w:r w:rsidR="00982BB4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  <w:r w:rsidR="00D2058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  </w:t>
            </w:r>
            <w:r w:rsidR="00AE262C"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D2058E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  <w:bookmarkStart w:id="0" w:name="_GoBack"/>
            <w:bookmarkEnd w:id="0"/>
            <w:r w:rsidR="00AE262C"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D2058E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2024</w:t>
            </w:r>
          </w:p>
          <w:p w:rsidR="00AE262C" w:rsidRPr="00AE262C" w:rsidRDefault="00AE262C" w:rsidP="00412E02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JO"/>
              </w:rPr>
            </w:pP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الـزمن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F76CC7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1 </w:t>
            </w:r>
            <w:r w:rsidR="00F76CC7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س</w:t>
            </w:r>
          </w:p>
          <w:p w:rsidR="00AE262C" w:rsidRPr="00AE262C" w:rsidRDefault="00AE262C" w:rsidP="00412E02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اختبار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نهاية الفصل </w:t>
            </w:r>
            <w:r w:rsidR="00982BB4"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>الدراسي الأول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للعام الدراسي  </w:t>
            </w:r>
            <w:r w:rsidR="00412E0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2024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/  </w:t>
            </w:r>
            <w:r w:rsidR="00412E0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2025</w:t>
            </w:r>
          </w:p>
          <w:p w:rsidR="008D6656" w:rsidRPr="008D6656" w:rsidRDefault="00AE262C" w:rsidP="00412E0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اسم الطالب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:.........................  </w:t>
            </w:r>
            <w:r w:rsidR="00982BB4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982BB4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                              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الصف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  <w:r w:rsidR="00412E02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السادس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(</w:t>
            </w:r>
            <w:r w:rsidR="00982BB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أ</w:t>
            </w:r>
            <w:r w:rsidR="00982BB4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+</w:t>
            </w:r>
            <w:r w:rsidR="00982BB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982BB4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+</w:t>
            </w:r>
            <w:r w:rsidR="00982BB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ج</w:t>
            </w:r>
            <w:r w:rsidR="00982BB4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="00412E02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+</w:t>
            </w:r>
            <w:r w:rsidR="00982BB4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="00412E02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د</w:t>
            </w:r>
            <w:r w:rsidR="00982BB4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="00982BB4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  <w:r w:rsidR="00412E0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2BB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المادة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412E02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التربية المهنية</w:t>
            </w:r>
          </w:p>
        </w:tc>
      </w:tr>
      <w:tr w:rsidR="008D6656" w:rsidTr="00706989">
        <w:tc>
          <w:tcPr>
            <w:tcW w:w="11179" w:type="dxa"/>
            <w:gridSpan w:val="4"/>
            <w:vAlign w:val="center"/>
          </w:tcPr>
          <w:p w:rsidR="008D6656" w:rsidRPr="00A3207E" w:rsidRDefault="008D6656" w:rsidP="008D6656">
            <w:pPr>
              <w:bidi/>
              <w:jc w:val="center"/>
              <w:rPr>
                <w:rFonts w:cstheme="minorHAnsi"/>
                <w:sz w:val="14"/>
                <w:szCs w:val="14"/>
                <w:rtl/>
              </w:rPr>
            </w:pPr>
          </w:p>
        </w:tc>
      </w:tr>
      <w:tr w:rsidR="008D6656" w:rsidTr="00706989"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8D6656" w:rsidRPr="008D6656" w:rsidRDefault="008D6656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="006A27E9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7983" w:type="dxa"/>
            <w:vAlign w:val="center"/>
          </w:tcPr>
          <w:p w:rsidR="008D6656" w:rsidRPr="008D6656" w:rsidRDefault="008D6656" w:rsidP="008D6656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:rsidR="008D6656" w:rsidRPr="008D6656" w:rsidRDefault="00412E02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99" w:type="dxa"/>
            <w:vAlign w:val="center"/>
          </w:tcPr>
          <w:p w:rsidR="008D6656" w:rsidRDefault="008D6656" w:rsidP="008D665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11DF5" w:rsidTr="00706989">
        <w:tc>
          <w:tcPr>
            <w:tcW w:w="1117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2E02" w:rsidRDefault="00412E02" w:rsidP="00AE262C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111DF5" w:rsidRPr="00AE262C" w:rsidRDefault="00AE262C" w:rsidP="00412E02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E262C">
              <w:rPr>
                <w:rFonts w:cs="Times New Roman"/>
                <w:sz w:val="28"/>
                <w:szCs w:val="28"/>
                <w:rtl/>
              </w:rPr>
              <w:t xml:space="preserve">ضع إشارة </w:t>
            </w:r>
            <w:r w:rsidRPr="00AE262C">
              <w:rPr>
                <w:rFonts w:cs="Calibri"/>
                <w:sz w:val="28"/>
                <w:szCs w:val="28"/>
                <w:rtl/>
              </w:rPr>
              <w:t>(</w:t>
            </w:r>
            <w:r w:rsidRPr="00AE262C">
              <w:rPr>
                <w:rFonts w:ascii="MS Gothic" w:eastAsia="MS Gothic" w:hAnsi="MS Gothic" w:cs="MS Gothic" w:hint="eastAsia"/>
                <w:sz w:val="28"/>
                <w:szCs w:val="28"/>
                <w:rtl/>
              </w:rPr>
              <w:t>✓</w:t>
            </w:r>
            <w:r w:rsidRPr="00AE262C">
              <w:rPr>
                <w:rFonts w:cs="Calibri"/>
                <w:sz w:val="28"/>
                <w:szCs w:val="28"/>
                <w:rtl/>
              </w:rPr>
              <w:t xml:space="preserve">) </w:t>
            </w:r>
            <w:r w:rsidRPr="00AE262C">
              <w:rPr>
                <w:rFonts w:ascii="Calibri" w:hAnsi="Calibri" w:cs="Times New Roman" w:hint="cs"/>
                <w:sz w:val="28"/>
                <w:szCs w:val="28"/>
                <w:rtl/>
              </w:rPr>
              <w:t>إزاء</w:t>
            </w:r>
            <w:r w:rsidR="00412E02"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AE262C">
              <w:rPr>
                <w:rFonts w:ascii="Calibri" w:hAnsi="Calibri" w:cs="Times New Roman" w:hint="cs"/>
                <w:sz w:val="28"/>
                <w:szCs w:val="28"/>
                <w:rtl/>
              </w:rPr>
              <w:t>العبارة</w:t>
            </w:r>
            <w:r w:rsidR="00412E02"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AE262C">
              <w:rPr>
                <w:rFonts w:ascii="Calibri" w:hAnsi="Calibri" w:cs="Times New Roman" w:hint="cs"/>
                <w:sz w:val="28"/>
                <w:szCs w:val="28"/>
                <w:rtl/>
              </w:rPr>
              <w:t>الصحيحة</w:t>
            </w:r>
            <w:r w:rsidR="00412E02"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AE262C">
              <w:rPr>
                <w:rFonts w:ascii="Calibri" w:hAnsi="Calibri" w:cs="Times New Roman" w:hint="cs"/>
                <w:sz w:val="28"/>
                <w:szCs w:val="28"/>
                <w:rtl/>
              </w:rPr>
              <w:t>وإشارة</w:t>
            </w:r>
            <w:r w:rsidRPr="00AE262C">
              <w:rPr>
                <w:rFonts w:cs="Calibri"/>
                <w:sz w:val="28"/>
                <w:szCs w:val="28"/>
                <w:rtl/>
              </w:rPr>
              <w:t xml:space="preserve"> (</w:t>
            </w:r>
            <w:r w:rsidRPr="00AE262C">
              <w:rPr>
                <w:rFonts w:cstheme="minorHAnsi"/>
                <w:sz w:val="28"/>
                <w:szCs w:val="28"/>
              </w:rPr>
              <w:t>X</w:t>
            </w:r>
            <w:r w:rsidRPr="00AE262C">
              <w:rPr>
                <w:rFonts w:cs="Calibri"/>
                <w:sz w:val="28"/>
                <w:szCs w:val="28"/>
                <w:rtl/>
              </w:rPr>
              <w:t xml:space="preserve">) </w:t>
            </w:r>
            <w:r w:rsidRPr="00AE262C">
              <w:rPr>
                <w:rFonts w:cs="Times New Roman"/>
                <w:sz w:val="28"/>
                <w:szCs w:val="28"/>
                <w:rtl/>
              </w:rPr>
              <w:t>إزاء</w:t>
            </w:r>
            <w:r w:rsidR="00412E0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AE262C">
              <w:rPr>
                <w:rFonts w:cs="Times New Roman"/>
                <w:sz w:val="28"/>
                <w:szCs w:val="28"/>
                <w:rtl/>
              </w:rPr>
              <w:t>العبارة</w:t>
            </w:r>
            <w:r w:rsidR="00412E0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AE262C">
              <w:rPr>
                <w:rFonts w:cs="Times New Roman"/>
                <w:sz w:val="28"/>
                <w:szCs w:val="28"/>
                <w:rtl/>
              </w:rPr>
              <w:t>الخطأ</w:t>
            </w:r>
            <w:r w:rsidR="00412E0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AE262C">
              <w:rPr>
                <w:rFonts w:cs="Times New Roman"/>
                <w:sz w:val="28"/>
                <w:szCs w:val="28"/>
                <w:rtl/>
              </w:rPr>
              <w:t>فيما</w:t>
            </w:r>
            <w:r w:rsidR="00412E0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AE262C">
              <w:rPr>
                <w:rFonts w:cs="Times New Roman"/>
                <w:sz w:val="28"/>
                <w:szCs w:val="28"/>
                <w:rtl/>
              </w:rPr>
              <w:t>يأتي</w:t>
            </w:r>
            <w:r w:rsidRPr="00AE262C">
              <w:rPr>
                <w:rFonts w:cs="Calibri"/>
                <w:sz w:val="28"/>
                <w:szCs w:val="28"/>
                <w:rtl/>
              </w:rPr>
              <w:t>:</w:t>
            </w:r>
          </w:p>
        </w:tc>
      </w:tr>
      <w:tr w:rsidR="001E31DB" w:rsidTr="00706989">
        <w:tc>
          <w:tcPr>
            <w:tcW w:w="103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31DB" w:rsidRPr="00984444" w:rsidRDefault="00E86563" w:rsidP="00412E02">
            <w:pPr>
              <w:pStyle w:val="a4"/>
              <w:numPr>
                <w:ilvl w:val="0"/>
                <w:numId w:val="1"/>
              </w:numPr>
              <w:bidi/>
              <w:spacing w:line="480" w:lineRule="auto"/>
              <w:rPr>
                <w:rFonts w:cstheme="minorHAnsi"/>
                <w:spacing w:val="-16"/>
                <w:sz w:val="28"/>
                <w:szCs w:val="28"/>
                <w:rtl/>
              </w:rPr>
            </w:pPr>
            <w:r w:rsidRPr="00E86563">
              <w:rPr>
                <w:rFonts w:cs="Times New Roman"/>
                <w:spacing w:val="-16"/>
                <w:sz w:val="28"/>
                <w:szCs w:val="28"/>
                <w:rtl/>
              </w:rPr>
              <w:tab/>
            </w:r>
            <w:r w:rsidR="008226A8">
              <w:rPr>
                <w:rFonts w:cs="Times New Roman" w:hint="cs"/>
                <w:spacing w:val="-16"/>
                <w:sz w:val="28"/>
                <w:szCs w:val="28"/>
                <w:rtl/>
                <w:lang w:bidi="ar-JO"/>
              </w:rPr>
              <w:t xml:space="preserve">من 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  <w:lang w:bidi="ar-JO"/>
              </w:rPr>
              <w:t>أنماط</w:t>
            </w:r>
            <w:r w:rsidR="008226A8">
              <w:rPr>
                <w:rFonts w:cs="Times New Roman" w:hint="cs"/>
                <w:spacing w:val="-16"/>
                <w:sz w:val="28"/>
                <w:szCs w:val="28"/>
                <w:rtl/>
                <w:lang w:bidi="ar-JO"/>
              </w:rPr>
              <w:t xml:space="preserve"> التعلم المعتمد على حاستي 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  <w:lang w:bidi="ar-JO"/>
              </w:rPr>
              <w:t>السمع</w:t>
            </w:r>
            <w:r w:rsidR="008226A8">
              <w:rPr>
                <w:rFonts w:cs="Times New Roman" w:hint="cs"/>
                <w:spacing w:val="-16"/>
                <w:sz w:val="28"/>
                <w:szCs w:val="28"/>
                <w:rtl/>
                <w:lang w:bidi="ar-JO"/>
              </w:rPr>
              <w:t xml:space="preserve"> و البصر هو نمط التعلم البصري 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412E02">
            <w:pPr>
              <w:bidi/>
              <w:spacing w:line="48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31DB" w:rsidRPr="00984444" w:rsidRDefault="008226A8" w:rsidP="00412E02">
            <w:pPr>
              <w:pStyle w:val="a4"/>
              <w:numPr>
                <w:ilvl w:val="0"/>
                <w:numId w:val="1"/>
              </w:numPr>
              <w:bidi/>
              <w:spacing w:line="48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تعتبر البيئة الحيطة و الحاجات الاجتماعية من العوامل المؤثرة في نمط التعلم </w:t>
            </w:r>
            <w:r w:rsidR="001F47E3" w:rsidRPr="003C067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412E02">
            <w:pPr>
              <w:bidi/>
              <w:spacing w:line="48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1E31DB" w:rsidRDefault="008226A8" w:rsidP="00412E02">
            <w:pPr>
              <w:pStyle w:val="a4"/>
              <w:numPr>
                <w:ilvl w:val="0"/>
                <w:numId w:val="1"/>
              </w:numPr>
              <w:bidi/>
              <w:spacing w:line="48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يفضل 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</w:rPr>
              <w:t>أفراد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النمط الحس الحركي برامج الحاسوب و 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</w:rPr>
              <w:t>الألعاب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و الحرف </w:t>
            </w:r>
            <w:r w:rsidR="001F47E3" w:rsidRPr="003C067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412E02">
            <w:pPr>
              <w:bidi/>
              <w:spacing w:line="48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984444" w:rsidRDefault="008226A8" w:rsidP="00412E02">
            <w:pPr>
              <w:pStyle w:val="a4"/>
              <w:numPr>
                <w:ilvl w:val="0"/>
                <w:numId w:val="1"/>
              </w:numPr>
              <w:bidi/>
              <w:spacing w:line="48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من مهارات العرض الناجحة مهارة العرض</w:t>
            </w:r>
            <w:r w:rsidR="00D86AB0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الناجحة مهارة التحدث و تتضمن التواصل بلغه الجسد و تعبيرات الوجه </w:t>
            </w:r>
            <w:r w:rsidR="001F47E3" w:rsidRPr="003C067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Pr="008226A8" w:rsidRDefault="008226A8" w:rsidP="00412E02">
            <w:pPr>
              <w:bidi/>
              <w:spacing w:line="480" w:lineRule="auto"/>
              <w:rPr>
                <w:rFonts w:cs="Arial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984444" w:rsidRDefault="008226A8" w:rsidP="00412E02">
            <w:pPr>
              <w:pStyle w:val="a4"/>
              <w:numPr>
                <w:ilvl w:val="0"/>
                <w:numId w:val="1"/>
              </w:numPr>
              <w:bidi/>
              <w:spacing w:line="48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الشخص </w:t>
            </w:r>
            <w:r w:rsidR="00412E02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المتجنب له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سلوك خاص 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</w:rPr>
              <w:t>به</w:t>
            </w:r>
            <w:r w:rsidR="00982BB4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و هو الخوف </w:t>
            </w:r>
            <w:r w:rsidR="00412E02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عند التحدث 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</w:rPr>
              <w:t>أمام</w:t>
            </w:r>
            <w:r w:rsidR="00412E02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</w:rPr>
              <w:t>الآخرين</w:t>
            </w:r>
            <w:r w:rsidR="00412E02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1F47E3" w:rsidRPr="003C067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412E02">
            <w:pPr>
              <w:bidi/>
              <w:spacing w:line="48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984444" w:rsidRDefault="00412E02" w:rsidP="00412E02">
            <w:pPr>
              <w:pStyle w:val="a4"/>
              <w:numPr>
                <w:ilvl w:val="0"/>
                <w:numId w:val="1"/>
              </w:numPr>
              <w:bidi/>
              <w:spacing w:line="48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تعتبر المقدمة و المحتوى و الخاتمة من مراحل العرض بشكل عام </w:t>
            </w:r>
            <w:r w:rsidR="00D86AB0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1F47E3">
              <w:rPr>
                <w:rFonts w:cs="Calibri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412E02">
            <w:pPr>
              <w:bidi/>
              <w:spacing w:line="48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C03627">
        <w:tc>
          <w:tcPr>
            <w:tcW w:w="103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47E3" w:rsidRPr="00984444" w:rsidRDefault="00412E02" w:rsidP="00412E02">
            <w:pPr>
              <w:pStyle w:val="a4"/>
              <w:numPr>
                <w:ilvl w:val="0"/>
                <w:numId w:val="1"/>
              </w:numPr>
              <w:bidi/>
              <w:spacing w:line="48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Arial" w:hint="cs"/>
                <w:spacing w:val="-16"/>
                <w:sz w:val="28"/>
                <w:szCs w:val="28"/>
                <w:rtl/>
              </w:rPr>
              <w:t xml:space="preserve">يعرف التصميم الداخلي </w:t>
            </w:r>
            <w:r w:rsidR="00982BB4">
              <w:rPr>
                <w:rFonts w:cs="Arial" w:hint="cs"/>
                <w:spacing w:val="-16"/>
                <w:sz w:val="28"/>
                <w:szCs w:val="28"/>
                <w:rtl/>
              </w:rPr>
              <w:t>بأنه</w:t>
            </w:r>
            <w:r>
              <w:rPr>
                <w:rFonts w:cs="Arial" w:hint="cs"/>
                <w:spacing w:val="-16"/>
                <w:sz w:val="28"/>
                <w:szCs w:val="28"/>
                <w:rtl/>
              </w:rPr>
              <w:t xml:space="preserve"> فن الزخرفة </w:t>
            </w:r>
            <w:r w:rsidR="00982BB4">
              <w:rPr>
                <w:rFonts w:cs="Arial" w:hint="cs"/>
                <w:spacing w:val="-16"/>
                <w:sz w:val="28"/>
                <w:szCs w:val="28"/>
                <w:rtl/>
              </w:rPr>
              <w:t>أو</w:t>
            </w:r>
            <w:r>
              <w:rPr>
                <w:rFonts w:cs="Arial" w:hint="cs"/>
                <w:spacing w:val="-16"/>
                <w:sz w:val="28"/>
                <w:szCs w:val="28"/>
                <w:rtl/>
              </w:rPr>
              <w:t xml:space="preserve"> فن التزيين 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412E02">
            <w:pPr>
              <w:bidi/>
              <w:spacing w:line="48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06989">
        <w:tc>
          <w:tcPr>
            <w:tcW w:w="103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47E3" w:rsidRPr="00984444" w:rsidRDefault="00412E02" w:rsidP="00412E02">
            <w:pPr>
              <w:pStyle w:val="a4"/>
              <w:numPr>
                <w:ilvl w:val="0"/>
                <w:numId w:val="1"/>
              </w:numPr>
              <w:bidi/>
              <w:spacing w:line="48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يسهل تحديد مساحة المنزل في اختيار القطعة 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</w:rPr>
              <w:t>ا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  <w:lang w:bidi="ar-JO"/>
              </w:rPr>
              <w:t>لمركز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</w:rPr>
              <w:t>ية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في الغرفة 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412E02">
            <w:pPr>
              <w:bidi/>
              <w:spacing w:line="48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412E02">
        <w:trPr>
          <w:trHeight w:val="352"/>
        </w:trPr>
        <w:tc>
          <w:tcPr>
            <w:tcW w:w="103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47E3" w:rsidRPr="00984444" w:rsidRDefault="00412E02" w:rsidP="00412E02">
            <w:pPr>
              <w:pStyle w:val="a4"/>
              <w:numPr>
                <w:ilvl w:val="0"/>
                <w:numId w:val="1"/>
              </w:numPr>
              <w:bidi/>
              <w:spacing w:line="48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تعتبر الكلف من مكملات الملابس و قطع 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</w:rPr>
              <w:t>الأثاث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المتصلة 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412E02">
            <w:pPr>
              <w:bidi/>
              <w:spacing w:line="48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06989">
        <w:tc>
          <w:tcPr>
            <w:tcW w:w="103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47E3" w:rsidRPr="00984444" w:rsidRDefault="00412E02" w:rsidP="00412E02">
            <w:pPr>
              <w:pStyle w:val="a4"/>
              <w:numPr>
                <w:ilvl w:val="0"/>
                <w:numId w:val="1"/>
              </w:numPr>
              <w:bidi/>
              <w:spacing w:line="48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يقصد بالابتكار هو القدرة على 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</w:rPr>
              <w:t>الإتيان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</w:rPr>
              <w:t>بفكرة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جديدة 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أو تطوير فكرة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موجودة </w:t>
            </w:r>
            <w:r w:rsidR="00982BB4">
              <w:rPr>
                <w:rFonts w:cs="Times New Roman" w:hint="cs"/>
                <w:spacing w:val="-16"/>
                <w:sz w:val="28"/>
                <w:szCs w:val="28"/>
                <w:rtl/>
              </w:rPr>
              <w:t>أصلا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412E02">
            <w:pPr>
              <w:bidi/>
              <w:spacing w:line="48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06989">
        <w:tc>
          <w:tcPr>
            <w:tcW w:w="11179" w:type="dxa"/>
            <w:gridSpan w:val="4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1F47E3" w:rsidRPr="00A3207E" w:rsidRDefault="001F47E3" w:rsidP="00412E02">
            <w:pPr>
              <w:bidi/>
              <w:spacing w:line="480" w:lineRule="auto"/>
              <w:jc w:val="center"/>
              <w:rPr>
                <w:rFonts w:cstheme="minorHAnsi"/>
                <w:sz w:val="14"/>
                <w:szCs w:val="14"/>
                <w:rtl/>
              </w:rPr>
            </w:pPr>
          </w:p>
        </w:tc>
      </w:tr>
      <w:tr w:rsidR="001F47E3" w:rsidTr="00706989">
        <w:tc>
          <w:tcPr>
            <w:tcW w:w="11179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1F47E3" w:rsidRPr="00A3207E" w:rsidRDefault="001F47E3" w:rsidP="001F47E3">
            <w:pPr>
              <w:bidi/>
              <w:rPr>
                <w:rFonts w:cs="Calibri"/>
                <w:spacing w:val="-16"/>
                <w:sz w:val="14"/>
                <w:szCs w:val="14"/>
                <w:rtl/>
              </w:rPr>
            </w:pPr>
          </w:p>
        </w:tc>
      </w:tr>
      <w:tr w:rsidR="001F47E3" w:rsidTr="00706989">
        <w:tc>
          <w:tcPr>
            <w:tcW w:w="11179" w:type="dxa"/>
            <w:gridSpan w:val="4"/>
            <w:shd w:val="clear" w:color="auto" w:fill="D9D9D9" w:themeFill="background1" w:themeFillShade="D9"/>
          </w:tcPr>
          <w:p w:rsidR="001F47E3" w:rsidRPr="008B0095" w:rsidRDefault="00412E02" w:rsidP="00412E02">
            <w:pPr>
              <w:tabs>
                <w:tab w:val="left" w:pos="1778"/>
                <w:tab w:val="center" w:pos="5546"/>
              </w:tabs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pacing w:val="-16"/>
                <w:sz w:val="28"/>
                <w:szCs w:val="28"/>
                <w:rtl/>
              </w:rPr>
              <w:tab/>
            </w:r>
            <w:r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>محمد هديب</w:t>
            </w:r>
            <w:r>
              <w:rPr>
                <w:rFonts w:cs="Times New Roman"/>
                <w:b/>
                <w:bCs/>
                <w:spacing w:val="-16"/>
                <w:sz w:val="28"/>
                <w:szCs w:val="28"/>
                <w:rtl/>
              </w:rPr>
              <w:tab/>
            </w:r>
            <w:r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 xml:space="preserve">                             </w:t>
            </w:r>
            <w:r w:rsidR="00982BB4">
              <w:rPr>
                <w:rFonts w:cs="Times New Roman"/>
                <w:b/>
                <w:bCs/>
                <w:spacing w:val="-16"/>
                <w:sz w:val="28"/>
                <w:szCs w:val="28"/>
                <w:rtl/>
              </w:rPr>
              <w:t>مع</w:t>
            </w:r>
            <w:r w:rsidR="00982BB4"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r w:rsidR="00982BB4">
              <w:rPr>
                <w:rFonts w:cs="Times New Roman"/>
                <w:b/>
                <w:bCs/>
                <w:spacing w:val="-16"/>
                <w:sz w:val="28"/>
                <w:szCs w:val="28"/>
                <w:rtl/>
              </w:rPr>
              <w:t>تمنياتي</w:t>
            </w:r>
            <w:r w:rsidR="001968FA">
              <w:rPr>
                <w:rFonts w:cs="Times New Roman"/>
                <w:b/>
                <w:bCs/>
                <w:spacing w:val="-16"/>
                <w:sz w:val="28"/>
                <w:szCs w:val="28"/>
                <w:rtl/>
              </w:rPr>
              <w:t xml:space="preserve"> لكم بالنجاح والتوفيق </w:t>
            </w:r>
            <w:r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 xml:space="preserve">                                     </w:t>
            </w:r>
            <w:r w:rsidR="00982BB4"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>أسامة</w:t>
            </w:r>
            <w:r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 xml:space="preserve"> النجار</w:t>
            </w:r>
          </w:p>
        </w:tc>
      </w:tr>
    </w:tbl>
    <w:p w:rsidR="002A1E50" w:rsidRPr="00473A7E" w:rsidRDefault="002A1E50" w:rsidP="006A27E9">
      <w:pPr>
        <w:bidi/>
        <w:rPr>
          <w:sz w:val="28"/>
          <w:szCs w:val="28"/>
          <w:lang w:bidi="ar-JO"/>
        </w:rPr>
      </w:pPr>
    </w:p>
    <w:sectPr w:rsidR="002A1E50" w:rsidRPr="00473A7E" w:rsidSect="008D6656">
      <w:pgSz w:w="11906" w:h="16838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CE5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127F"/>
    <w:multiLevelType w:val="hybridMultilevel"/>
    <w:tmpl w:val="F07C6D16"/>
    <w:lvl w:ilvl="0" w:tplc="743E09AE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B194C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8235D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1303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F05B0"/>
    <w:multiLevelType w:val="hybridMultilevel"/>
    <w:tmpl w:val="5DC23080"/>
    <w:lvl w:ilvl="0" w:tplc="C7A216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6656"/>
    <w:rsid w:val="000005ED"/>
    <w:rsid w:val="00025F30"/>
    <w:rsid w:val="000322F6"/>
    <w:rsid w:val="00043220"/>
    <w:rsid w:val="00093D44"/>
    <w:rsid w:val="000E2B43"/>
    <w:rsid w:val="000F7A06"/>
    <w:rsid w:val="00111DF5"/>
    <w:rsid w:val="00123673"/>
    <w:rsid w:val="001347C2"/>
    <w:rsid w:val="001354EC"/>
    <w:rsid w:val="001968FA"/>
    <w:rsid w:val="001A247D"/>
    <w:rsid w:val="001A25AB"/>
    <w:rsid w:val="001A5304"/>
    <w:rsid w:val="001B6BBC"/>
    <w:rsid w:val="001E31DB"/>
    <w:rsid w:val="001F47E3"/>
    <w:rsid w:val="00212B48"/>
    <w:rsid w:val="00217F94"/>
    <w:rsid w:val="0022479C"/>
    <w:rsid w:val="00235ED7"/>
    <w:rsid w:val="00296468"/>
    <w:rsid w:val="002A1E50"/>
    <w:rsid w:val="002B42EB"/>
    <w:rsid w:val="002C51B1"/>
    <w:rsid w:val="002D0EB7"/>
    <w:rsid w:val="002E6AE2"/>
    <w:rsid w:val="003034B6"/>
    <w:rsid w:val="00316C8A"/>
    <w:rsid w:val="003C7F52"/>
    <w:rsid w:val="003E790F"/>
    <w:rsid w:val="004052F0"/>
    <w:rsid w:val="00412E02"/>
    <w:rsid w:val="004349AA"/>
    <w:rsid w:val="00473A7E"/>
    <w:rsid w:val="00541533"/>
    <w:rsid w:val="00550804"/>
    <w:rsid w:val="005635E3"/>
    <w:rsid w:val="005D5FDC"/>
    <w:rsid w:val="00601F71"/>
    <w:rsid w:val="00604D5B"/>
    <w:rsid w:val="00636737"/>
    <w:rsid w:val="006907EF"/>
    <w:rsid w:val="006A27E9"/>
    <w:rsid w:val="006A38C8"/>
    <w:rsid w:val="006C7A9B"/>
    <w:rsid w:val="006D4048"/>
    <w:rsid w:val="006F59A9"/>
    <w:rsid w:val="00706989"/>
    <w:rsid w:val="00762E20"/>
    <w:rsid w:val="00765031"/>
    <w:rsid w:val="007701E1"/>
    <w:rsid w:val="007759C9"/>
    <w:rsid w:val="0078459A"/>
    <w:rsid w:val="00797641"/>
    <w:rsid w:val="007C4FE7"/>
    <w:rsid w:val="007F06DD"/>
    <w:rsid w:val="00821554"/>
    <w:rsid w:val="008226A8"/>
    <w:rsid w:val="00836B0F"/>
    <w:rsid w:val="00846958"/>
    <w:rsid w:val="00866915"/>
    <w:rsid w:val="008B0095"/>
    <w:rsid w:val="008D6656"/>
    <w:rsid w:val="00982BB4"/>
    <w:rsid w:val="00984444"/>
    <w:rsid w:val="00990081"/>
    <w:rsid w:val="009C7BD1"/>
    <w:rsid w:val="009E7E77"/>
    <w:rsid w:val="00A3207E"/>
    <w:rsid w:val="00A67886"/>
    <w:rsid w:val="00A75969"/>
    <w:rsid w:val="00AA1E9D"/>
    <w:rsid w:val="00AC72EA"/>
    <w:rsid w:val="00AE262C"/>
    <w:rsid w:val="00AE45E2"/>
    <w:rsid w:val="00B70159"/>
    <w:rsid w:val="00B924C2"/>
    <w:rsid w:val="00B95ECC"/>
    <w:rsid w:val="00BC7DFC"/>
    <w:rsid w:val="00BD03B3"/>
    <w:rsid w:val="00BF0EFB"/>
    <w:rsid w:val="00C10B96"/>
    <w:rsid w:val="00C225FD"/>
    <w:rsid w:val="00C23A77"/>
    <w:rsid w:val="00CB4422"/>
    <w:rsid w:val="00CC0BEC"/>
    <w:rsid w:val="00CD2DA2"/>
    <w:rsid w:val="00CE42C3"/>
    <w:rsid w:val="00CF6DE9"/>
    <w:rsid w:val="00D02641"/>
    <w:rsid w:val="00D03445"/>
    <w:rsid w:val="00D03857"/>
    <w:rsid w:val="00D0442B"/>
    <w:rsid w:val="00D15CAE"/>
    <w:rsid w:val="00D2058E"/>
    <w:rsid w:val="00D33730"/>
    <w:rsid w:val="00D655BB"/>
    <w:rsid w:val="00D86AB0"/>
    <w:rsid w:val="00E3269D"/>
    <w:rsid w:val="00E609C3"/>
    <w:rsid w:val="00E86563"/>
    <w:rsid w:val="00F14FF8"/>
    <w:rsid w:val="00F76CC7"/>
    <w:rsid w:val="00FA40FB"/>
    <w:rsid w:val="00FC58C6"/>
    <w:rsid w:val="00FE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44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63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6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44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63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63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48C1-FA50-449C-A90D-32494772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Meqdad</dc:creator>
  <cp:lastModifiedBy>user</cp:lastModifiedBy>
  <cp:revision>12</cp:revision>
  <cp:lastPrinted>2024-12-05T08:11:00Z</cp:lastPrinted>
  <dcterms:created xsi:type="dcterms:W3CDTF">2021-12-02T06:51:00Z</dcterms:created>
  <dcterms:modified xsi:type="dcterms:W3CDTF">2024-12-05T08:11:00Z</dcterms:modified>
</cp:coreProperties>
</file>