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A2" w:rsidRPr="008D66DA" w:rsidRDefault="00F409A2" w:rsidP="00F409A2">
      <w:pPr>
        <w:jc w:val="center"/>
        <w:rPr>
          <w:b/>
          <w:bCs/>
          <w:sz w:val="28"/>
          <w:szCs w:val="28"/>
          <w:rtl/>
          <w:lang w:bidi="ar-JO"/>
        </w:rPr>
      </w:pPr>
      <w:r w:rsidRPr="008D66DA">
        <w:rPr>
          <w:rFonts w:hint="cs"/>
          <w:b/>
          <w:bCs/>
          <w:sz w:val="28"/>
          <w:szCs w:val="28"/>
          <w:rtl/>
          <w:lang w:bidi="ar-JO"/>
        </w:rPr>
        <w:t>مدرسة ضاحية إسكان القويسمة الثانية</w:t>
      </w:r>
    </w:p>
    <w:p w:rsidR="00F409A2" w:rsidRDefault="00F409A2" w:rsidP="00F409A2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امتحان الشهر الأول لمادة العلوم </w:t>
      </w:r>
    </w:p>
    <w:p w:rsidR="00F409A2" w:rsidRDefault="00F409A2" w:rsidP="00F409A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الاسم..............................................................................  اليوم : ...........</w:t>
      </w:r>
    </w:p>
    <w:p w:rsidR="00F409A2" w:rsidRDefault="00F409A2" w:rsidP="00F409A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: الرابع الأساسي .                                                       التاريخ :...........      </w:t>
      </w:r>
    </w:p>
    <w:p w:rsidR="00F409A2" w:rsidRDefault="00F409A2" w:rsidP="00F409A2">
      <w:pPr>
        <w:rPr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409A2" w:rsidRDefault="00F409A2" w:rsidP="00F409A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الأول :- املأ الفراغ بما يناسبه :- </w:t>
      </w:r>
      <w:r w:rsidR="008445F2">
        <w:rPr>
          <w:rFonts w:hint="cs"/>
          <w:b/>
          <w:bCs/>
          <w:sz w:val="32"/>
          <w:szCs w:val="32"/>
          <w:rtl/>
        </w:rPr>
        <w:t xml:space="preserve">                               (6علامات)</w:t>
      </w:r>
    </w:p>
    <w:p w:rsidR="00F409A2" w:rsidRDefault="00F409A2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مصدر الشحنات في الدارة الكهربائية ............................ </w:t>
      </w:r>
    </w:p>
    <w:p w:rsidR="00F409A2" w:rsidRDefault="00F409A2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نسمي الكهرباء المتولّدة على مسطرة بلاستيكية عند دلكها بقطعة صوف كهرباء ................... </w:t>
      </w:r>
    </w:p>
    <w:p w:rsidR="00F409A2" w:rsidRDefault="00F409A2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تتركّز قوّة جذب المغناطيس عند ................. </w:t>
      </w:r>
    </w:p>
    <w:p w:rsidR="00F409A2" w:rsidRDefault="00EC4E9C" w:rsidP="00F409A2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يفقد المغناطيس قدرته على جذب الأجسام إذا تعرض لـــ .................. </w:t>
      </w:r>
    </w:p>
    <w:p w:rsidR="00EC4E9C" w:rsidRDefault="00EC4E9C" w:rsidP="00EC4E9C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من طُرُق التمغنُط ......................  </w:t>
      </w:r>
    </w:p>
    <w:p w:rsidR="008445F2" w:rsidRDefault="008445F2" w:rsidP="00EC4E9C">
      <w:pPr>
        <w:pStyle w:val="a5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الأقطاب المتشابهة في المغناطيس .......................... </w:t>
      </w:r>
    </w:p>
    <w:p w:rsidR="00EC4E9C" w:rsidRDefault="008445F2" w:rsidP="008445F2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4E9C" w:rsidRDefault="00EC4E9C" w:rsidP="00EC4E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</w:t>
      </w:r>
      <w:r w:rsidR="008445F2">
        <w:rPr>
          <w:rFonts w:hint="cs"/>
          <w:b/>
          <w:bCs/>
          <w:sz w:val="32"/>
          <w:szCs w:val="32"/>
          <w:rtl/>
        </w:rPr>
        <w:t xml:space="preserve">انظر إلى الشكل التالي ثمّ أجيبي عن الأسئلة التي تليه :   </w:t>
      </w:r>
      <w:r w:rsidR="008445F2" w:rsidRPr="008445F2">
        <w:rPr>
          <w:rFonts w:hint="cs"/>
          <w:b/>
          <w:bCs/>
          <w:sz w:val="24"/>
          <w:szCs w:val="24"/>
          <w:rtl/>
        </w:rPr>
        <w:t>(4علامات)</w:t>
      </w:r>
      <w:r w:rsidR="008445F2">
        <w:rPr>
          <w:rFonts w:hint="cs"/>
          <w:b/>
          <w:bCs/>
          <w:sz w:val="32"/>
          <w:szCs w:val="32"/>
          <w:rtl/>
        </w:rPr>
        <w:t xml:space="preserve"> </w:t>
      </w:r>
    </w:p>
    <w:p w:rsidR="00EC4E9C" w:rsidRDefault="00EC4E9C" w:rsidP="00EC4E9C">
      <w:pPr>
        <w:rPr>
          <w:b/>
          <w:bCs/>
          <w:sz w:val="32"/>
          <w:szCs w:val="32"/>
          <w:rtl/>
        </w:rPr>
      </w:pPr>
      <w:r>
        <w:rPr>
          <w:noProof/>
          <w:sz w:val="32"/>
          <w:szCs w:val="32"/>
        </w:rPr>
        <w:drawing>
          <wp:inline distT="0" distB="0" distL="0" distR="0">
            <wp:extent cx="1209675" cy="7620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F2" w:rsidRDefault="008445F2" w:rsidP="00EC4E9C">
      <w:pPr>
        <w:rPr>
          <w:b/>
          <w:bCs/>
          <w:sz w:val="32"/>
          <w:szCs w:val="32"/>
          <w:rtl/>
        </w:rPr>
      </w:pPr>
    </w:p>
    <w:p w:rsidR="00713BD6" w:rsidRPr="00713BD6" w:rsidRDefault="00713BD6" w:rsidP="00713BD6">
      <w:pPr>
        <w:pStyle w:val="a5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ماذا سيحصل نتيجة لفّ المسمار بالسلك النحاسي الموصول بالبطارية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كما يظهر في الشّكل السابق ؟ ..........................................................................................................................................................................</w:t>
      </w:r>
    </w:p>
    <w:p w:rsidR="00EC4E9C" w:rsidRPr="008445F2" w:rsidRDefault="00EC4E9C" w:rsidP="00EC4E9C">
      <w:pPr>
        <w:pStyle w:val="a5"/>
        <w:numPr>
          <w:ilvl w:val="0"/>
          <w:numId w:val="2"/>
        </w:numPr>
        <w:rPr>
          <w:b/>
          <w:bCs/>
          <w:sz w:val="32"/>
          <w:szCs w:val="32"/>
        </w:rPr>
      </w:pPr>
      <w:r w:rsidRPr="008445F2">
        <w:rPr>
          <w:rFonts w:hint="cs"/>
          <w:b/>
          <w:bCs/>
          <w:sz w:val="32"/>
          <w:szCs w:val="32"/>
          <w:rtl/>
          <w:lang w:bidi="ar-JO"/>
        </w:rPr>
        <w:t xml:space="preserve">اذكري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العوامل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المؤثره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في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قوة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المغناطيس</w:t>
      </w:r>
      <w:r w:rsidRPr="008445F2">
        <w:rPr>
          <w:b/>
          <w:bCs/>
          <w:sz w:val="32"/>
          <w:szCs w:val="32"/>
          <w:rtl/>
          <w:lang w:bidi="ar-JO"/>
        </w:rPr>
        <w:t xml:space="preserve"> </w:t>
      </w:r>
      <w:r w:rsidRPr="008445F2">
        <w:rPr>
          <w:rFonts w:hint="eastAsia"/>
          <w:b/>
          <w:bCs/>
          <w:sz w:val="32"/>
          <w:szCs w:val="32"/>
          <w:rtl/>
          <w:lang w:bidi="ar-JO"/>
        </w:rPr>
        <w:t>الكهربائي</w:t>
      </w:r>
      <w:r w:rsidR="00713BD6" w:rsidRPr="008445F2">
        <w:rPr>
          <w:rFonts w:hint="cs"/>
          <w:b/>
          <w:bCs/>
          <w:sz w:val="32"/>
          <w:szCs w:val="32"/>
          <w:rtl/>
        </w:rPr>
        <w:t xml:space="preserve"> ؟ </w:t>
      </w:r>
    </w:p>
    <w:p w:rsidR="00713BD6" w:rsidRDefault="00713BD6" w:rsidP="00713BD6">
      <w:pPr>
        <w:pStyle w:val="a5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</w:t>
      </w:r>
    </w:p>
    <w:p w:rsidR="00713BD6" w:rsidRDefault="00713BD6" w:rsidP="00713BD6">
      <w:pPr>
        <w:pStyle w:val="a5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</w:t>
      </w:r>
    </w:p>
    <w:p w:rsidR="008445F2" w:rsidRPr="008445F2" w:rsidRDefault="00713BD6" w:rsidP="008445F2">
      <w:pPr>
        <w:pStyle w:val="a5"/>
        <w:numPr>
          <w:ilvl w:val="0"/>
          <w:numId w:val="2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اذكري خاصية واحدة من خصائص المغناطيس ؟ </w:t>
      </w:r>
      <w:r w:rsidR="008445F2">
        <w:rPr>
          <w:rFonts w:hint="cs"/>
          <w:b/>
          <w:bCs/>
          <w:sz w:val="32"/>
          <w:szCs w:val="32"/>
          <w:rtl/>
        </w:rPr>
        <w:t>.............................</w:t>
      </w:r>
    </w:p>
    <w:p w:rsidR="00ED2494" w:rsidRDefault="00713BD6" w:rsidP="00ED2494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السؤال الثالث :- </w:t>
      </w:r>
      <w:r w:rsidR="008445F2">
        <w:rPr>
          <w:rFonts w:hint="cs"/>
          <w:b/>
          <w:bCs/>
          <w:sz w:val="32"/>
          <w:szCs w:val="32"/>
          <w:rtl/>
        </w:rPr>
        <w:t>انظر إلى الشكل التالي ثمّ أجب عن الأسئلة التي تليه :</w:t>
      </w:r>
      <w:r w:rsidR="00ED2494">
        <w:rPr>
          <w:rFonts w:hint="cs"/>
          <w:b/>
          <w:bCs/>
          <w:sz w:val="32"/>
          <w:szCs w:val="32"/>
          <w:rtl/>
        </w:rPr>
        <w:t xml:space="preserve">                             </w:t>
      </w:r>
    </w:p>
    <w:p w:rsidR="00ED2494" w:rsidRPr="008445F2" w:rsidRDefault="00ED2494" w:rsidP="00ED2494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(3 علامات )</w:t>
      </w:r>
      <w:r w:rsidRPr="008445F2">
        <w:rPr>
          <w:rFonts w:hint="cs"/>
          <w:b/>
          <w:bCs/>
          <w:sz w:val="32"/>
          <w:szCs w:val="32"/>
          <w:rtl/>
        </w:rPr>
        <w:t xml:space="preserve"> </w:t>
      </w:r>
    </w:p>
    <w:p w:rsidR="00713BD6" w:rsidRDefault="00713BD6" w:rsidP="00713BD6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4657725" cy="1133475"/>
            <wp:effectExtent l="19050" t="0" r="9525" b="0"/>
            <wp:docPr id="2" name="صورة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9F" w:rsidRDefault="00FE569F" w:rsidP="00713BD6">
      <w:pPr>
        <w:pStyle w:val="a5"/>
        <w:rPr>
          <w:b/>
          <w:bCs/>
          <w:sz w:val="32"/>
          <w:szCs w:val="32"/>
          <w:rtl/>
        </w:rPr>
      </w:pPr>
    </w:p>
    <w:p w:rsidR="00713BD6" w:rsidRDefault="00FE569F" w:rsidP="00FE569F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ماذا يُسمى الشكل السابق ؟ ................................................ </w:t>
      </w:r>
    </w:p>
    <w:p w:rsidR="00FE569F" w:rsidRDefault="00FE569F" w:rsidP="00FE569F">
      <w:pPr>
        <w:pStyle w:val="a5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ما وظيفة الأسلاك و المصباح باشّكل السابق ؟ 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المصباح ................................................................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الأسلاك ..................................................................  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</w:p>
    <w:p w:rsidR="008445F2" w:rsidRDefault="008445F2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 </w:t>
      </w:r>
    </w:p>
    <w:p w:rsidR="008445F2" w:rsidRDefault="008445F2" w:rsidP="00FE569F">
      <w:pPr>
        <w:pStyle w:val="a5"/>
        <w:ind w:left="1080"/>
        <w:rPr>
          <w:b/>
          <w:bCs/>
          <w:sz w:val="32"/>
          <w:szCs w:val="32"/>
          <w:rtl/>
        </w:rPr>
      </w:pP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 : صن</w:t>
      </w:r>
      <w:r w:rsidR="008445F2">
        <w:rPr>
          <w:rFonts w:hint="cs"/>
          <w:b/>
          <w:bCs/>
          <w:sz w:val="32"/>
          <w:szCs w:val="32"/>
          <w:rtl/>
        </w:rPr>
        <w:t>ّ</w:t>
      </w:r>
      <w:r>
        <w:rPr>
          <w:rFonts w:hint="cs"/>
          <w:b/>
          <w:bCs/>
          <w:sz w:val="32"/>
          <w:szCs w:val="32"/>
          <w:rtl/>
        </w:rPr>
        <w:t>ف</w:t>
      </w:r>
      <w:r w:rsidR="008445F2">
        <w:rPr>
          <w:rFonts w:hint="cs"/>
          <w:b/>
          <w:bCs/>
          <w:sz w:val="32"/>
          <w:szCs w:val="32"/>
          <w:rtl/>
        </w:rPr>
        <w:t>ي</w:t>
      </w:r>
      <w:r>
        <w:rPr>
          <w:rFonts w:hint="cs"/>
          <w:b/>
          <w:bCs/>
          <w:sz w:val="32"/>
          <w:szCs w:val="32"/>
          <w:rtl/>
        </w:rPr>
        <w:t xml:space="preserve"> المواد التالية </w:t>
      </w:r>
      <w:r w:rsidR="008445F2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مواد موصلة و مواد عازلة في الجدول المدرج أدناه :- </w:t>
      </w:r>
      <w:r w:rsidR="008445F2">
        <w:rPr>
          <w:rFonts w:hint="cs"/>
          <w:b/>
          <w:bCs/>
          <w:sz w:val="32"/>
          <w:szCs w:val="32"/>
          <w:rtl/>
        </w:rPr>
        <w:t xml:space="preserve">                                  (7علامات)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الزّجاج / القماش / الحديد / النّحاس / الماء / البلاستيك / الفّضة ) </w:t>
      </w:r>
    </w:p>
    <w:p w:rsidR="00FE569F" w:rsidRDefault="00FE569F" w:rsidP="00FE569F">
      <w:pPr>
        <w:pStyle w:val="a5"/>
        <w:ind w:left="1080"/>
        <w:rPr>
          <w:b/>
          <w:bCs/>
          <w:sz w:val="32"/>
          <w:szCs w:val="32"/>
          <w:rtl/>
        </w:rPr>
      </w:pPr>
    </w:p>
    <w:tbl>
      <w:tblPr>
        <w:tblStyle w:val="a7"/>
        <w:bidiVisual/>
        <w:tblW w:w="0" w:type="auto"/>
        <w:tblInd w:w="1080" w:type="dxa"/>
        <w:tblLook w:val="04A0"/>
      </w:tblPr>
      <w:tblGrid>
        <w:gridCol w:w="2372"/>
        <w:gridCol w:w="2552"/>
      </w:tblGrid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المواد الموصلة </w:t>
            </w: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المواد العازلة </w:t>
            </w: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E569F" w:rsidTr="00FE569F">
        <w:tc>
          <w:tcPr>
            <w:tcW w:w="237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FE569F" w:rsidRDefault="00FE569F" w:rsidP="00FE569F">
            <w:pPr>
              <w:pStyle w:val="a5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E569F" w:rsidRPr="00713BD6" w:rsidRDefault="00FE569F" w:rsidP="00FE569F">
      <w:pPr>
        <w:pStyle w:val="a5"/>
        <w:ind w:left="1080"/>
        <w:rPr>
          <w:b/>
          <w:bCs/>
          <w:sz w:val="32"/>
          <w:szCs w:val="32"/>
        </w:rPr>
      </w:pPr>
    </w:p>
    <w:sectPr w:rsidR="00FE569F" w:rsidRPr="00713BD6" w:rsidSect="00F409A2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E1" w:rsidRDefault="000A09E1" w:rsidP="00F409A2">
      <w:pPr>
        <w:spacing w:after="0" w:line="240" w:lineRule="auto"/>
      </w:pPr>
      <w:r>
        <w:separator/>
      </w:r>
    </w:p>
  </w:endnote>
  <w:endnote w:type="continuationSeparator" w:id="1">
    <w:p w:rsidR="000A09E1" w:rsidRDefault="000A09E1" w:rsidP="00F4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9715344"/>
      <w:docPartObj>
        <w:docPartGallery w:val="Page Numbers (Bottom of Page)"/>
        <w:docPartUnique/>
      </w:docPartObj>
    </w:sdtPr>
    <w:sdtContent>
      <w:p w:rsidR="00713BD6" w:rsidRDefault="00704AD9">
        <w:pPr>
          <w:pStyle w:val="a4"/>
          <w:jc w:val="center"/>
        </w:pPr>
        <w:fldSimple w:instr=" PAGE   \* MERGEFORMAT ">
          <w:r w:rsidR="0067768E">
            <w:rPr>
              <w:noProof/>
              <w:rtl/>
            </w:rPr>
            <w:t>1</w:t>
          </w:r>
        </w:fldSimple>
      </w:p>
    </w:sdtContent>
  </w:sdt>
  <w:p w:rsidR="00713BD6" w:rsidRDefault="00713B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E1" w:rsidRDefault="000A09E1" w:rsidP="00F409A2">
      <w:pPr>
        <w:spacing w:after="0" w:line="240" w:lineRule="auto"/>
      </w:pPr>
      <w:r>
        <w:separator/>
      </w:r>
    </w:p>
  </w:footnote>
  <w:footnote w:type="continuationSeparator" w:id="1">
    <w:p w:rsidR="000A09E1" w:rsidRDefault="000A09E1" w:rsidP="00F4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EE7"/>
    <w:multiLevelType w:val="hybridMultilevel"/>
    <w:tmpl w:val="5EB6F390"/>
    <w:lvl w:ilvl="0" w:tplc="8036F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73E"/>
    <w:multiLevelType w:val="hybridMultilevel"/>
    <w:tmpl w:val="37E6BD42"/>
    <w:lvl w:ilvl="0" w:tplc="FD288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FF8"/>
    <w:multiLevelType w:val="hybridMultilevel"/>
    <w:tmpl w:val="B61CD2EA"/>
    <w:lvl w:ilvl="0" w:tplc="336641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109E5"/>
    <w:multiLevelType w:val="hybridMultilevel"/>
    <w:tmpl w:val="E79C0FD2"/>
    <w:lvl w:ilvl="0" w:tplc="BDCA8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9A2"/>
    <w:rsid w:val="000A09E1"/>
    <w:rsid w:val="005743E6"/>
    <w:rsid w:val="0067768E"/>
    <w:rsid w:val="00704AD9"/>
    <w:rsid w:val="00713BD6"/>
    <w:rsid w:val="008445F2"/>
    <w:rsid w:val="00EC4E9C"/>
    <w:rsid w:val="00ED2494"/>
    <w:rsid w:val="00F409A2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409A2"/>
  </w:style>
  <w:style w:type="paragraph" w:styleId="a4">
    <w:name w:val="footer"/>
    <w:basedOn w:val="a"/>
    <w:link w:val="Char0"/>
    <w:uiPriority w:val="99"/>
    <w:unhideWhenUsed/>
    <w:rsid w:val="00F40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409A2"/>
  </w:style>
  <w:style w:type="paragraph" w:styleId="a5">
    <w:name w:val="List Paragraph"/>
    <w:basedOn w:val="a"/>
    <w:uiPriority w:val="34"/>
    <w:qFormat/>
    <w:rsid w:val="00F409A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C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C4E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5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DELL</cp:lastModifiedBy>
  <cp:revision>2</cp:revision>
  <dcterms:created xsi:type="dcterms:W3CDTF">2018-03-04T15:47:00Z</dcterms:created>
  <dcterms:modified xsi:type="dcterms:W3CDTF">2018-03-04T15:47:00Z</dcterms:modified>
</cp:coreProperties>
</file>