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EC" w:rsidRDefault="00505F17" w:rsidP="003805EC">
      <w:pPr>
        <w:spacing w:after="0" w:line="240" w:lineRule="auto"/>
        <w:rPr>
          <w:rFonts w:cs="AdvertisingMedium" w:hint="cs"/>
          <w:color w:val="000000"/>
          <w:sz w:val="32"/>
          <w:szCs w:val="32"/>
          <w:rtl/>
          <w:lang w:bidi="ar-JO"/>
        </w:rPr>
      </w:pPr>
      <w:r w:rsidRPr="003E2825">
        <w:rPr>
          <w:rFonts w:cs="AdvertisingMedium"/>
          <w:color w:val="000000"/>
          <w:sz w:val="32"/>
          <w:szCs w:val="32"/>
          <w:rtl/>
          <w:lang w:bidi="ar-JO"/>
        </w:rPr>
        <w:t xml:space="preserve">المبحث : </w:t>
      </w:r>
      <w:r w:rsidRPr="003E2825">
        <w:rPr>
          <w:rFonts w:cs="AdvertisingMedium" w:hint="cs"/>
          <w:color w:val="000000"/>
          <w:sz w:val="32"/>
          <w:szCs w:val="32"/>
          <w:rtl/>
          <w:lang w:bidi="ar-JO"/>
        </w:rPr>
        <w:t>التربية الإسلامية</w:t>
      </w:r>
      <w:r w:rsidR="003E2825">
        <w:rPr>
          <w:rFonts w:cs="AdvertisingMedium" w:hint="cs"/>
          <w:color w:val="000000"/>
          <w:sz w:val="32"/>
          <w:szCs w:val="32"/>
          <w:rtl/>
          <w:lang w:bidi="ar-JO"/>
        </w:rPr>
        <w:t>-</w:t>
      </w:r>
      <w:r w:rsidR="003E2825" w:rsidRPr="003E2825">
        <w:rPr>
          <w:rFonts w:cs="AdvertisingMedium" w:hint="cs"/>
          <w:color w:val="000000"/>
          <w:sz w:val="32"/>
          <w:szCs w:val="32"/>
          <w:rtl/>
          <w:lang w:bidi="ar-JO"/>
        </w:rPr>
        <w:t xml:space="preserve"> الفصّل الدراسيّ الثّاني</w:t>
      </w:r>
    </w:p>
    <w:p w:rsidR="00505F17" w:rsidRPr="009A091A" w:rsidRDefault="00505F17" w:rsidP="00DD15A6">
      <w:pPr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color w:val="000000"/>
          <w:sz w:val="28"/>
          <w:szCs w:val="28"/>
          <w:rtl/>
          <w:lang w:bidi="ar-JO"/>
        </w:rPr>
        <w:t xml:space="preserve">خطة الدرس </w:t>
      </w:r>
      <w:r w:rsidR="00DD15A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JO"/>
        </w:rPr>
        <w:t>السّابع</w:t>
      </w:r>
      <w:r>
        <w:rPr>
          <w:rFonts w:asciiTheme="majorBidi" w:hAnsiTheme="majorBidi" w:cstheme="majorBidi"/>
          <w:color w:val="000000"/>
          <w:sz w:val="28"/>
          <w:szCs w:val="28"/>
          <w:rtl/>
          <w:lang w:bidi="ar-JO"/>
        </w:rPr>
        <w:t xml:space="preserve">: </w:t>
      </w:r>
      <w:r w:rsidR="00DD15A6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JO"/>
        </w:rPr>
        <w:t>أثر الإيمان في بناء شخصيّة الإنسان</w:t>
      </w:r>
    </w:p>
    <w:p w:rsidR="00505F17" w:rsidRDefault="00505F17" w:rsidP="0039402C">
      <w:pPr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color w:val="000000"/>
          <w:sz w:val="28"/>
          <w:szCs w:val="28"/>
          <w:rtl/>
          <w:lang w:bidi="ar-JO"/>
        </w:rPr>
        <w:t xml:space="preserve">الصف / المستوى :  </w:t>
      </w:r>
      <w:r w:rsidR="0039402C">
        <w:rPr>
          <w:rFonts w:asciiTheme="majorBidi" w:hAnsiTheme="majorBidi" w:cstheme="majorBidi" w:hint="cs"/>
          <w:color w:val="000000"/>
          <w:sz w:val="28"/>
          <w:szCs w:val="28"/>
          <w:rtl/>
          <w:lang w:bidi="ar-JO"/>
        </w:rPr>
        <w:t>العاشر</w:t>
      </w:r>
    </w:p>
    <w:p w:rsidR="00355107" w:rsidRDefault="00355107" w:rsidP="00DD15A6">
      <w:pPr>
        <w:spacing w:after="0" w:line="240" w:lineRule="auto"/>
        <w:rPr>
          <w:color w:val="000000"/>
          <w:sz w:val="28"/>
          <w:szCs w:val="28"/>
          <w:rtl/>
          <w:lang w:bidi="ar-JO"/>
        </w:rPr>
      </w:pPr>
      <w:r w:rsidRPr="004F58D4">
        <w:rPr>
          <w:rFonts w:hint="cs"/>
          <w:color w:val="000000"/>
          <w:sz w:val="28"/>
          <w:szCs w:val="28"/>
          <w:rtl/>
          <w:lang w:bidi="ar-JO"/>
        </w:rPr>
        <w:t xml:space="preserve">عدد الحصص :  حصة واحدة                 </w:t>
      </w:r>
      <w:r>
        <w:rPr>
          <w:rFonts w:hint="cs"/>
          <w:color w:val="000000"/>
          <w:sz w:val="28"/>
          <w:szCs w:val="28"/>
          <w:rtl/>
          <w:lang w:bidi="ar-JO"/>
        </w:rPr>
        <w:t xml:space="preserve">  التاريخ من : </w:t>
      </w:r>
      <w:r w:rsidR="00DD15A6">
        <w:rPr>
          <w:rFonts w:hint="cs"/>
          <w:color w:val="000000"/>
          <w:sz w:val="28"/>
          <w:szCs w:val="28"/>
          <w:rtl/>
          <w:lang w:bidi="ar-JO"/>
        </w:rPr>
        <w:t>20</w:t>
      </w:r>
      <w:r>
        <w:rPr>
          <w:rFonts w:hint="cs"/>
          <w:color w:val="000000"/>
          <w:sz w:val="28"/>
          <w:szCs w:val="28"/>
          <w:rtl/>
          <w:lang w:bidi="ar-JO"/>
        </w:rPr>
        <w:t>/</w:t>
      </w:r>
      <w:r w:rsidR="0037484E">
        <w:rPr>
          <w:rFonts w:hint="cs"/>
          <w:color w:val="000000"/>
          <w:sz w:val="28"/>
          <w:szCs w:val="28"/>
          <w:rtl/>
          <w:lang w:bidi="ar-JO"/>
        </w:rPr>
        <w:t>3</w:t>
      </w:r>
      <w:r w:rsidRPr="004F58D4">
        <w:rPr>
          <w:rFonts w:hint="cs"/>
          <w:color w:val="000000"/>
          <w:sz w:val="28"/>
          <w:szCs w:val="28"/>
          <w:rtl/>
          <w:lang w:bidi="ar-JO"/>
        </w:rPr>
        <w:t xml:space="preserve"> / </w:t>
      </w:r>
      <w:r>
        <w:rPr>
          <w:rFonts w:hint="cs"/>
          <w:color w:val="000000"/>
          <w:sz w:val="28"/>
          <w:szCs w:val="28"/>
          <w:rtl/>
          <w:lang w:bidi="ar-JO"/>
        </w:rPr>
        <w:t>201</w:t>
      </w:r>
      <w:r w:rsidR="000A4222">
        <w:rPr>
          <w:rFonts w:hint="cs"/>
          <w:color w:val="000000"/>
          <w:sz w:val="28"/>
          <w:szCs w:val="28"/>
          <w:rtl/>
          <w:lang w:bidi="ar-JO"/>
        </w:rPr>
        <w:t>7</w:t>
      </w:r>
      <w:r w:rsidRPr="004F58D4">
        <w:rPr>
          <w:rFonts w:hint="cs"/>
          <w:color w:val="000000"/>
          <w:sz w:val="28"/>
          <w:szCs w:val="28"/>
          <w:rtl/>
          <w:lang w:bidi="ar-JO"/>
        </w:rPr>
        <w:t xml:space="preserve">  إلى : </w:t>
      </w:r>
      <w:r w:rsidR="00DD15A6">
        <w:rPr>
          <w:rFonts w:hint="cs"/>
          <w:color w:val="000000"/>
          <w:sz w:val="28"/>
          <w:szCs w:val="28"/>
          <w:rtl/>
          <w:lang w:bidi="ar-JO"/>
        </w:rPr>
        <w:t>20</w:t>
      </w:r>
      <w:r w:rsidRPr="004F58D4">
        <w:rPr>
          <w:rFonts w:hint="cs"/>
          <w:color w:val="000000"/>
          <w:sz w:val="28"/>
          <w:szCs w:val="28"/>
          <w:rtl/>
          <w:lang w:bidi="ar-JO"/>
        </w:rPr>
        <w:t>/</w:t>
      </w:r>
      <w:r w:rsidR="0037484E">
        <w:rPr>
          <w:rFonts w:hint="cs"/>
          <w:color w:val="000000"/>
          <w:sz w:val="28"/>
          <w:szCs w:val="28"/>
          <w:rtl/>
          <w:lang w:bidi="ar-JO"/>
        </w:rPr>
        <w:t>3</w:t>
      </w:r>
      <w:r w:rsidRPr="004F58D4">
        <w:rPr>
          <w:rFonts w:hint="cs"/>
          <w:color w:val="000000"/>
          <w:sz w:val="28"/>
          <w:szCs w:val="28"/>
          <w:rtl/>
          <w:lang w:bidi="ar-JO"/>
        </w:rPr>
        <w:t xml:space="preserve"> / </w:t>
      </w:r>
      <w:r>
        <w:rPr>
          <w:rFonts w:hint="cs"/>
          <w:color w:val="000000"/>
          <w:sz w:val="28"/>
          <w:szCs w:val="28"/>
          <w:rtl/>
          <w:lang w:bidi="ar-JO"/>
        </w:rPr>
        <w:t>201</w:t>
      </w:r>
      <w:r w:rsidR="000A4222">
        <w:rPr>
          <w:rFonts w:hint="cs"/>
          <w:color w:val="000000"/>
          <w:sz w:val="28"/>
          <w:szCs w:val="28"/>
          <w:rtl/>
          <w:lang w:bidi="ar-JO"/>
        </w:rPr>
        <w:t>7</w:t>
      </w:r>
      <w:r w:rsidRPr="004F58D4">
        <w:rPr>
          <w:rFonts w:hint="cs"/>
          <w:color w:val="000000"/>
          <w:sz w:val="28"/>
          <w:szCs w:val="28"/>
          <w:rtl/>
          <w:lang w:bidi="ar-JO"/>
        </w:rPr>
        <w:t xml:space="preserve"> م .</w:t>
      </w:r>
      <w:r>
        <w:rPr>
          <w:rFonts w:hint="cs"/>
          <w:color w:val="000000"/>
          <w:sz w:val="28"/>
          <w:szCs w:val="28"/>
          <w:rtl/>
          <w:lang w:bidi="ar-JO"/>
        </w:rPr>
        <w:t>إعداد المعلم :</w:t>
      </w:r>
      <w:r w:rsidR="0002166F">
        <w:rPr>
          <w:rFonts w:hint="cs"/>
          <w:color w:val="000000"/>
          <w:sz w:val="28"/>
          <w:szCs w:val="28"/>
          <w:rtl/>
          <w:lang w:bidi="ar-JO"/>
        </w:rPr>
        <w:t>عبد</w:t>
      </w:r>
      <w:r>
        <w:rPr>
          <w:rFonts w:hint="cs"/>
          <w:color w:val="000000"/>
          <w:sz w:val="28"/>
          <w:szCs w:val="28"/>
          <w:rtl/>
          <w:lang w:bidi="ar-JO"/>
        </w:rPr>
        <w:t>القادر</w:t>
      </w:r>
      <w:r w:rsidR="004B0933">
        <w:rPr>
          <w:rFonts w:hint="cs"/>
          <w:color w:val="000000"/>
          <w:sz w:val="28"/>
          <w:szCs w:val="28"/>
          <w:rtl/>
          <w:lang w:bidi="ar-JO"/>
        </w:rPr>
        <w:t>يونس</w:t>
      </w:r>
      <w:r w:rsidRPr="006D0A11">
        <w:rPr>
          <w:rFonts w:hint="cs"/>
          <w:color w:val="000000"/>
          <w:sz w:val="28"/>
          <w:szCs w:val="28"/>
          <w:rtl/>
          <w:lang w:bidi="ar-JO"/>
        </w:rPr>
        <w:t>.</w:t>
      </w:r>
    </w:p>
    <w:p w:rsidR="00355107" w:rsidRPr="009C2400" w:rsidRDefault="009C2400" w:rsidP="00DD15A6">
      <w:pPr>
        <w:spacing w:after="0" w:line="240" w:lineRule="auto"/>
        <w:rPr>
          <w:b/>
          <w:bCs/>
          <w:sz w:val="24"/>
          <w:szCs w:val="24"/>
          <w:rtl/>
        </w:rPr>
      </w:pPr>
      <w:r w:rsidRPr="009C2400">
        <w:rPr>
          <w:rFonts w:hint="cs"/>
          <w:b/>
          <w:bCs/>
          <w:sz w:val="24"/>
          <w:szCs w:val="24"/>
          <w:rtl/>
        </w:rPr>
        <w:t xml:space="preserve">التعلم القبلي : </w:t>
      </w:r>
      <w:r w:rsidR="00DD15A6">
        <w:rPr>
          <w:rFonts w:hint="cs"/>
          <w:b/>
          <w:bCs/>
          <w:sz w:val="24"/>
          <w:szCs w:val="24"/>
          <w:rtl/>
        </w:rPr>
        <w:t>الإيمان</w:t>
      </w:r>
      <w:r w:rsidR="00877D64">
        <w:rPr>
          <w:rFonts w:hint="cs"/>
          <w:b/>
          <w:bCs/>
          <w:sz w:val="24"/>
          <w:szCs w:val="24"/>
          <w:rtl/>
        </w:rPr>
        <w:t xml:space="preserve"> / </w:t>
      </w:r>
      <w:r w:rsidR="00DD15A6">
        <w:rPr>
          <w:rFonts w:hint="cs"/>
          <w:b/>
          <w:bCs/>
          <w:sz w:val="24"/>
          <w:szCs w:val="24"/>
          <w:rtl/>
        </w:rPr>
        <w:t xml:space="preserve"> اليوم الآخر </w:t>
      </w:r>
      <w:r w:rsidRPr="009C2400">
        <w:rPr>
          <w:rFonts w:hint="cs"/>
          <w:b/>
          <w:bCs/>
          <w:sz w:val="24"/>
          <w:szCs w:val="24"/>
          <w:rtl/>
        </w:rPr>
        <w:t xml:space="preserve"> التكامل الرأسي : </w:t>
      </w:r>
      <w:r w:rsidR="00DD15A6">
        <w:rPr>
          <w:rFonts w:hint="cs"/>
          <w:b/>
          <w:bCs/>
          <w:sz w:val="24"/>
          <w:szCs w:val="24"/>
          <w:rtl/>
        </w:rPr>
        <w:t>الإيمان</w:t>
      </w:r>
      <w:r w:rsidR="00877D64">
        <w:rPr>
          <w:rFonts w:hint="cs"/>
          <w:b/>
          <w:bCs/>
          <w:sz w:val="24"/>
          <w:szCs w:val="24"/>
          <w:rtl/>
        </w:rPr>
        <w:t xml:space="preserve"> الله </w:t>
      </w:r>
      <w:r w:rsidRPr="009C2400">
        <w:rPr>
          <w:rFonts w:hint="cs"/>
          <w:b/>
          <w:bCs/>
          <w:sz w:val="24"/>
          <w:szCs w:val="24"/>
          <w:rtl/>
        </w:rPr>
        <w:t xml:space="preserve"> التكامل الأفقي : </w:t>
      </w:r>
      <w:r w:rsidR="00DD15A6">
        <w:rPr>
          <w:rFonts w:hint="cs"/>
          <w:b/>
          <w:bCs/>
          <w:sz w:val="24"/>
          <w:szCs w:val="24"/>
          <w:rtl/>
        </w:rPr>
        <w:t>التصوّر الإيماني ص76</w:t>
      </w:r>
    </w:p>
    <w:p w:rsidR="004C523B" w:rsidRDefault="004C523B" w:rsidP="004C523B">
      <w:pPr>
        <w:spacing w:after="0" w:line="240" w:lineRule="auto"/>
        <w:rPr>
          <w:color w:val="000000"/>
          <w:sz w:val="10"/>
          <w:szCs w:val="10"/>
          <w:lang w:bidi="ar-JO"/>
        </w:rPr>
      </w:pPr>
    </w:p>
    <w:tbl>
      <w:tblPr>
        <w:bidiVisual/>
        <w:tblW w:w="15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7"/>
        <w:gridCol w:w="3534"/>
        <w:gridCol w:w="2489"/>
        <w:gridCol w:w="1630"/>
        <w:gridCol w:w="2084"/>
        <w:gridCol w:w="895"/>
        <w:gridCol w:w="3437"/>
        <w:gridCol w:w="759"/>
      </w:tblGrid>
      <w:tr w:rsidR="004C523B" w:rsidTr="005F2E6A">
        <w:trPr>
          <w:trHeight w:val="679"/>
          <w:jc w:val="center"/>
        </w:trPr>
        <w:tc>
          <w:tcPr>
            <w:tcW w:w="7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  <w:rtl/>
                <w:lang w:bidi="ar-JO"/>
              </w:rPr>
            </w:pPr>
            <w:r>
              <w:rPr>
                <w:color w:val="000000"/>
                <w:sz w:val="36"/>
                <w:szCs w:val="36"/>
                <w:rtl/>
                <w:lang w:bidi="ar-JO"/>
              </w:rPr>
              <w:t>الرقم</w:t>
            </w:r>
          </w:p>
        </w:tc>
        <w:tc>
          <w:tcPr>
            <w:tcW w:w="353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  <w:rtl/>
                <w:lang w:bidi="ar-JO"/>
              </w:rPr>
            </w:pPr>
            <w:r>
              <w:rPr>
                <w:color w:val="000000"/>
                <w:sz w:val="36"/>
                <w:szCs w:val="36"/>
                <w:rtl/>
                <w:lang w:bidi="ar-JO"/>
              </w:rPr>
              <w:t>النتاجات الخاصة</w:t>
            </w:r>
          </w:p>
        </w:tc>
        <w:tc>
          <w:tcPr>
            <w:tcW w:w="2489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color w:val="000000"/>
                <w:sz w:val="20"/>
                <w:szCs w:val="20"/>
                <w:rtl/>
                <w:lang w:bidi="ar-JO"/>
              </w:rPr>
              <w:t>المواد والأدوات والتجهيزات</w:t>
            </w:r>
          </w:p>
          <w:p w:rsidR="004C523B" w:rsidRDefault="004C52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(مصادر التعلم)</w:t>
            </w:r>
          </w:p>
        </w:tc>
        <w:tc>
          <w:tcPr>
            <w:tcW w:w="163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color w:val="000000"/>
                <w:sz w:val="32"/>
                <w:szCs w:val="32"/>
                <w:rtl/>
                <w:lang w:bidi="ar-JO"/>
              </w:rPr>
              <w:t>استراتيجيات التدريس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  <w:rtl/>
                <w:lang w:bidi="ar-JO"/>
              </w:rPr>
            </w:pPr>
            <w:r>
              <w:rPr>
                <w:color w:val="000000"/>
                <w:sz w:val="36"/>
                <w:szCs w:val="36"/>
                <w:rtl/>
                <w:lang w:bidi="ar-JO"/>
              </w:rPr>
              <w:t>التقويم</w:t>
            </w:r>
          </w:p>
        </w:tc>
        <w:tc>
          <w:tcPr>
            <w:tcW w:w="4196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color w:val="000000"/>
                <w:sz w:val="36"/>
                <w:szCs w:val="36"/>
                <w:rtl/>
                <w:lang w:bidi="ar-JO"/>
              </w:rPr>
              <w:t>التنفيذ</w:t>
            </w:r>
          </w:p>
        </w:tc>
      </w:tr>
      <w:tr w:rsidR="004C523B" w:rsidTr="005F2E6A">
        <w:trPr>
          <w:trHeight w:val="679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rPr>
                <w:color w:val="000000"/>
                <w:sz w:val="36"/>
                <w:szCs w:val="36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rPr>
                <w:color w:val="000000"/>
                <w:sz w:val="36"/>
                <w:szCs w:val="36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rPr>
                <w:color w:val="000000"/>
                <w:sz w:val="28"/>
                <w:szCs w:val="28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rPr>
                <w:color w:val="000000"/>
                <w:sz w:val="32"/>
                <w:szCs w:val="32"/>
                <w:lang w:bidi="ar-JO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color w:val="000000"/>
                <w:sz w:val="32"/>
                <w:szCs w:val="32"/>
                <w:rtl/>
                <w:lang w:bidi="ar-JO"/>
              </w:rPr>
              <w:t>الإستراتيجية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color w:val="000000"/>
                <w:sz w:val="32"/>
                <w:szCs w:val="32"/>
                <w:rtl/>
                <w:lang w:bidi="ar-JO"/>
              </w:rPr>
              <w:t>الأداة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color w:val="000000"/>
                <w:sz w:val="32"/>
                <w:szCs w:val="32"/>
                <w:rtl/>
                <w:lang w:bidi="ar-JO"/>
              </w:rPr>
              <w:t>الإجراءات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الزمن</w:t>
            </w:r>
          </w:p>
        </w:tc>
      </w:tr>
      <w:tr w:rsidR="00877D64" w:rsidTr="005F2E6A">
        <w:trPr>
          <w:trHeight w:val="679"/>
          <w:jc w:val="center"/>
        </w:trPr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877D64" w:rsidRDefault="00877D64" w:rsidP="00877D64">
            <w:pPr>
              <w:spacing w:after="0" w:line="240" w:lineRule="auto"/>
              <w:jc w:val="center"/>
              <w:rPr>
                <w:color w:val="000000"/>
                <w:rtl/>
                <w:lang w:bidi="ar-JO"/>
              </w:rPr>
            </w:pPr>
            <w:r>
              <w:rPr>
                <w:color w:val="000000"/>
                <w:rtl/>
                <w:lang w:bidi="ar-JO"/>
              </w:rPr>
              <w:t>1</w:t>
            </w:r>
          </w:p>
        </w:tc>
        <w:tc>
          <w:tcPr>
            <w:tcW w:w="3534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877D64" w:rsidRDefault="00877D64" w:rsidP="00877D64">
            <w:pPr>
              <w:pStyle w:val="a8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يوض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ّ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 المفردات والتراكيب الواردة.</w:t>
            </w:r>
          </w:p>
        </w:tc>
        <w:tc>
          <w:tcPr>
            <w:tcW w:w="2489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877D64" w:rsidRDefault="00877D64" w:rsidP="00877D64">
            <w:pPr>
              <w:spacing w:after="0" w:line="240" w:lineRule="auto"/>
              <w:jc w:val="lowKashida"/>
              <w:rPr>
                <w:color w:val="000000"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  <w:lang w:bidi="ar-JO"/>
              </w:rPr>
              <w:t>*الكتاب المدرسي</w:t>
            </w:r>
          </w:p>
        </w:tc>
        <w:tc>
          <w:tcPr>
            <w:tcW w:w="1630" w:type="dxa"/>
            <w:vMerge w:val="restart"/>
            <w:tcBorders>
              <w:top w:val="double" w:sz="4" w:space="0" w:color="auto"/>
              <w:left w:val="single" w:sz="4" w:space="0" w:color="000000"/>
              <w:bottom w:val="dotted" w:sz="2" w:space="0" w:color="auto"/>
              <w:right w:val="single" w:sz="4" w:space="0" w:color="000000"/>
            </w:tcBorders>
            <w:vAlign w:val="center"/>
            <w:hideMark/>
          </w:tcPr>
          <w:p w:rsidR="00877D64" w:rsidRPr="004C523B" w:rsidRDefault="00877D64" w:rsidP="00877D64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rtl/>
                <w:lang w:bidi="ar-JO"/>
              </w:rPr>
              <w:t>التدريس المباشر</w:t>
            </w:r>
            <w:r>
              <w:rPr>
                <w:rFonts w:ascii="Times New Roman" w:hAnsi="Times New Roman" w:cs="Times New Roman"/>
                <w:rtl/>
                <w:lang w:bidi="ar-JO"/>
              </w:rPr>
              <w:t>من خلال:</w:t>
            </w:r>
          </w:p>
          <w:p w:rsidR="00877D64" w:rsidRDefault="00877D64" w:rsidP="00877D64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bidi="ar-JO"/>
              </w:rPr>
              <w:t>( العمل في الكتاب المدرسي )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7D64" w:rsidRDefault="00877D64" w:rsidP="00877D64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40"/>
                <w:szCs w:val="40"/>
                <w:lang w:bidi="ar-J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rtl/>
                <w:lang w:bidi="ar-JO"/>
              </w:rPr>
              <w:t>التقييم المعتمد على الأداء</w:t>
            </w:r>
          </w:p>
          <w:p w:rsidR="00877D64" w:rsidRDefault="00877D64" w:rsidP="00877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rtl/>
                <w:lang w:bidi="ar-JO"/>
              </w:rPr>
              <w:t>(الأداء)</w:t>
            </w:r>
          </w:p>
        </w:tc>
        <w:tc>
          <w:tcPr>
            <w:tcW w:w="89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877D64" w:rsidRDefault="00877D64" w:rsidP="00877D6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JO"/>
              </w:rPr>
              <w:t>سلم تقدير</w:t>
            </w:r>
          </w:p>
        </w:tc>
        <w:tc>
          <w:tcPr>
            <w:tcW w:w="3437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877D64" w:rsidRDefault="00877D64" w:rsidP="00877D64">
            <w:pPr>
              <w:spacing w:after="0" w:line="240" w:lineRule="auto"/>
              <w:jc w:val="lowKashida"/>
              <w:rPr>
                <w:color w:val="000000"/>
                <w:sz w:val="24"/>
                <w:szCs w:val="24"/>
                <w:lang w:bidi="ar-JO"/>
              </w:rPr>
            </w:pPr>
            <w:r>
              <w:rPr>
                <w:color w:val="000000"/>
                <w:sz w:val="24"/>
                <w:szCs w:val="24"/>
                <w:rtl/>
                <w:lang w:bidi="ar-JO"/>
              </w:rPr>
              <w:t>-  إلقاء التحية على الطلبة.</w:t>
            </w:r>
          </w:p>
          <w:p w:rsidR="00877D64" w:rsidRDefault="00877D64" w:rsidP="00877D64">
            <w:pPr>
              <w:spacing w:after="0" w:line="240" w:lineRule="auto"/>
              <w:jc w:val="lowKashida"/>
              <w:rPr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color w:val="000000"/>
                <w:sz w:val="24"/>
                <w:szCs w:val="24"/>
                <w:rtl/>
                <w:lang w:bidi="ar-JO"/>
              </w:rPr>
              <w:t>- تهيئة الصف ( كتابة اليوم والتاريخ والعنوان، كتابة الأهداف على اللوح)</w:t>
            </w:r>
          </w:p>
        </w:tc>
        <w:tc>
          <w:tcPr>
            <w:tcW w:w="759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877D64" w:rsidRDefault="00877D64" w:rsidP="00877D64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bidi="ar-JO"/>
              </w:rPr>
            </w:pPr>
            <w:r>
              <w:rPr>
                <w:color w:val="000000"/>
                <w:sz w:val="20"/>
                <w:szCs w:val="20"/>
                <w:rtl/>
                <w:lang w:bidi="ar-JO"/>
              </w:rPr>
              <w:t>3 دقائق</w:t>
            </w:r>
          </w:p>
        </w:tc>
      </w:tr>
      <w:tr w:rsidR="004C523B" w:rsidTr="005F2E6A">
        <w:trPr>
          <w:trHeight w:val="679"/>
          <w:jc w:val="center"/>
        </w:trPr>
        <w:tc>
          <w:tcPr>
            <w:tcW w:w="7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4C523B" w:rsidRDefault="005D45F8">
            <w:pPr>
              <w:spacing w:after="0" w:line="240" w:lineRule="auto"/>
              <w:jc w:val="center"/>
              <w:rPr>
                <w:color w:val="000000"/>
                <w:lang w:bidi="ar-JO"/>
              </w:rPr>
            </w:pPr>
            <w:r>
              <w:rPr>
                <w:rFonts w:hint="cs"/>
                <w:color w:val="000000"/>
                <w:rtl/>
                <w:lang w:bidi="ar-JO"/>
              </w:rPr>
              <w:t>2</w:t>
            </w:r>
          </w:p>
        </w:tc>
        <w:tc>
          <w:tcPr>
            <w:tcW w:w="35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4C523B" w:rsidRDefault="00C143C0" w:rsidP="005D45F8">
            <w:pPr>
              <w:pStyle w:val="a8"/>
              <w:spacing w:line="300" w:lineRule="exact"/>
              <w:ind w:left="0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يبيّن </w:t>
            </w:r>
            <w:r w:rsidR="00877D6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حقيقة </w:t>
            </w:r>
            <w:r w:rsidR="005D45F8">
              <w:rPr>
                <w:rFonts w:asciiTheme="majorBidi" w:hAnsiTheme="majorBidi" w:cstheme="majorBidi" w:hint="cs"/>
                <w:sz w:val="24"/>
                <w:szCs w:val="24"/>
                <w:rtl/>
              </w:rPr>
              <w:t>دور الإيمان في بناء شخصيّة المسلم.</w:t>
            </w:r>
          </w:p>
        </w:tc>
        <w:tc>
          <w:tcPr>
            <w:tcW w:w="248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C523B" w:rsidRDefault="004C523B">
            <w:pPr>
              <w:spacing w:after="0" w:line="240" w:lineRule="auto"/>
              <w:rPr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dotted" w:sz="2" w:space="0" w:color="auto"/>
              <w:right w:val="single" w:sz="4" w:space="0" w:color="000000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34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4C523B" w:rsidRDefault="004C523B" w:rsidP="008A0482">
            <w:pPr>
              <w:pStyle w:val="a4"/>
              <w:widowControl w:val="0"/>
              <w:ind w:left="4" w:right="33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color w:val="000000"/>
                <w:rtl/>
                <w:lang w:bidi="ar-JO"/>
              </w:rPr>
              <w:t xml:space="preserve">- </w:t>
            </w:r>
            <w:r w:rsidR="00877D64">
              <w:rPr>
                <w:rFonts w:hint="cs"/>
                <w:color w:val="000000"/>
                <w:sz w:val="24"/>
                <w:szCs w:val="24"/>
                <w:rtl/>
                <w:lang w:bidi="ar-JO"/>
              </w:rPr>
              <w:t xml:space="preserve">التمهيد ببيان </w:t>
            </w:r>
            <w:r w:rsidR="008A0482">
              <w:rPr>
                <w:rFonts w:hint="cs"/>
                <w:color w:val="000000"/>
                <w:sz w:val="24"/>
                <w:szCs w:val="24"/>
                <w:rtl/>
                <w:lang w:bidi="ar-JO"/>
              </w:rPr>
              <w:t>أركان الإيمان</w:t>
            </w:r>
          </w:p>
        </w:tc>
        <w:tc>
          <w:tcPr>
            <w:tcW w:w="7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4C523B" w:rsidRDefault="004C523B">
            <w:pPr>
              <w:spacing w:after="0"/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rtl/>
                <w:lang w:bidi="ar-JO"/>
              </w:rPr>
              <w:t>دقيقتان</w:t>
            </w:r>
          </w:p>
        </w:tc>
      </w:tr>
      <w:tr w:rsidR="004C523B" w:rsidTr="005F2E6A">
        <w:trPr>
          <w:trHeight w:val="669"/>
          <w:jc w:val="center"/>
        </w:trPr>
        <w:tc>
          <w:tcPr>
            <w:tcW w:w="7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jc w:val="center"/>
              <w:rPr>
                <w:color w:val="000000"/>
                <w:lang w:bidi="ar-JO"/>
              </w:rPr>
            </w:pPr>
            <w:r>
              <w:rPr>
                <w:color w:val="000000"/>
                <w:rtl/>
                <w:lang w:bidi="ar-JO"/>
              </w:rPr>
              <w:t>3</w:t>
            </w:r>
          </w:p>
        </w:tc>
        <w:tc>
          <w:tcPr>
            <w:tcW w:w="35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C523B" w:rsidRDefault="00877D64" w:rsidP="005D45F8">
            <w:pPr>
              <w:pStyle w:val="a8"/>
              <w:spacing w:after="0" w:line="240" w:lineRule="auto"/>
              <w:ind w:left="0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يوض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ّح </w:t>
            </w:r>
            <w:r w:rsidR="005D45F8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كيفيّة تحقيق الإيمان للتوازن في حياة المسلم.</w:t>
            </w:r>
          </w:p>
        </w:tc>
        <w:tc>
          <w:tcPr>
            <w:tcW w:w="2489" w:type="dxa"/>
            <w:vMerge w:val="restart"/>
            <w:tcBorders>
              <w:top w:val="dotted" w:sz="4" w:space="0" w:color="auto"/>
              <w:left w:val="single" w:sz="4" w:space="0" w:color="000000"/>
              <w:bottom w:val="dotted" w:sz="2" w:space="0" w:color="auto"/>
              <w:right w:val="single" w:sz="4" w:space="0" w:color="000000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*اللوح الإلكتروني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dotted" w:sz="2" w:space="0" w:color="auto"/>
              <w:right w:val="single" w:sz="4" w:space="0" w:color="000000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4C523B" w:rsidRDefault="004C52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3437" w:type="dxa"/>
            <w:vMerge w:val="restar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hideMark/>
          </w:tcPr>
          <w:p w:rsidR="004C523B" w:rsidRDefault="00877D64" w:rsidP="008A0482">
            <w:pPr>
              <w:widowControl w:val="0"/>
              <w:spacing w:after="0" w:line="240" w:lineRule="auto"/>
              <w:ind w:right="33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- بيان </w:t>
            </w:r>
            <w:r w:rsidR="008A0482">
              <w:rPr>
                <w:rFonts w:hint="cs"/>
                <w:color w:val="000000"/>
                <w:sz w:val="24"/>
                <w:szCs w:val="24"/>
                <w:rtl/>
              </w:rPr>
              <w:t>أهمية الإيمان في حياة المسلم</w:t>
            </w:r>
          </w:p>
          <w:p w:rsidR="004C523B" w:rsidRDefault="004C523B" w:rsidP="008A0482">
            <w:pPr>
              <w:widowControl w:val="0"/>
              <w:spacing w:after="0" w:line="240" w:lineRule="auto"/>
              <w:ind w:right="33"/>
              <w:jc w:val="lowKashida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color w:val="000000"/>
                <w:rtl/>
              </w:rPr>
              <w:t xml:space="preserve">- </w:t>
            </w:r>
            <w:r w:rsidR="008A0482">
              <w:rPr>
                <w:rFonts w:asciiTheme="majorBidi" w:hAnsiTheme="majorBidi" w:cstheme="majorBidi" w:hint="cs"/>
                <w:sz w:val="24"/>
                <w:szCs w:val="24"/>
                <w:rtl/>
              </w:rPr>
              <w:t>حقيقة دور الإيمان في بناء شخصيّة المسلم.</w:t>
            </w:r>
          </w:p>
          <w:p w:rsidR="00247085" w:rsidRDefault="00247085" w:rsidP="008A0482">
            <w:pPr>
              <w:widowControl w:val="0"/>
              <w:spacing w:after="0" w:line="240" w:lineRule="auto"/>
              <w:ind w:right="33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- </w:t>
            </w:r>
            <w:r w:rsidR="008A0482">
              <w:rPr>
                <w:rFonts w:asciiTheme="majorBidi" w:hAnsiTheme="majorBidi" w:cstheme="majorBidi" w:hint="cs"/>
                <w:color w:val="000000"/>
                <w:rtl/>
              </w:rPr>
              <w:t xml:space="preserve">الاعتزاز </w:t>
            </w:r>
            <w:r w:rsidR="008A0482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بالإسلام و بالإيمان بالله تعالى</w:t>
            </w:r>
            <w:r w:rsidR="00877D64">
              <w:rPr>
                <w:rFonts w:asciiTheme="majorBidi" w:hAnsiTheme="majorBidi" w:cstheme="majorBidi" w:hint="cs"/>
                <w:color w:val="000000"/>
                <w:rtl/>
              </w:rPr>
              <w:t>.</w:t>
            </w:r>
          </w:p>
          <w:p w:rsidR="00247085" w:rsidRDefault="00247085" w:rsidP="008A0482">
            <w:pPr>
              <w:widowControl w:val="0"/>
              <w:spacing w:after="0" w:line="240" w:lineRule="auto"/>
              <w:ind w:right="33"/>
              <w:rPr>
                <w:rFonts w:asciiTheme="majorBidi" w:hAnsiTheme="majorBidi" w:cstheme="majorBidi"/>
                <w:color w:val="000000"/>
                <w:rtl/>
              </w:rPr>
            </w:pPr>
          </w:p>
        </w:tc>
        <w:tc>
          <w:tcPr>
            <w:tcW w:w="759" w:type="dxa"/>
            <w:vMerge w:val="restar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</w:tcPr>
          <w:p w:rsidR="00247085" w:rsidRDefault="00247085" w:rsidP="00247085">
            <w:pPr>
              <w:spacing w:line="240" w:lineRule="auto"/>
              <w:jc w:val="center"/>
              <w:rPr>
                <w:color w:val="000000"/>
                <w:sz w:val="20"/>
                <w:szCs w:val="20"/>
                <w:rtl/>
              </w:rPr>
            </w:pPr>
          </w:p>
          <w:p w:rsidR="004C523B" w:rsidRDefault="00C143C0" w:rsidP="00247085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</w:rPr>
              <w:t>15</w:t>
            </w:r>
            <w:r w:rsidR="00247085">
              <w:rPr>
                <w:rFonts w:hint="cs"/>
                <w:color w:val="000000"/>
                <w:sz w:val="18"/>
                <w:szCs w:val="18"/>
                <w:rtl/>
              </w:rPr>
              <w:t>دقيقة</w:t>
            </w:r>
          </w:p>
          <w:p w:rsidR="004C523B" w:rsidRDefault="004C523B" w:rsidP="0024708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43C0" w:rsidTr="005F2E6A">
        <w:trPr>
          <w:trHeight w:val="76"/>
          <w:jc w:val="center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C143C0" w:rsidRDefault="00C143C0" w:rsidP="00C143C0">
            <w:pPr>
              <w:spacing w:after="0" w:line="240" w:lineRule="auto"/>
              <w:jc w:val="center"/>
              <w:rPr>
                <w:color w:val="000000"/>
                <w:lang w:bidi="ar-JO"/>
              </w:rPr>
            </w:pPr>
            <w:r>
              <w:rPr>
                <w:rFonts w:hint="cs"/>
                <w:color w:val="000000"/>
                <w:rtl/>
                <w:lang w:bidi="ar-JO"/>
              </w:rPr>
              <w:t>4</w:t>
            </w:r>
          </w:p>
        </w:tc>
        <w:tc>
          <w:tcPr>
            <w:tcW w:w="35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43C0" w:rsidRDefault="005D45F8" w:rsidP="00C143C0">
            <w:pPr>
              <w:pStyle w:val="a8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يعتز بالإسلام و بالإيمان بالله تعالى</w:t>
            </w:r>
            <w:r w:rsidR="00877D64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000000"/>
              <w:bottom w:val="dotted" w:sz="2" w:space="0" w:color="auto"/>
              <w:right w:val="single" w:sz="4" w:space="0" w:color="000000"/>
            </w:tcBorders>
            <w:vAlign w:val="center"/>
            <w:hideMark/>
          </w:tcPr>
          <w:p w:rsidR="00C143C0" w:rsidRDefault="00C143C0" w:rsidP="00C143C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dotted" w:sz="2" w:space="0" w:color="auto"/>
              <w:right w:val="single" w:sz="4" w:space="0" w:color="000000"/>
            </w:tcBorders>
            <w:vAlign w:val="center"/>
            <w:hideMark/>
          </w:tcPr>
          <w:p w:rsidR="00C143C0" w:rsidRDefault="00C143C0" w:rsidP="00C143C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43C0" w:rsidRDefault="00C143C0" w:rsidP="00C143C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C143C0" w:rsidRDefault="00C143C0" w:rsidP="00C143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C143C0" w:rsidRDefault="00C143C0" w:rsidP="00C143C0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C143C0" w:rsidRDefault="00C143C0" w:rsidP="00C143C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F2E6A" w:rsidTr="005F2E6A">
        <w:trPr>
          <w:trHeight w:val="772"/>
          <w:jc w:val="center"/>
        </w:trPr>
        <w:tc>
          <w:tcPr>
            <w:tcW w:w="0" w:type="auto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5F2E6A" w:rsidRDefault="005F2E6A" w:rsidP="005F2E6A">
            <w:pPr>
              <w:spacing w:after="0" w:line="240" w:lineRule="auto"/>
              <w:jc w:val="center"/>
              <w:rPr>
                <w:color w:val="000000"/>
                <w:lang w:bidi="ar-JO"/>
              </w:rPr>
            </w:pPr>
            <w:r>
              <w:rPr>
                <w:rFonts w:hint="cs"/>
                <w:color w:val="000000"/>
                <w:rtl/>
                <w:lang w:bidi="ar-JO"/>
              </w:rPr>
              <w:t>5</w:t>
            </w:r>
          </w:p>
        </w:tc>
        <w:tc>
          <w:tcPr>
            <w:tcW w:w="35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5F2E6A" w:rsidRDefault="005F2E6A" w:rsidP="005D45F8">
            <w:pPr>
              <w:pStyle w:val="a8"/>
              <w:spacing w:line="300" w:lineRule="exact"/>
              <w:ind w:left="0"/>
              <w:jc w:val="lowKashid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يتحد</w:t>
            </w:r>
            <w:r w:rsidR="005D45F8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ّ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ث عن </w:t>
            </w:r>
            <w:r w:rsidR="005D45F8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إجابات الإيمان عن التساؤلات الّتي تدور في ذهن الإنسان.</w:t>
            </w:r>
          </w:p>
        </w:tc>
        <w:tc>
          <w:tcPr>
            <w:tcW w:w="2489" w:type="dxa"/>
            <w:tcBorders>
              <w:top w:val="dotted" w:sz="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F2E6A" w:rsidRDefault="005F2E6A" w:rsidP="005F2E6A">
            <w:pPr>
              <w:spacing w:after="0" w:line="240" w:lineRule="auto"/>
              <w:jc w:val="both"/>
              <w:rPr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  <w:vMerge w:val="restart"/>
            <w:tcBorders>
              <w:top w:val="dotted" w:sz="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5F2E6A" w:rsidRDefault="005F2E6A" w:rsidP="005F2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rtl/>
                <w:lang w:bidi="ar-JO"/>
              </w:rPr>
              <w:t>حل المشكلات</w:t>
            </w:r>
          </w:p>
          <w:p w:rsidR="005F2E6A" w:rsidRDefault="005F2E6A" w:rsidP="00FA573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32"/>
                <w:szCs w:val="32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rtl/>
                <w:lang w:bidi="ar-JO"/>
              </w:rPr>
              <w:t xml:space="preserve"> / </w:t>
            </w:r>
            <w:r w:rsidR="00FA573B" w:rsidRPr="008A0482">
              <w:rPr>
                <w:rFonts w:ascii="Times New Roman" w:hAnsi="Times New Roman" w:cs="Times New Roman" w:hint="cs"/>
                <w:sz w:val="20"/>
                <w:szCs w:val="20"/>
                <w:rtl/>
                <w:lang w:bidi="ar-JO"/>
              </w:rPr>
              <w:t>التساؤلات الّتي ت</w:t>
            </w:r>
            <w:r w:rsidR="008A0482" w:rsidRPr="008A0482">
              <w:rPr>
                <w:rFonts w:ascii="Times New Roman" w:hAnsi="Times New Roman" w:cs="Times New Roman" w:hint="cs"/>
                <w:sz w:val="20"/>
                <w:szCs w:val="20"/>
                <w:rtl/>
                <w:lang w:bidi="ar-JO"/>
              </w:rPr>
              <w:t>ثور عن سبب وجود الإنسان وعن خالقهوكيفية ضبطها</w:t>
            </w:r>
            <w:r w:rsidR="008A0482"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2084" w:type="dxa"/>
            <w:vMerge w:val="restar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F2E6A" w:rsidRDefault="005F2E6A" w:rsidP="005F2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rtl/>
                <w:lang w:bidi="ar-JO"/>
              </w:rPr>
              <w:t>القلم والورقة</w:t>
            </w:r>
          </w:p>
          <w:p w:rsidR="005F2E6A" w:rsidRDefault="005F2E6A" w:rsidP="005F2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  <w:lang w:bidi="ar-JO"/>
              </w:rPr>
              <w:t>( الإجابات القصيرة)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5F2E6A" w:rsidRDefault="005F2E6A" w:rsidP="005F2E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34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5F2E6A" w:rsidRDefault="005F2E6A" w:rsidP="005F2E6A">
            <w:pPr>
              <w:widowControl w:val="0"/>
              <w:spacing w:after="0" w:line="240" w:lineRule="auto"/>
              <w:ind w:right="33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- يتحدث عن</w:t>
            </w:r>
            <w:r w:rsidR="008A0482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إجابات الإيمان عن التساؤلات الّتي تدور في ذهن الإنسان</w:t>
            </w:r>
            <w:r w:rsidR="008A0482">
              <w:rPr>
                <w:rFonts w:asciiTheme="majorBidi" w:hAnsiTheme="majorBidi" w:cstheme="majorBidi" w:hint="cs"/>
                <w:color w:val="000000"/>
                <w:rtl/>
              </w:rPr>
              <w:t>.</w:t>
            </w:r>
          </w:p>
        </w:tc>
        <w:tc>
          <w:tcPr>
            <w:tcW w:w="7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5F2E6A" w:rsidRDefault="005F2E6A" w:rsidP="005F2E6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bidi="ar-JO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  <w:lang w:bidi="ar-JO"/>
              </w:rPr>
              <w:t>10 دقائق</w:t>
            </w:r>
          </w:p>
        </w:tc>
      </w:tr>
      <w:tr w:rsidR="00C143C0" w:rsidTr="005F2E6A">
        <w:trPr>
          <w:trHeight w:val="679"/>
          <w:jc w:val="center"/>
        </w:trPr>
        <w:tc>
          <w:tcPr>
            <w:tcW w:w="7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143C0" w:rsidRDefault="00C143C0" w:rsidP="00C143C0">
            <w:pPr>
              <w:spacing w:after="0" w:line="240" w:lineRule="auto"/>
              <w:jc w:val="center"/>
              <w:rPr>
                <w:color w:val="000000"/>
                <w:lang w:bidi="ar-JO"/>
              </w:rPr>
            </w:pPr>
            <w:r>
              <w:rPr>
                <w:rFonts w:hint="cs"/>
                <w:color w:val="000000"/>
                <w:rtl/>
                <w:lang w:bidi="ar-JO"/>
              </w:rPr>
              <w:t>6</w:t>
            </w:r>
          </w:p>
        </w:tc>
        <w:tc>
          <w:tcPr>
            <w:tcW w:w="35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C143C0" w:rsidRDefault="005D45F8" w:rsidP="00C143C0">
            <w:pPr>
              <w:pStyle w:val="a8"/>
              <w:spacing w:line="300" w:lineRule="exact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يستنتج العلاقة بين الإيمان والأخلاق</w:t>
            </w:r>
            <w:r w:rsidR="00877D64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489" w:type="dxa"/>
            <w:tcBorders>
              <w:top w:val="dotted" w:sz="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C143C0" w:rsidRDefault="00C143C0" w:rsidP="005D4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>*</w:t>
            </w:r>
            <w:r w:rsidR="005D45F8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خلق المسلم للغزالي</w:t>
            </w:r>
          </w:p>
        </w:tc>
        <w:tc>
          <w:tcPr>
            <w:tcW w:w="0" w:type="auto"/>
            <w:vMerge/>
            <w:tcBorders>
              <w:top w:val="dotted" w:sz="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C143C0" w:rsidRDefault="00C143C0" w:rsidP="00C143C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43C0" w:rsidRDefault="00C143C0" w:rsidP="00C143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C143C0" w:rsidRDefault="00C143C0" w:rsidP="00C143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3437" w:type="dxa"/>
            <w:vMerge w:val="restart"/>
            <w:tcBorders>
              <w:top w:val="dotted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C143C0" w:rsidRDefault="00C143C0" w:rsidP="005F2E6A">
            <w:pPr>
              <w:widowControl w:val="0"/>
              <w:spacing w:after="0" w:line="240" w:lineRule="auto"/>
              <w:ind w:right="33"/>
              <w:jc w:val="both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color w:val="000000"/>
                <w:rtl/>
                <w:lang w:bidi="ar-JO"/>
              </w:rPr>
              <w:t xml:space="preserve">- </w:t>
            </w:r>
            <w:r w:rsidR="008A0482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العلاقة بين الإيمان والأخلاق</w:t>
            </w:r>
            <w:bookmarkStart w:id="0" w:name="_GoBack"/>
            <w:bookmarkEnd w:id="0"/>
            <w:r w:rsidR="008A0482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.</w:t>
            </w:r>
          </w:p>
          <w:p w:rsidR="005F2E6A" w:rsidRDefault="005F2E6A" w:rsidP="005F2E6A">
            <w:pPr>
              <w:widowControl w:val="0"/>
              <w:spacing w:after="0" w:line="240" w:lineRule="auto"/>
              <w:ind w:right="33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- </w:t>
            </w:r>
            <w:r w:rsidR="008A0482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آثار الأخلاق الفاضلة على المسلم والمجتمع.</w:t>
            </w:r>
          </w:p>
        </w:tc>
        <w:tc>
          <w:tcPr>
            <w:tcW w:w="759" w:type="dxa"/>
            <w:vMerge w:val="restart"/>
            <w:tcBorders>
              <w:top w:val="dotted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C143C0" w:rsidRDefault="00C143C0" w:rsidP="00C143C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bidi="ar-JO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  <w:lang w:bidi="ar-JO"/>
              </w:rPr>
              <w:t>10 دقائق</w:t>
            </w:r>
          </w:p>
        </w:tc>
      </w:tr>
      <w:tr w:rsidR="00C143C0" w:rsidTr="005F2E6A">
        <w:trPr>
          <w:trHeight w:val="679"/>
          <w:jc w:val="center"/>
        </w:trPr>
        <w:tc>
          <w:tcPr>
            <w:tcW w:w="767" w:type="dxa"/>
            <w:tcBorders>
              <w:top w:val="dotted" w:sz="2" w:space="0" w:color="auto"/>
              <w:left w:val="doub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143C0" w:rsidRDefault="00C143C0" w:rsidP="00C143C0">
            <w:pPr>
              <w:spacing w:after="0" w:line="240" w:lineRule="auto"/>
              <w:jc w:val="center"/>
              <w:rPr>
                <w:color w:val="000000"/>
                <w:lang w:bidi="ar-JO"/>
              </w:rPr>
            </w:pPr>
            <w:r>
              <w:rPr>
                <w:rFonts w:hint="cs"/>
                <w:color w:val="000000"/>
                <w:rtl/>
                <w:lang w:bidi="ar-JO"/>
              </w:rPr>
              <w:t>7</w:t>
            </w:r>
          </w:p>
        </w:tc>
        <w:tc>
          <w:tcPr>
            <w:tcW w:w="3534" w:type="dxa"/>
            <w:tcBorders>
              <w:top w:val="dotted" w:sz="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C143C0" w:rsidRDefault="005D45F8" w:rsidP="00877D64">
            <w:pPr>
              <w:widowControl w:val="0"/>
              <w:spacing w:after="0" w:line="240" w:lineRule="auto"/>
              <w:ind w:right="33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يعدّد آثار الأخلاق الفاضلة على المسلم والمجتمع</w:t>
            </w:r>
            <w:r w:rsidR="00877D64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489" w:type="dxa"/>
            <w:tcBorders>
              <w:top w:val="dotted" w:sz="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43C0" w:rsidRDefault="00C143C0" w:rsidP="00C143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vMerge/>
            <w:tcBorders>
              <w:top w:val="dotted" w:sz="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C143C0" w:rsidRDefault="00C143C0" w:rsidP="00C143C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43C0" w:rsidRDefault="00C143C0" w:rsidP="00C143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C143C0" w:rsidRDefault="00C143C0" w:rsidP="00C143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3437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C143C0" w:rsidRDefault="00C143C0" w:rsidP="00C143C0">
            <w:pPr>
              <w:spacing w:after="0" w:line="240" w:lineRule="auto"/>
              <w:jc w:val="lowKashida"/>
              <w:rPr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759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C143C0" w:rsidRDefault="00C143C0" w:rsidP="00C143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ar-JO"/>
              </w:rPr>
            </w:pPr>
          </w:p>
        </w:tc>
      </w:tr>
      <w:tr w:rsidR="00C143C0" w:rsidTr="005F2E6A">
        <w:trPr>
          <w:trHeight w:val="731"/>
          <w:jc w:val="center"/>
        </w:trPr>
        <w:tc>
          <w:tcPr>
            <w:tcW w:w="7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C143C0" w:rsidRDefault="00C143C0" w:rsidP="00C143C0">
            <w:pPr>
              <w:spacing w:after="0" w:line="240" w:lineRule="auto"/>
              <w:jc w:val="center"/>
              <w:rPr>
                <w:color w:val="000000"/>
                <w:lang w:bidi="ar-JO"/>
              </w:rPr>
            </w:pPr>
            <w:r>
              <w:rPr>
                <w:rFonts w:hint="cs"/>
                <w:color w:val="000000"/>
                <w:rtl/>
                <w:lang w:bidi="ar-JO"/>
              </w:rPr>
              <w:t>8</w:t>
            </w:r>
          </w:p>
        </w:tc>
        <w:tc>
          <w:tcPr>
            <w:tcW w:w="35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C143C0" w:rsidRDefault="00C143C0" w:rsidP="00C143C0">
            <w:pPr>
              <w:widowControl w:val="0"/>
              <w:spacing w:after="0" w:line="240" w:lineRule="auto"/>
              <w:ind w:right="33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8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C143C0" w:rsidRDefault="00C143C0" w:rsidP="00877D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* موسوعة </w:t>
            </w:r>
            <w:r w:rsidR="00877D64">
              <w:rPr>
                <w:rFonts w:ascii="Times New Roman" w:hAnsi="Times New Roman" w:cs="Times New Roman" w:hint="cs"/>
                <w:sz w:val="24"/>
                <w:szCs w:val="24"/>
                <w:rtl/>
                <w:lang w:bidi="ar-JO"/>
              </w:rPr>
              <w:t>العقيدة</w:t>
            </w: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(CD)</w:t>
            </w:r>
          </w:p>
        </w:tc>
        <w:tc>
          <w:tcPr>
            <w:tcW w:w="0" w:type="auto"/>
            <w:vMerge/>
            <w:tcBorders>
              <w:top w:val="dotted" w:sz="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C143C0" w:rsidRDefault="00C143C0" w:rsidP="00C143C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43C0" w:rsidRDefault="00C143C0" w:rsidP="00C143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C143C0" w:rsidRDefault="00C143C0" w:rsidP="00C143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C143C0" w:rsidRDefault="00C143C0" w:rsidP="00C143C0">
            <w:pPr>
              <w:spacing w:after="0" w:line="240" w:lineRule="auto"/>
              <w:rPr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C143C0" w:rsidRDefault="00C143C0" w:rsidP="00C143C0">
            <w:pPr>
              <w:spacing w:after="0" w:line="240" w:lineRule="auto"/>
              <w:rPr>
                <w:color w:val="000000"/>
                <w:sz w:val="20"/>
                <w:szCs w:val="20"/>
                <w:lang w:bidi="ar-JO"/>
              </w:rPr>
            </w:pPr>
          </w:p>
        </w:tc>
      </w:tr>
      <w:tr w:rsidR="00C143C0" w:rsidTr="005F2E6A">
        <w:trPr>
          <w:trHeight w:val="679"/>
          <w:jc w:val="center"/>
        </w:trPr>
        <w:tc>
          <w:tcPr>
            <w:tcW w:w="76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C143C0" w:rsidRDefault="00C143C0" w:rsidP="00C143C0">
            <w:pPr>
              <w:spacing w:after="0" w:line="240" w:lineRule="auto"/>
              <w:jc w:val="center"/>
              <w:rPr>
                <w:color w:val="000000"/>
                <w:rtl/>
                <w:lang w:bidi="ar-JO"/>
              </w:rPr>
            </w:pPr>
          </w:p>
        </w:tc>
        <w:tc>
          <w:tcPr>
            <w:tcW w:w="3534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143C0" w:rsidRDefault="00C143C0" w:rsidP="00C143C0">
            <w:pPr>
              <w:widowControl w:val="0"/>
              <w:spacing w:after="0" w:line="240" w:lineRule="auto"/>
              <w:ind w:right="33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489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143C0" w:rsidRDefault="00C143C0" w:rsidP="00C143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143C0" w:rsidRDefault="00C143C0" w:rsidP="00C143C0">
            <w:pPr>
              <w:spacing w:after="0" w:line="240" w:lineRule="auto"/>
              <w:rPr>
                <w:color w:val="000000"/>
                <w:rtl/>
                <w:lang w:bidi="ar-JO"/>
              </w:rPr>
            </w:pPr>
          </w:p>
        </w:tc>
        <w:tc>
          <w:tcPr>
            <w:tcW w:w="2084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43C0" w:rsidRDefault="00C143C0" w:rsidP="00C14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JO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C143C0" w:rsidRDefault="00C143C0" w:rsidP="00C143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3437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43C0" w:rsidRDefault="005F2E6A" w:rsidP="00C143C0">
            <w:pPr>
              <w:spacing w:after="0" w:line="240" w:lineRule="auto"/>
              <w:jc w:val="lowKashida"/>
              <w:rPr>
                <w:color w:val="000000"/>
                <w:sz w:val="24"/>
                <w:szCs w:val="24"/>
                <w:lang w:bidi="ar-JO"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  <w:lang w:bidi="ar-JO"/>
              </w:rPr>
              <w:t>- حل الأسئلة.</w:t>
            </w:r>
          </w:p>
        </w:tc>
        <w:tc>
          <w:tcPr>
            <w:tcW w:w="759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C143C0" w:rsidRDefault="005F2E6A" w:rsidP="00C143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bidi="ar-JO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  <w:lang w:bidi="ar-JO"/>
              </w:rPr>
              <w:t>5 دقائق</w:t>
            </w:r>
          </w:p>
        </w:tc>
      </w:tr>
    </w:tbl>
    <w:p w:rsidR="004C523B" w:rsidRDefault="004C523B" w:rsidP="004C523B">
      <w:pPr>
        <w:spacing w:line="240" w:lineRule="auto"/>
        <w:rPr>
          <w:color w:val="000000"/>
          <w:lang w:bidi="ar-JO"/>
        </w:rPr>
      </w:pPr>
    </w:p>
    <w:p w:rsidR="004C523B" w:rsidRDefault="004C523B" w:rsidP="004C523B">
      <w:pPr>
        <w:spacing w:line="240" w:lineRule="auto"/>
        <w:rPr>
          <w:color w:val="000000"/>
          <w:rtl/>
          <w:lang w:bidi="ar-JO"/>
        </w:rPr>
      </w:pPr>
    </w:p>
    <w:p w:rsidR="004C523B" w:rsidRDefault="004C523B" w:rsidP="004C523B">
      <w:pPr>
        <w:spacing w:line="240" w:lineRule="auto"/>
        <w:rPr>
          <w:b/>
          <w:bCs/>
          <w:color w:val="000000"/>
          <w:sz w:val="28"/>
          <w:szCs w:val="28"/>
          <w:rtl/>
          <w:lang w:bidi="ar-JO"/>
        </w:rPr>
      </w:pPr>
      <w:r>
        <w:rPr>
          <w:b/>
          <w:bCs/>
          <w:color w:val="000000"/>
          <w:sz w:val="28"/>
          <w:szCs w:val="28"/>
          <w:rtl/>
          <w:lang w:bidi="ar-JO"/>
        </w:rPr>
        <w:t>نموذج سلم التقدير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603"/>
        <w:gridCol w:w="3467"/>
        <w:gridCol w:w="832"/>
        <w:gridCol w:w="971"/>
        <w:gridCol w:w="903"/>
      </w:tblGrid>
      <w:tr w:rsidR="004C523B" w:rsidTr="004C523B">
        <w:trPr>
          <w:trHeight w:val="63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C523B" w:rsidRDefault="004C523B">
            <w:pPr>
              <w:spacing w:line="240" w:lineRule="auto"/>
              <w:jc w:val="center"/>
              <w:rPr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color w:val="000000"/>
                <w:sz w:val="20"/>
                <w:szCs w:val="20"/>
                <w:rtl/>
                <w:lang w:bidi="ar-JO"/>
              </w:rPr>
              <w:t>الرقم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C523B" w:rsidRDefault="004C523B">
            <w:pPr>
              <w:spacing w:line="240" w:lineRule="auto"/>
              <w:jc w:val="center"/>
              <w:rPr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color w:val="000000"/>
                <w:sz w:val="24"/>
                <w:szCs w:val="24"/>
                <w:rtl/>
                <w:lang w:bidi="ar-JO"/>
              </w:rPr>
              <w:t>معايير الإنجاز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C523B" w:rsidRDefault="004C523B">
            <w:pPr>
              <w:spacing w:line="240" w:lineRule="auto"/>
              <w:jc w:val="center"/>
              <w:rPr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color w:val="000000"/>
                <w:sz w:val="24"/>
                <w:szCs w:val="24"/>
                <w:rtl/>
                <w:lang w:bidi="ar-JO"/>
              </w:rPr>
              <w:t>مقبول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C523B" w:rsidRDefault="004C523B">
            <w:pPr>
              <w:spacing w:line="240" w:lineRule="auto"/>
              <w:jc w:val="center"/>
              <w:rPr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color w:val="000000"/>
                <w:sz w:val="24"/>
                <w:szCs w:val="24"/>
                <w:rtl/>
                <w:lang w:bidi="ar-JO"/>
              </w:rPr>
              <w:t>جيد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C523B" w:rsidRDefault="004C523B">
            <w:pPr>
              <w:spacing w:line="240" w:lineRule="auto"/>
              <w:jc w:val="center"/>
              <w:rPr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color w:val="000000"/>
                <w:sz w:val="24"/>
                <w:szCs w:val="24"/>
                <w:rtl/>
                <w:lang w:bidi="ar-JO"/>
              </w:rPr>
              <w:t>جيد جداً</w:t>
            </w:r>
          </w:p>
        </w:tc>
      </w:tr>
      <w:tr w:rsidR="00FA573B" w:rsidTr="004C523B">
        <w:trPr>
          <w:trHeight w:val="63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A573B" w:rsidRDefault="00FA573B" w:rsidP="00FA57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73B" w:rsidRDefault="00FA573B" w:rsidP="00FA573B">
            <w:pPr>
              <w:pStyle w:val="a8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يوض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ّ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 المفردات والتراكيب الواردة.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lang w:bidi="ar-JO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rtl/>
                <w:lang w:bidi="ar-JO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rtl/>
                <w:lang w:bidi="ar-JO"/>
              </w:rPr>
            </w:pPr>
          </w:p>
        </w:tc>
      </w:tr>
      <w:tr w:rsidR="00FA573B" w:rsidTr="004C523B">
        <w:trPr>
          <w:trHeight w:val="63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A573B" w:rsidRDefault="00FA573B" w:rsidP="00FA57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73B" w:rsidRDefault="00FA573B" w:rsidP="00FA573B">
            <w:pPr>
              <w:pStyle w:val="a8"/>
              <w:spacing w:line="300" w:lineRule="exact"/>
              <w:ind w:left="0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يبيّن حقيقة دور الإيمان في بناء شخصيّة المسلم.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rtl/>
                <w:lang w:bidi="ar-JO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rtl/>
                <w:lang w:bidi="ar-JO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rtl/>
                <w:lang w:bidi="ar-JO"/>
              </w:rPr>
            </w:pPr>
          </w:p>
        </w:tc>
      </w:tr>
      <w:tr w:rsidR="00FA573B" w:rsidTr="004C523B">
        <w:trPr>
          <w:trHeight w:val="63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A573B" w:rsidRDefault="00FA573B" w:rsidP="00FA57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73B" w:rsidRDefault="00FA573B" w:rsidP="00FA573B">
            <w:pPr>
              <w:pStyle w:val="a8"/>
              <w:spacing w:after="0" w:line="240" w:lineRule="auto"/>
              <w:ind w:left="0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يوض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ّح كيفيّة تحقيق الإيمان للتوازن في حياة المسلم.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rtl/>
                <w:lang w:bidi="ar-JO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rtl/>
                <w:lang w:bidi="ar-JO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rtl/>
                <w:lang w:bidi="ar-JO"/>
              </w:rPr>
            </w:pPr>
          </w:p>
        </w:tc>
      </w:tr>
      <w:tr w:rsidR="00FA573B" w:rsidTr="004C523B">
        <w:trPr>
          <w:trHeight w:val="63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A573B" w:rsidRDefault="00FA573B" w:rsidP="00FA57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73B" w:rsidRDefault="00FA573B" w:rsidP="00FA573B">
            <w:pPr>
              <w:pStyle w:val="a8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يعتز بالإسلام و بالإيمان بالله تعالى.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rtl/>
                <w:lang w:bidi="ar-JO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rtl/>
                <w:lang w:bidi="ar-JO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rtl/>
                <w:lang w:bidi="ar-JO"/>
              </w:rPr>
            </w:pPr>
          </w:p>
        </w:tc>
      </w:tr>
      <w:tr w:rsidR="00FA573B" w:rsidTr="00C143C0">
        <w:trPr>
          <w:trHeight w:val="63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A573B" w:rsidRDefault="00FA573B" w:rsidP="00FA57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pStyle w:val="a8"/>
              <w:spacing w:line="300" w:lineRule="exact"/>
              <w:ind w:left="0"/>
              <w:jc w:val="lowKashid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يتحدّث عن إجابات الإيمان عن التساؤلات الّتي تدور في ذهن الإنسان.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rtl/>
                <w:lang w:bidi="ar-JO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rtl/>
                <w:lang w:bidi="ar-JO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rtl/>
                <w:lang w:bidi="ar-JO"/>
              </w:rPr>
            </w:pPr>
          </w:p>
        </w:tc>
      </w:tr>
      <w:tr w:rsidR="00FA573B" w:rsidTr="00C143C0">
        <w:trPr>
          <w:trHeight w:val="63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A573B" w:rsidRDefault="00FA573B" w:rsidP="00FA57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color w:val="000000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pStyle w:val="a8"/>
              <w:spacing w:line="300" w:lineRule="exact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يستنتج العلاقة بين الإيمان والأخلاق.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lang w:bidi="ar-JO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rtl/>
                <w:lang w:bidi="ar-JO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rtl/>
                <w:lang w:bidi="ar-JO"/>
              </w:rPr>
            </w:pPr>
          </w:p>
        </w:tc>
      </w:tr>
      <w:tr w:rsidR="00FA573B" w:rsidTr="00C143C0">
        <w:trPr>
          <w:trHeight w:val="63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A573B" w:rsidRDefault="00FA573B" w:rsidP="00FA573B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color w:val="000000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widowControl w:val="0"/>
              <w:spacing w:after="0" w:line="240" w:lineRule="auto"/>
              <w:ind w:right="33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يعدّد آثار الأخلاق الفاضلة على المسلم والمجتمع.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lang w:bidi="ar-JO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rtl/>
                <w:lang w:bidi="ar-JO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3B" w:rsidRDefault="00FA573B" w:rsidP="00FA573B">
            <w:pPr>
              <w:spacing w:after="0" w:line="240" w:lineRule="auto"/>
              <w:rPr>
                <w:color w:val="000000"/>
                <w:sz w:val="36"/>
                <w:szCs w:val="36"/>
                <w:rtl/>
                <w:lang w:bidi="ar-JO"/>
              </w:rPr>
            </w:pPr>
          </w:p>
        </w:tc>
      </w:tr>
    </w:tbl>
    <w:p w:rsidR="004C523B" w:rsidRDefault="004C523B" w:rsidP="004C523B">
      <w:pPr>
        <w:spacing w:after="0" w:line="240" w:lineRule="auto"/>
        <w:rPr>
          <w:color w:val="000000"/>
          <w:rtl/>
          <w:lang w:bidi="ar-JO"/>
        </w:rPr>
      </w:pPr>
    </w:p>
    <w:p w:rsidR="00355107" w:rsidRDefault="00355107" w:rsidP="00355107">
      <w:pPr>
        <w:spacing w:line="240" w:lineRule="auto"/>
        <w:rPr>
          <w:color w:val="000000"/>
          <w:rtl/>
          <w:lang w:bidi="ar-JO"/>
        </w:rPr>
      </w:pPr>
    </w:p>
    <w:p w:rsidR="00355107" w:rsidRDefault="00355107" w:rsidP="00355107">
      <w:pPr>
        <w:spacing w:line="240" w:lineRule="auto"/>
        <w:rPr>
          <w:color w:val="000000"/>
          <w:rtl/>
          <w:lang w:bidi="ar-JO"/>
        </w:rPr>
      </w:pPr>
    </w:p>
    <w:sectPr w:rsidR="00355107" w:rsidSect="00F975DE">
      <w:footerReference w:type="default" r:id="rId8"/>
      <w:pgSz w:w="16838" w:h="11906" w:orient="landscape"/>
      <w:pgMar w:top="567" w:right="720" w:bottom="720" w:left="720" w:header="708" w:footer="50" w:gutter="0"/>
      <w:pgNumType w:start="1" w:chapStyle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1CE" w:rsidRDefault="008871CE" w:rsidP="00933305">
      <w:pPr>
        <w:spacing w:after="0" w:line="240" w:lineRule="auto"/>
      </w:pPr>
      <w:r>
        <w:separator/>
      </w:r>
    </w:p>
  </w:endnote>
  <w:endnote w:type="continuationSeparator" w:id="1">
    <w:p w:rsidR="008871CE" w:rsidRDefault="008871CE" w:rsidP="0093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2C" w:rsidRDefault="00EE3B2C" w:rsidP="00EE3B2C">
    <w:pPr>
      <w:pStyle w:val="a5"/>
      <w:ind w:left="-284" w:right="-1134" w:hanging="283"/>
      <w:jc w:val="center"/>
      <w:rPr>
        <w:rFonts w:asciiTheme="minorHAnsi" w:hAnsiTheme="minorHAnsi" w:cstheme="minorHAnsi"/>
        <w:b/>
        <w:bCs/>
        <w:sz w:val="2"/>
        <w:szCs w:val="2"/>
      </w:rPr>
    </w:pPr>
    <w:r>
      <w:rPr>
        <w:rFonts w:asciiTheme="minorHAnsi" w:hAnsiTheme="minorHAnsi"/>
        <w:b/>
        <w:bCs/>
        <w:sz w:val="20"/>
        <w:szCs w:val="20"/>
        <w:rtl/>
      </w:rPr>
      <w:t>العقلانيّةالتعاونالاحترام</w:t>
    </w:r>
    <w:r>
      <w:rPr>
        <w:rFonts w:asciiTheme="minorHAnsi" w:hAnsiTheme="minorHAnsi" w:cstheme="minorHAnsi"/>
        <w:b/>
        <w:bCs/>
        <w:sz w:val="20"/>
        <w:szCs w:val="20"/>
      </w:rPr>
      <w:tab/>
    </w:r>
    <w:r>
      <w:rPr>
        <w:rFonts w:asciiTheme="minorHAnsi" w:hAnsiTheme="minorHAnsi"/>
        <w:b/>
        <w:bCs/>
        <w:sz w:val="20"/>
        <w:szCs w:val="20"/>
        <w:rtl/>
      </w:rPr>
      <w:t>النّزاهةالمسؤوليّة</w:t>
    </w:r>
    <w:r>
      <w:rPr>
        <w:rFonts w:asciiTheme="minorHAnsi" w:hAnsiTheme="minorHAnsi" w:cstheme="minorBidi"/>
        <w:b/>
        <w:bCs/>
        <w:sz w:val="20"/>
        <w:szCs w:val="20"/>
        <w:rtl/>
        <w:lang w:bidi="ar-JO"/>
      </w:rPr>
      <w:t>الامتنان</w:t>
    </w:r>
  </w:p>
  <w:p w:rsidR="00EE3B2C" w:rsidRPr="00EE3B2C" w:rsidRDefault="00EE3B2C" w:rsidP="00EE3B2C">
    <w:pPr>
      <w:pStyle w:val="a5"/>
    </w:pPr>
  </w:p>
  <w:p w:rsidR="008667CE" w:rsidRDefault="008667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1CE" w:rsidRDefault="008871CE" w:rsidP="00933305">
      <w:pPr>
        <w:spacing w:after="0" w:line="240" w:lineRule="auto"/>
      </w:pPr>
      <w:r>
        <w:separator/>
      </w:r>
    </w:p>
  </w:footnote>
  <w:footnote w:type="continuationSeparator" w:id="1">
    <w:p w:rsidR="008871CE" w:rsidRDefault="008871CE" w:rsidP="00933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6E55"/>
    <w:multiLevelType w:val="hybridMultilevel"/>
    <w:tmpl w:val="6C6E2D8C"/>
    <w:lvl w:ilvl="0" w:tplc="936400A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45B7"/>
    <w:multiLevelType w:val="hybridMultilevel"/>
    <w:tmpl w:val="812AA1BA"/>
    <w:lvl w:ilvl="0" w:tplc="9E2EEFDC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2E90B1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040F5C"/>
    <w:multiLevelType w:val="hybridMultilevel"/>
    <w:tmpl w:val="1F0A0C80"/>
    <w:lvl w:ilvl="0" w:tplc="219CBAAE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AGA Arabesque" w:hAnsi="AGA Arabesque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AGA Arabesque" w:hAnsi="AGA Arabesque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AGA Arabesque" w:hAnsi="AGA Arabesque" w:hint="default"/>
      </w:rPr>
    </w:lvl>
  </w:abstractNum>
  <w:abstractNum w:abstractNumId="3">
    <w:nsid w:val="17351063"/>
    <w:multiLevelType w:val="hybridMultilevel"/>
    <w:tmpl w:val="C788443A"/>
    <w:lvl w:ilvl="0" w:tplc="8B7A6E0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42C89"/>
    <w:multiLevelType w:val="hybridMultilevel"/>
    <w:tmpl w:val="EFD0A40A"/>
    <w:lvl w:ilvl="0" w:tplc="1F264A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AGA Arabesque" w:hAnsi="AGA Arabesque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AGA Arabesque" w:hAnsi="AGA Arabesque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AGA Arabesque" w:hAnsi="AGA Arabesque" w:hint="default"/>
      </w:rPr>
    </w:lvl>
  </w:abstractNum>
  <w:abstractNum w:abstractNumId="5">
    <w:nsid w:val="20A928B3"/>
    <w:multiLevelType w:val="hybridMultilevel"/>
    <w:tmpl w:val="9A506F94"/>
    <w:lvl w:ilvl="0" w:tplc="53AA03D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AGA Arabesque" w:hAnsi="AGA Arabesque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AGA Arabesque" w:hAnsi="AGA Arabesque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AGA Arabesque" w:hAnsi="AGA Arabesque" w:hint="default"/>
      </w:rPr>
    </w:lvl>
  </w:abstractNum>
  <w:abstractNum w:abstractNumId="6">
    <w:nsid w:val="2F2A1563"/>
    <w:multiLevelType w:val="hybridMultilevel"/>
    <w:tmpl w:val="3B5E054E"/>
    <w:lvl w:ilvl="0" w:tplc="EEF0F93E">
      <w:start w:val="1"/>
      <w:numFmt w:val="bullet"/>
      <w:lvlText w:val="-"/>
      <w:lvlJc w:val="left"/>
      <w:pPr>
        <w:tabs>
          <w:tab w:val="num" w:pos="473"/>
        </w:tabs>
        <w:ind w:left="113" w:right="113" w:firstLine="0"/>
      </w:pPr>
      <w:rPr>
        <w:rFonts w:ascii="Lucida Console" w:hAnsi="Lucida Console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7">
    <w:nsid w:val="37B7259A"/>
    <w:multiLevelType w:val="hybridMultilevel"/>
    <w:tmpl w:val="3CDC4174"/>
    <w:lvl w:ilvl="0" w:tplc="91A6229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AGA Arabesque" w:hAnsi="AGA Arabesque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AGA Arabesque" w:hAnsi="AGA Arabesque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AGA Arabesque" w:hAnsi="AGA Arabesque" w:hint="default"/>
      </w:rPr>
    </w:lvl>
  </w:abstractNum>
  <w:abstractNum w:abstractNumId="8">
    <w:nsid w:val="3A58131E"/>
    <w:multiLevelType w:val="hybridMultilevel"/>
    <w:tmpl w:val="1384EB1E"/>
    <w:lvl w:ilvl="0" w:tplc="99EC7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AGA Arabesque" w:hAnsi="AGA Arabesque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AGA Arabesque" w:hAnsi="AGA Arabesque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AGA Arabesque" w:hAnsi="AGA Arabesque" w:hint="default"/>
      </w:rPr>
    </w:lvl>
  </w:abstractNum>
  <w:abstractNum w:abstractNumId="9">
    <w:nsid w:val="3B61256F"/>
    <w:multiLevelType w:val="hybridMultilevel"/>
    <w:tmpl w:val="C7F48998"/>
    <w:lvl w:ilvl="0" w:tplc="E982B96A">
      <w:start w:val="5"/>
      <w:numFmt w:val="bullet"/>
      <w:lvlText w:val="-"/>
      <w:lvlJc w:val="left"/>
      <w:pPr>
        <w:ind w:left="36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>
    <w:nsid w:val="3FDC2DDA"/>
    <w:multiLevelType w:val="hybridMultilevel"/>
    <w:tmpl w:val="41D631EC"/>
    <w:lvl w:ilvl="0" w:tplc="2230CE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AGA Arabesque" w:hAnsi="AGA Arabesque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AGA Arabesque" w:hAnsi="AGA Arabesque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AGA Arabesque" w:hAnsi="AGA Arabesque" w:hint="default"/>
      </w:rPr>
    </w:lvl>
  </w:abstractNum>
  <w:abstractNum w:abstractNumId="11">
    <w:nsid w:val="50405ADC"/>
    <w:multiLevelType w:val="hybridMultilevel"/>
    <w:tmpl w:val="9A123EDE"/>
    <w:lvl w:ilvl="0" w:tplc="E7428AB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AGA Arabesque" w:hAnsi="AGA Arabesque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AGA Arabesque" w:hAnsi="AGA Arabesque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AGA Arabesque" w:hAnsi="AGA Arabesque" w:hint="default"/>
      </w:rPr>
    </w:lvl>
  </w:abstractNum>
  <w:abstractNum w:abstractNumId="12">
    <w:nsid w:val="50406D3F"/>
    <w:multiLevelType w:val="hybridMultilevel"/>
    <w:tmpl w:val="1068B6BE"/>
    <w:lvl w:ilvl="0" w:tplc="F6AA5BA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AGA Arabesque" w:hAnsi="AGA Arabesque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AGA Arabesque" w:hAnsi="AGA Arabesque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AGA Arabesque" w:hAnsi="AGA Arabesque" w:hint="default"/>
      </w:rPr>
    </w:lvl>
  </w:abstractNum>
  <w:abstractNum w:abstractNumId="13">
    <w:nsid w:val="54F27DC6"/>
    <w:multiLevelType w:val="hybridMultilevel"/>
    <w:tmpl w:val="B484A1B6"/>
    <w:lvl w:ilvl="0" w:tplc="2E90B1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F362DE"/>
    <w:multiLevelType w:val="hybridMultilevel"/>
    <w:tmpl w:val="9C04DBA6"/>
    <w:lvl w:ilvl="0" w:tplc="6178CD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AGA Arabesque" w:hAnsi="AGA Arabesque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AGA Arabesque" w:hAnsi="AGA Arabesque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AGA Arabesque" w:hAnsi="AGA Arabesque" w:hint="default"/>
      </w:rPr>
    </w:lvl>
  </w:abstractNum>
  <w:abstractNum w:abstractNumId="15">
    <w:nsid w:val="57CC6AEA"/>
    <w:multiLevelType w:val="hybridMultilevel"/>
    <w:tmpl w:val="BEBA65A4"/>
    <w:lvl w:ilvl="0" w:tplc="45FC2A1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AGA Arabesque" w:hAnsi="AGA Arabesque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AGA Arabesque" w:hAnsi="AGA Arabesque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AGA Arabesque" w:hAnsi="AGA Arabesque" w:hint="default"/>
      </w:rPr>
    </w:lvl>
  </w:abstractNum>
  <w:abstractNum w:abstractNumId="16">
    <w:nsid w:val="5AFC48B1"/>
    <w:multiLevelType w:val="hybridMultilevel"/>
    <w:tmpl w:val="076C259C"/>
    <w:lvl w:ilvl="0" w:tplc="2E90B1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B255213"/>
    <w:multiLevelType w:val="hybridMultilevel"/>
    <w:tmpl w:val="D31A1BE2"/>
    <w:lvl w:ilvl="0" w:tplc="60785F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AGA Arabesque" w:hAnsi="AGA Arabesque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AGA Arabesque" w:hAnsi="AGA Arabesque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AGA Arabesque" w:hAnsi="AGA Arabesque" w:hint="default"/>
      </w:rPr>
    </w:lvl>
  </w:abstractNum>
  <w:abstractNum w:abstractNumId="18">
    <w:nsid w:val="5FBB4811"/>
    <w:multiLevelType w:val="hybridMultilevel"/>
    <w:tmpl w:val="DF8EC428"/>
    <w:lvl w:ilvl="0" w:tplc="EEF0F93E">
      <w:start w:val="1"/>
      <w:numFmt w:val="bullet"/>
      <w:lvlText w:val="-"/>
      <w:lvlJc w:val="left"/>
      <w:pPr>
        <w:tabs>
          <w:tab w:val="num" w:pos="473"/>
        </w:tabs>
        <w:ind w:left="113" w:right="113" w:firstLine="0"/>
      </w:pPr>
      <w:rPr>
        <w:rFonts w:ascii="Lucida Console" w:hAnsi="Lucida Console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601C4FD7"/>
    <w:multiLevelType w:val="hybridMultilevel"/>
    <w:tmpl w:val="24D68F5A"/>
    <w:lvl w:ilvl="0" w:tplc="D144BFDE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raditional Arabic" w:hint="default"/>
        <w:b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>
    <w:nsid w:val="619146A5"/>
    <w:multiLevelType w:val="hybridMultilevel"/>
    <w:tmpl w:val="D0B8D3E8"/>
    <w:lvl w:ilvl="0" w:tplc="2E90B1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E11C73"/>
    <w:multiLevelType w:val="hybridMultilevel"/>
    <w:tmpl w:val="9EC69DDA"/>
    <w:lvl w:ilvl="0" w:tplc="9B1AB8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AGA Arabesque" w:hAnsi="AGA Arabesque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AGA Arabesque" w:hAnsi="AGA Arabesque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AGA Arabesque" w:hAnsi="AGA Arabesque" w:hint="default"/>
      </w:rPr>
    </w:lvl>
  </w:abstractNum>
  <w:abstractNum w:abstractNumId="22">
    <w:nsid w:val="674D3BFF"/>
    <w:multiLevelType w:val="hybridMultilevel"/>
    <w:tmpl w:val="B7D62176"/>
    <w:lvl w:ilvl="0" w:tplc="BF96969E">
      <w:numFmt w:val="bullet"/>
      <w:lvlText w:val="-"/>
      <w:lvlJc w:val="left"/>
      <w:pPr>
        <w:tabs>
          <w:tab w:val="num" w:pos="360"/>
        </w:tabs>
        <w:ind w:left="360" w:right="108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A6721"/>
    <w:multiLevelType w:val="hybridMultilevel"/>
    <w:tmpl w:val="E9646230"/>
    <w:lvl w:ilvl="0" w:tplc="23C8FDE6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raditional Arabic" w:hint="default"/>
        <w:lang w:bidi="ar-SA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6F8B6631"/>
    <w:multiLevelType w:val="hybridMultilevel"/>
    <w:tmpl w:val="5536828E"/>
    <w:lvl w:ilvl="0" w:tplc="33FA7B0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7E71C2"/>
    <w:multiLevelType w:val="hybridMultilevel"/>
    <w:tmpl w:val="1142924E"/>
    <w:lvl w:ilvl="0" w:tplc="45FC2A1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AGA Arabesque" w:hAnsi="AGA Arabesque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AGA Arabesque" w:hAnsi="AGA Arabesque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AGA Arabesque" w:hAnsi="AGA Arabesque" w:hint="default"/>
      </w:rPr>
    </w:lvl>
  </w:abstractNum>
  <w:abstractNum w:abstractNumId="26">
    <w:nsid w:val="792B3DD7"/>
    <w:multiLevelType w:val="hybridMultilevel"/>
    <w:tmpl w:val="7804B080"/>
    <w:lvl w:ilvl="0" w:tplc="7EF4CAAA">
      <w:start w:val="5"/>
      <w:numFmt w:val="bullet"/>
      <w:lvlText w:val=""/>
      <w:lvlJc w:val="left"/>
      <w:pPr>
        <w:ind w:left="42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79EE6759"/>
    <w:multiLevelType w:val="hybridMultilevel"/>
    <w:tmpl w:val="16FE8568"/>
    <w:lvl w:ilvl="0" w:tplc="BF96969E">
      <w:numFmt w:val="bullet"/>
      <w:lvlText w:val="-"/>
      <w:lvlJc w:val="left"/>
      <w:pPr>
        <w:tabs>
          <w:tab w:val="num" w:pos="360"/>
        </w:tabs>
        <w:ind w:left="360" w:right="1080" w:hanging="360"/>
      </w:pPr>
      <w:rPr>
        <w:rFonts w:ascii="Times New Roman" w:eastAsia="Times New Roman" w:hAnsi="Times New Roman" w:cs="Traditional Arabic" w:hint="default"/>
      </w:rPr>
    </w:lvl>
    <w:lvl w:ilvl="1" w:tplc="CD24977C"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Traditional Arabic" w:hint="default"/>
      </w:rPr>
    </w:lvl>
    <w:lvl w:ilvl="2" w:tplc="7B6A2456">
      <w:start w:val="1"/>
      <w:numFmt w:val="decimal"/>
      <w:lvlText w:val="%3-"/>
      <w:lvlJc w:val="left"/>
      <w:pPr>
        <w:tabs>
          <w:tab w:val="num" w:pos="2340"/>
        </w:tabs>
        <w:ind w:left="2340" w:right="234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4"/>
  </w:num>
  <w:num w:numId="5">
    <w:abstractNumId w:val="25"/>
  </w:num>
  <w:num w:numId="6">
    <w:abstractNumId w:val="5"/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8"/>
  </w:num>
  <w:num w:numId="12">
    <w:abstractNumId w:val="22"/>
  </w:num>
  <w:num w:numId="13">
    <w:abstractNumId w:val="17"/>
  </w:num>
  <w:num w:numId="14">
    <w:abstractNumId w:val="10"/>
  </w:num>
  <w:num w:numId="15">
    <w:abstractNumId w:val="13"/>
  </w:num>
  <w:num w:numId="16">
    <w:abstractNumId w:val="15"/>
  </w:num>
  <w:num w:numId="17">
    <w:abstractNumId w:val="21"/>
  </w:num>
  <w:num w:numId="18">
    <w:abstractNumId w:val="19"/>
  </w:num>
  <w:num w:numId="19">
    <w:abstractNumId w:val="20"/>
  </w:num>
  <w:num w:numId="20">
    <w:abstractNumId w:val="16"/>
  </w:num>
  <w:num w:numId="21">
    <w:abstractNumId w:val="23"/>
  </w:num>
  <w:num w:numId="22">
    <w:abstractNumId w:val="1"/>
  </w:num>
  <w:num w:numId="23">
    <w:abstractNumId w:val="27"/>
  </w:num>
  <w:num w:numId="24">
    <w:abstractNumId w:val="24"/>
  </w:num>
  <w:num w:numId="25">
    <w:abstractNumId w:val="3"/>
  </w:num>
  <w:num w:numId="26">
    <w:abstractNumId w:val="0"/>
  </w:num>
  <w:num w:numId="27">
    <w:abstractNumId w:val="9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E03FD"/>
    <w:rsid w:val="000101D2"/>
    <w:rsid w:val="0002166F"/>
    <w:rsid w:val="00050F9D"/>
    <w:rsid w:val="00073247"/>
    <w:rsid w:val="0007442F"/>
    <w:rsid w:val="00080B6D"/>
    <w:rsid w:val="000A4222"/>
    <w:rsid w:val="000B3670"/>
    <w:rsid w:val="000C2F00"/>
    <w:rsid w:val="000C5B3E"/>
    <w:rsid w:val="000D24CC"/>
    <w:rsid w:val="000D48D5"/>
    <w:rsid w:val="000D6A69"/>
    <w:rsid w:val="000E1E2B"/>
    <w:rsid w:val="000E5849"/>
    <w:rsid w:val="001043F2"/>
    <w:rsid w:val="0012047A"/>
    <w:rsid w:val="0012370B"/>
    <w:rsid w:val="00132449"/>
    <w:rsid w:val="00134968"/>
    <w:rsid w:val="00141262"/>
    <w:rsid w:val="00144C6C"/>
    <w:rsid w:val="00145DD6"/>
    <w:rsid w:val="001615A3"/>
    <w:rsid w:val="001823AB"/>
    <w:rsid w:val="001837F8"/>
    <w:rsid w:val="00183A76"/>
    <w:rsid w:val="00191A42"/>
    <w:rsid w:val="001A2AAA"/>
    <w:rsid w:val="001B5D77"/>
    <w:rsid w:val="001B635C"/>
    <w:rsid w:val="001D494C"/>
    <w:rsid w:val="00204688"/>
    <w:rsid w:val="00231311"/>
    <w:rsid w:val="00247085"/>
    <w:rsid w:val="00253C98"/>
    <w:rsid w:val="0026032F"/>
    <w:rsid w:val="00263D5B"/>
    <w:rsid w:val="00267D59"/>
    <w:rsid w:val="00271FFF"/>
    <w:rsid w:val="00273048"/>
    <w:rsid w:val="00281230"/>
    <w:rsid w:val="002845D6"/>
    <w:rsid w:val="002917F1"/>
    <w:rsid w:val="00293040"/>
    <w:rsid w:val="00293245"/>
    <w:rsid w:val="00294263"/>
    <w:rsid w:val="002A3C2E"/>
    <w:rsid w:val="002B0CBE"/>
    <w:rsid w:val="002D040A"/>
    <w:rsid w:val="002D4850"/>
    <w:rsid w:val="002D49A3"/>
    <w:rsid w:val="002F6784"/>
    <w:rsid w:val="003048E7"/>
    <w:rsid w:val="00353C10"/>
    <w:rsid w:val="00355107"/>
    <w:rsid w:val="00366E2C"/>
    <w:rsid w:val="0037484E"/>
    <w:rsid w:val="003805EC"/>
    <w:rsid w:val="0038114A"/>
    <w:rsid w:val="00381C22"/>
    <w:rsid w:val="0039402C"/>
    <w:rsid w:val="00394254"/>
    <w:rsid w:val="003967E8"/>
    <w:rsid w:val="003B4C3E"/>
    <w:rsid w:val="003C1711"/>
    <w:rsid w:val="003E03FD"/>
    <w:rsid w:val="003E2825"/>
    <w:rsid w:val="003E6D9D"/>
    <w:rsid w:val="003F73F5"/>
    <w:rsid w:val="00404EBF"/>
    <w:rsid w:val="00414019"/>
    <w:rsid w:val="0042138B"/>
    <w:rsid w:val="00437C49"/>
    <w:rsid w:val="004523A6"/>
    <w:rsid w:val="00453647"/>
    <w:rsid w:val="0045434E"/>
    <w:rsid w:val="004745B2"/>
    <w:rsid w:val="0049270B"/>
    <w:rsid w:val="00492D21"/>
    <w:rsid w:val="00494B09"/>
    <w:rsid w:val="004B0933"/>
    <w:rsid w:val="004B7191"/>
    <w:rsid w:val="004C3CD8"/>
    <w:rsid w:val="004C523B"/>
    <w:rsid w:val="004D6475"/>
    <w:rsid w:val="004E2543"/>
    <w:rsid w:val="004F1A2A"/>
    <w:rsid w:val="00505F17"/>
    <w:rsid w:val="0050682B"/>
    <w:rsid w:val="0051796D"/>
    <w:rsid w:val="00523047"/>
    <w:rsid w:val="00540F20"/>
    <w:rsid w:val="005642DE"/>
    <w:rsid w:val="00582519"/>
    <w:rsid w:val="00592838"/>
    <w:rsid w:val="0059605B"/>
    <w:rsid w:val="005B3E7F"/>
    <w:rsid w:val="005B6D76"/>
    <w:rsid w:val="005D268C"/>
    <w:rsid w:val="005D45F8"/>
    <w:rsid w:val="005D5BE9"/>
    <w:rsid w:val="005E0C91"/>
    <w:rsid w:val="005F225A"/>
    <w:rsid w:val="005F2E6A"/>
    <w:rsid w:val="00612337"/>
    <w:rsid w:val="00613FC2"/>
    <w:rsid w:val="00617145"/>
    <w:rsid w:val="00624D65"/>
    <w:rsid w:val="00626AFB"/>
    <w:rsid w:val="00633A47"/>
    <w:rsid w:val="006347DA"/>
    <w:rsid w:val="00636F86"/>
    <w:rsid w:val="00637D74"/>
    <w:rsid w:val="006414F6"/>
    <w:rsid w:val="00641D90"/>
    <w:rsid w:val="00656BA0"/>
    <w:rsid w:val="006806B5"/>
    <w:rsid w:val="00690ABD"/>
    <w:rsid w:val="00691092"/>
    <w:rsid w:val="00692DD7"/>
    <w:rsid w:val="00697F7A"/>
    <w:rsid w:val="006A13D9"/>
    <w:rsid w:val="006A7C25"/>
    <w:rsid w:val="006C2759"/>
    <w:rsid w:val="006D0130"/>
    <w:rsid w:val="006D0A11"/>
    <w:rsid w:val="006D1E26"/>
    <w:rsid w:val="006D6731"/>
    <w:rsid w:val="006D6FF3"/>
    <w:rsid w:val="006D71A0"/>
    <w:rsid w:val="007045F8"/>
    <w:rsid w:val="00731324"/>
    <w:rsid w:val="00737E8D"/>
    <w:rsid w:val="007423CC"/>
    <w:rsid w:val="007469F1"/>
    <w:rsid w:val="007521CE"/>
    <w:rsid w:val="00776683"/>
    <w:rsid w:val="00793A4A"/>
    <w:rsid w:val="00793AE9"/>
    <w:rsid w:val="00794FFE"/>
    <w:rsid w:val="007A552B"/>
    <w:rsid w:val="007B745D"/>
    <w:rsid w:val="007C0106"/>
    <w:rsid w:val="007C029E"/>
    <w:rsid w:val="007C3958"/>
    <w:rsid w:val="007D6587"/>
    <w:rsid w:val="007D6E08"/>
    <w:rsid w:val="007E0F80"/>
    <w:rsid w:val="007F48C3"/>
    <w:rsid w:val="008005D6"/>
    <w:rsid w:val="00823059"/>
    <w:rsid w:val="00835EB1"/>
    <w:rsid w:val="00836687"/>
    <w:rsid w:val="0084181A"/>
    <w:rsid w:val="0084443C"/>
    <w:rsid w:val="00855FD3"/>
    <w:rsid w:val="00862D2D"/>
    <w:rsid w:val="008667CE"/>
    <w:rsid w:val="0086715B"/>
    <w:rsid w:val="00872B98"/>
    <w:rsid w:val="00877D64"/>
    <w:rsid w:val="008871CE"/>
    <w:rsid w:val="008939FA"/>
    <w:rsid w:val="008A0482"/>
    <w:rsid w:val="008A167D"/>
    <w:rsid w:val="008A4141"/>
    <w:rsid w:val="008A7648"/>
    <w:rsid w:val="008C6B2A"/>
    <w:rsid w:val="008C7DC5"/>
    <w:rsid w:val="008D49D4"/>
    <w:rsid w:val="008E0DDB"/>
    <w:rsid w:val="008F1712"/>
    <w:rsid w:val="00900A6F"/>
    <w:rsid w:val="00904709"/>
    <w:rsid w:val="00933305"/>
    <w:rsid w:val="00947EB3"/>
    <w:rsid w:val="00955F8B"/>
    <w:rsid w:val="009739CD"/>
    <w:rsid w:val="009759A1"/>
    <w:rsid w:val="009915A3"/>
    <w:rsid w:val="009938E5"/>
    <w:rsid w:val="009A091A"/>
    <w:rsid w:val="009A0DAB"/>
    <w:rsid w:val="009A63EE"/>
    <w:rsid w:val="009B3502"/>
    <w:rsid w:val="009B7620"/>
    <w:rsid w:val="009B7DAA"/>
    <w:rsid w:val="009C2400"/>
    <w:rsid w:val="009C7BFC"/>
    <w:rsid w:val="009D7EFA"/>
    <w:rsid w:val="009F2319"/>
    <w:rsid w:val="00A04AC8"/>
    <w:rsid w:val="00A12E4A"/>
    <w:rsid w:val="00A201CF"/>
    <w:rsid w:val="00A237E7"/>
    <w:rsid w:val="00A43E18"/>
    <w:rsid w:val="00A45D79"/>
    <w:rsid w:val="00A56212"/>
    <w:rsid w:val="00A84386"/>
    <w:rsid w:val="00A940D1"/>
    <w:rsid w:val="00A95E83"/>
    <w:rsid w:val="00AB0130"/>
    <w:rsid w:val="00AD08A0"/>
    <w:rsid w:val="00AD0B9A"/>
    <w:rsid w:val="00AD685D"/>
    <w:rsid w:val="00AD74C4"/>
    <w:rsid w:val="00AE06EF"/>
    <w:rsid w:val="00AF6715"/>
    <w:rsid w:val="00B0418E"/>
    <w:rsid w:val="00B13284"/>
    <w:rsid w:val="00B21502"/>
    <w:rsid w:val="00B224D4"/>
    <w:rsid w:val="00B3452E"/>
    <w:rsid w:val="00B80667"/>
    <w:rsid w:val="00B86B3A"/>
    <w:rsid w:val="00BA723C"/>
    <w:rsid w:val="00BB5801"/>
    <w:rsid w:val="00BD2D84"/>
    <w:rsid w:val="00BE1508"/>
    <w:rsid w:val="00BE1B1C"/>
    <w:rsid w:val="00BE3BB3"/>
    <w:rsid w:val="00BE3F3E"/>
    <w:rsid w:val="00BF4CFF"/>
    <w:rsid w:val="00C143C0"/>
    <w:rsid w:val="00C51279"/>
    <w:rsid w:val="00C53156"/>
    <w:rsid w:val="00C559DC"/>
    <w:rsid w:val="00C71ED0"/>
    <w:rsid w:val="00C82F32"/>
    <w:rsid w:val="00C87E76"/>
    <w:rsid w:val="00C91EDE"/>
    <w:rsid w:val="00CA05E8"/>
    <w:rsid w:val="00CB473F"/>
    <w:rsid w:val="00CB67D2"/>
    <w:rsid w:val="00CC2BBB"/>
    <w:rsid w:val="00CF652B"/>
    <w:rsid w:val="00D050FA"/>
    <w:rsid w:val="00D2368E"/>
    <w:rsid w:val="00D2387E"/>
    <w:rsid w:val="00D35F9D"/>
    <w:rsid w:val="00D40612"/>
    <w:rsid w:val="00D576B7"/>
    <w:rsid w:val="00D675EF"/>
    <w:rsid w:val="00D87CD1"/>
    <w:rsid w:val="00D9043F"/>
    <w:rsid w:val="00D93B43"/>
    <w:rsid w:val="00D942A2"/>
    <w:rsid w:val="00DA5897"/>
    <w:rsid w:val="00DB1C57"/>
    <w:rsid w:val="00DB5E86"/>
    <w:rsid w:val="00DC51B1"/>
    <w:rsid w:val="00DD15A6"/>
    <w:rsid w:val="00DD3914"/>
    <w:rsid w:val="00DD511B"/>
    <w:rsid w:val="00DE2975"/>
    <w:rsid w:val="00DF41D4"/>
    <w:rsid w:val="00E22BF8"/>
    <w:rsid w:val="00E41286"/>
    <w:rsid w:val="00E42D4D"/>
    <w:rsid w:val="00E43E5F"/>
    <w:rsid w:val="00E65E47"/>
    <w:rsid w:val="00E668F7"/>
    <w:rsid w:val="00E66E1B"/>
    <w:rsid w:val="00E67DC5"/>
    <w:rsid w:val="00E77D39"/>
    <w:rsid w:val="00E96C9C"/>
    <w:rsid w:val="00EA3C17"/>
    <w:rsid w:val="00EA46C2"/>
    <w:rsid w:val="00EB06FD"/>
    <w:rsid w:val="00EB0CE1"/>
    <w:rsid w:val="00EB3228"/>
    <w:rsid w:val="00EB6D0B"/>
    <w:rsid w:val="00EC4697"/>
    <w:rsid w:val="00ED348F"/>
    <w:rsid w:val="00EE3B2C"/>
    <w:rsid w:val="00EE62CA"/>
    <w:rsid w:val="00EE63F3"/>
    <w:rsid w:val="00EF11FE"/>
    <w:rsid w:val="00F0696D"/>
    <w:rsid w:val="00F140CF"/>
    <w:rsid w:val="00F23141"/>
    <w:rsid w:val="00F356EE"/>
    <w:rsid w:val="00F40A1D"/>
    <w:rsid w:val="00F43AD0"/>
    <w:rsid w:val="00F51542"/>
    <w:rsid w:val="00F52E51"/>
    <w:rsid w:val="00F62E7E"/>
    <w:rsid w:val="00F74988"/>
    <w:rsid w:val="00F84592"/>
    <w:rsid w:val="00F975DE"/>
    <w:rsid w:val="00FA32CE"/>
    <w:rsid w:val="00FA3DA5"/>
    <w:rsid w:val="00FA573B"/>
    <w:rsid w:val="00FB78DC"/>
    <w:rsid w:val="00FC069E"/>
    <w:rsid w:val="00FC0E4C"/>
    <w:rsid w:val="00FD114F"/>
    <w:rsid w:val="00FD2132"/>
    <w:rsid w:val="00FE047A"/>
    <w:rsid w:val="00FE318B"/>
    <w:rsid w:val="00FF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C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333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933305"/>
  </w:style>
  <w:style w:type="paragraph" w:styleId="a5">
    <w:name w:val="footer"/>
    <w:basedOn w:val="a"/>
    <w:link w:val="Char0"/>
    <w:uiPriority w:val="99"/>
    <w:unhideWhenUsed/>
    <w:rsid w:val="009333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933305"/>
  </w:style>
  <w:style w:type="paragraph" w:customStyle="1" w:styleId="a6">
    <w:name w:val="سرد الفقرات"/>
    <w:basedOn w:val="a"/>
    <w:uiPriority w:val="34"/>
    <w:qFormat/>
    <w:rsid w:val="000C5B3E"/>
    <w:pPr>
      <w:ind w:left="720"/>
      <w:contextualSpacing/>
    </w:pPr>
  </w:style>
  <w:style w:type="paragraph" w:styleId="a7">
    <w:name w:val="Body Text"/>
    <w:basedOn w:val="a"/>
    <w:link w:val="Char1"/>
    <w:rsid w:val="002917F1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8"/>
      <w:szCs w:val="28"/>
    </w:rPr>
  </w:style>
  <w:style w:type="character" w:customStyle="1" w:styleId="Char1">
    <w:name w:val="نص أساسي Char"/>
    <w:basedOn w:val="a0"/>
    <w:link w:val="a7"/>
    <w:rsid w:val="002917F1"/>
    <w:rPr>
      <w:rFonts w:ascii="Times New Roman" w:eastAsia="Times New Roman" w:hAnsi="Times New Roman" w:cs="Traditional Arabic"/>
      <w:sz w:val="28"/>
      <w:szCs w:val="28"/>
    </w:rPr>
  </w:style>
  <w:style w:type="paragraph" w:styleId="a8">
    <w:name w:val="List Paragraph"/>
    <w:basedOn w:val="a"/>
    <w:uiPriority w:val="34"/>
    <w:qFormat/>
    <w:rsid w:val="00EB3228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B8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B80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A5ED1-01F0-4D14-AEC3-70CE1107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</dc:creator>
  <cp:lastModifiedBy>ssh</cp:lastModifiedBy>
  <cp:revision>6</cp:revision>
  <cp:lastPrinted>2011-11-24T08:25:00Z</cp:lastPrinted>
  <dcterms:created xsi:type="dcterms:W3CDTF">2017-03-20T18:18:00Z</dcterms:created>
  <dcterms:modified xsi:type="dcterms:W3CDTF">2017-03-24T07:52:00Z</dcterms:modified>
</cp:coreProperties>
</file>