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5E" w:rsidRDefault="000F095E" w:rsidP="008770E0">
      <w:pPr>
        <w:jc w:val="center"/>
        <w:rPr>
          <w:rFonts w:cs="Tahoma" w:hint="cs"/>
          <w:b/>
          <w:bCs/>
          <w:sz w:val="22"/>
          <w:szCs w:val="22"/>
          <w:rtl/>
        </w:rPr>
      </w:pPr>
    </w:p>
    <w:p w:rsidR="000F095E" w:rsidRDefault="000F095E" w:rsidP="008770E0">
      <w:pPr>
        <w:jc w:val="center"/>
        <w:rPr>
          <w:rFonts w:cs="Tahoma" w:hint="cs"/>
          <w:b/>
          <w:bCs/>
          <w:sz w:val="22"/>
          <w:szCs w:val="22"/>
          <w:rtl/>
        </w:rPr>
      </w:pPr>
    </w:p>
    <w:p w:rsidR="008770E0" w:rsidRPr="003D6947" w:rsidRDefault="008770E0" w:rsidP="008770E0">
      <w:pPr>
        <w:jc w:val="center"/>
        <w:rPr>
          <w:rFonts w:cs="Tahoma"/>
          <w:b/>
          <w:bCs/>
          <w:sz w:val="22"/>
          <w:szCs w:val="22"/>
          <w:u w:val="single"/>
          <w:rtl/>
        </w:rPr>
      </w:pPr>
      <w:r>
        <w:rPr>
          <w:rFonts w:cs="Tahoma" w:hint="cs"/>
          <w:b/>
          <w:bCs/>
          <w:sz w:val="22"/>
          <w:szCs w:val="22"/>
          <w:rtl/>
        </w:rPr>
        <w:t>ا</w:t>
      </w:r>
      <w:r w:rsidRPr="007E0908">
        <w:rPr>
          <w:rFonts w:cs="Tahoma" w:hint="cs"/>
          <w:b/>
          <w:bCs/>
          <w:sz w:val="22"/>
          <w:szCs w:val="22"/>
          <w:rtl/>
        </w:rPr>
        <w:t>لخطة الفصلية</w:t>
      </w:r>
    </w:p>
    <w:p w:rsidR="008770E0" w:rsidRDefault="008770E0" w:rsidP="008770E0">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8770E0" w:rsidRPr="003D6947" w:rsidRDefault="008770E0" w:rsidP="00A24CF1">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w:t>
      </w:r>
      <w:r w:rsidR="00A24CF1">
        <w:rPr>
          <w:rFonts w:cs="Tahoma" w:hint="cs"/>
          <w:sz w:val="22"/>
          <w:szCs w:val="22"/>
          <w:highlight w:val="yellow"/>
          <w:rtl/>
        </w:rPr>
        <w:t>الضرب والقسمة 1</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w:t>
      </w:r>
      <w:r w:rsidR="00A24CF1">
        <w:rPr>
          <w:rFonts w:cs="Tahoma" w:hint="cs"/>
          <w:sz w:val="22"/>
          <w:szCs w:val="22"/>
          <w:highlight w:val="yellow"/>
          <w:u w:val="single"/>
          <w:rtl/>
        </w:rPr>
        <w:t>8</w:t>
      </w:r>
      <w:r>
        <w:rPr>
          <w:rFonts w:cs="Tahoma" w:hint="cs"/>
          <w:sz w:val="22"/>
          <w:szCs w:val="22"/>
          <w:highlight w:val="yellow"/>
          <w:u w:val="single"/>
          <w:rtl/>
        </w:rPr>
        <w:t xml:space="preserve">  </w:t>
      </w:r>
      <w:r w:rsidRPr="00A356C6">
        <w:rPr>
          <w:rFonts w:cs="Tahoma" w:hint="cs"/>
          <w:sz w:val="22"/>
          <w:szCs w:val="22"/>
          <w:highlight w:val="yellow"/>
          <w:rtl/>
        </w:rPr>
        <w:t>)  الصفحات: (</w:t>
      </w:r>
      <w:r>
        <w:rPr>
          <w:rFonts w:cs="Tahoma" w:hint="cs"/>
          <w:sz w:val="22"/>
          <w:szCs w:val="22"/>
          <w:highlight w:val="yellow"/>
          <w:rtl/>
        </w:rPr>
        <w:t xml:space="preserve">   </w:t>
      </w:r>
      <w:r w:rsidR="00A24CF1">
        <w:rPr>
          <w:rFonts w:cs="Tahoma" w:hint="cs"/>
          <w:sz w:val="22"/>
          <w:szCs w:val="22"/>
          <w:highlight w:val="yellow"/>
          <w:rtl/>
        </w:rPr>
        <w:t>10</w:t>
      </w:r>
      <w:r>
        <w:rPr>
          <w:rFonts w:cs="Tahoma" w:hint="cs"/>
          <w:sz w:val="22"/>
          <w:szCs w:val="22"/>
          <w:highlight w:val="yellow"/>
          <w:rtl/>
        </w:rPr>
        <w:t xml:space="preserve">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sidR="00A24CF1">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sidR="00A24CF1">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1350"/>
        <w:gridCol w:w="1710"/>
        <w:gridCol w:w="1620"/>
        <w:gridCol w:w="1800"/>
        <w:gridCol w:w="1890"/>
        <w:gridCol w:w="2520"/>
      </w:tblGrid>
      <w:tr w:rsidR="008770E0" w:rsidRPr="003027E6" w:rsidTr="008770E0">
        <w:trPr>
          <w:trHeight w:val="416"/>
        </w:trPr>
        <w:tc>
          <w:tcPr>
            <w:tcW w:w="4806" w:type="dxa"/>
            <w:vMerge w:val="restart"/>
            <w:shd w:val="clear" w:color="auto" w:fill="F2D9FF"/>
          </w:tcPr>
          <w:p w:rsidR="008770E0" w:rsidRPr="003027E6" w:rsidRDefault="008770E0" w:rsidP="008770E0">
            <w:pPr>
              <w:ind w:left="720" w:hanging="720"/>
              <w:jc w:val="center"/>
              <w:rPr>
                <w:rFonts w:cs="Tahoma"/>
                <w:b/>
                <w:bCs/>
                <w:sz w:val="22"/>
                <w:szCs w:val="22"/>
                <w:rtl/>
              </w:rPr>
            </w:pPr>
          </w:p>
          <w:p w:rsidR="008770E0" w:rsidRPr="003027E6" w:rsidRDefault="008770E0" w:rsidP="008770E0">
            <w:pPr>
              <w:ind w:left="720" w:hanging="720"/>
              <w:jc w:val="center"/>
              <w:rPr>
                <w:rFonts w:cs="Tahoma"/>
                <w:b/>
                <w:bCs/>
                <w:sz w:val="22"/>
                <w:szCs w:val="22"/>
                <w:rtl/>
              </w:rPr>
            </w:pPr>
            <w:r w:rsidRPr="003027E6">
              <w:rPr>
                <w:rFonts w:cs="Tahoma" w:hint="cs"/>
                <w:b/>
                <w:bCs/>
                <w:sz w:val="22"/>
                <w:szCs w:val="22"/>
                <w:rtl/>
              </w:rPr>
              <w:t>النتاجات العامة</w:t>
            </w:r>
          </w:p>
        </w:tc>
        <w:tc>
          <w:tcPr>
            <w:tcW w:w="1350" w:type="dxa"/>
            <w:vMerge w:val="restart"/>
            <w:shd w:val="clear" w:color="auto" w:fill="F2D9FF"/>
          </w:tcPr>
          <w:p w:rsidR="008770E0" w:rsidRPr="003027E6" w:rsidRDefault="008770E0" w:rsidP="008770E0">
            <w:pPr>
              <w:ind w:left="720" w:hanging="720"/>
              <w:jc w:val="center"/>
              <w:rPr>
                <w:rFonts w:cs="Tahoma"/>
                <w:b/>
                <w:bCs/>
                <w:sz w:val="22"/>
                <w:szCs w:val="22"/>
                <w:rtl/>
              </w:rPr>
            </w:pPr>
          </w:p>
          <w:p w:rsidR="008770E0" w:rsidRDefault="008770E0" w:rsidP="008770E0">
            <w:pPr>
              <w:ind w:left="720" w:hanging="720"/>
              <w:rPr>
                <w:rFonts w:cs="Tahoma"/>
                <w:b/>
                <w:bCs/>
                <w:sz w:val="22"/>
                <w:szCs w:val="22"/>
                <w:rtl/>
              </w:rPr>
            </w:pPr>
            <w:r w:rsidRPr="003027E6">
              <w:rPr>
                <w:rFonts w:cs="Tahoma" w:hint="cs"/>
                <w:b/>
                <w:bCs/>
                <w:sz w:val="22"/>
                <w:szCs w:val="22"/>
                <w:rtl/>
              </w:rPr>
              <w:t xml:space="preserve">المواد </w:t>
            </w:r>
          </w:p>
          <w:p w:rsidR="008770E0" w:rsidRPr="003027E6" w:rsidRDefault="008770E0" w:rsidP="008770E0">
            <w:pPr>
              <w:ind w:left="720" w:hanging="720"/>
              <w:rPr>
                <w:rFonts w:cs="Tahoma"/>
                <w:b/>
                <w:bCs/>
                <w:sz w:val="22"/>
                <w:szCs w:val="22"/>
                <w:rtl/>
              </w:rPr>
            </w:pPr>
            <w:r w:rsidRPr="003027E6">
              <w:rPr>
                <w:rFonts w:cs="Tahoma" w:hint="cs"/>
                <w:b/>
                <w:bCs/>
                <w:sz w:val="22"/>
                <w:szCs w:val="22"/>
                <w:rtl/>
              </w:rPr>
              <w:t>التجهيزات</w:t>
            </w:r>
          </w:p>
          <w:p w:rsidR="008770E0" w:rsidRDefault="008770E0" w:rsidP="008770E0">
            <w:pPr>
              <w:ind w:left="720" w:hanging="720"/>
              <w:rPr>
                <w:rFonts w:cs="Tahoma"/>
                <w:b/>
                <w:bCs/>
                <w:sz w:val="22"/>
                <w:szCs w:val="22"/>
                <w:rtl/>
              </w:rPr>
            </w:pPr>
            <w:r>
              <w:rPr>
                <w:rFonts w:cs="Tahoma" w:hint="cs"/>
                <w:b/>
                <w:bCs/>
                <w:sz w:val="22"/>
                <w:szCs w:val="22"/>
                <w:rtl/>
              </w:rPr>
              <w:t>(مصادر</w:t>
            </w:r>
          </w:p>
          <w:p w:rsidR="008770E0" w:rsidRPr="003027E6" w:rsidRDefault="008770E0" w:rsidP="008770E0">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8770E0" w:rsidRPr="003027E6" w:rsidRDefault="008770E0" w:rsidP="008770E0">
            <w:pPr>
              <w:ind w:left="720" w:hanging="720"/>
              <w:jc w:val="center"/>
              <w:rPr>
                <w:rFonts w:cs="Tahoma"/>
                <w:b/>
                <w:bCs/>
                <w:sz w:val="22"/>
                <w:szCs w:val="22"/>
                <w:rtl/>
              </w:rPr>
            </w:pPr>
          </w:p>
          <w:p w:rsidR="008770E0" w:rsidRPr="003027E6" w:rsidRDefault="008770E0" w:rsidP="008770E0">
            <w:pPr>
              <w:ind w:left="720" w:hanging="720"/>
              <w:jc w:val="center"/>
              <w:rPr>
                <w:rFonts w:cs="Tahoma"/>
                <w:b/>
                <w:bCs/>
                <w:sz w:val="22"/>
                <w:szCs w:val="22"/>
                <w:rtl/>
              </w:rPr>
            </w:pPr>
            <w:r w:rsidRPr="003027E6">
              <w:rPr>
                <w:rFonts w:cs="Tahoma" w:hint="cs"/>
                <w:b/>
                <w:bCs/>
                <w:sz w:val="22"/>
                <w:szCs w:val="22"/>
                <w:rtl/>
              </w:rPr>
              <w:t>استراتيجيات</w:t>
            </w:r>
          </w:p>
          <w:p w:rsidR="008770E0" w:rsidRPr="003027E6" w:rsidRDefault="008770E0" w:rsidP="008770E0">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8770E0" w:rsidRPr="003027E6" w:rsidRDefault="008770E0" w:rsidP="008770E0">
            <w:pPr>
              <w:ind w:left="720" w:hanging="720"/>
              <w:jc w:val="center"/>
              <w:rPr>
                <w:rFonts w:cs="Tahoma"/>
                <w:b/>
                <w:bCs/>
                <w:sz w:val="22"/>
                <w:szCs w:val="22"/>
                <w:rtl/>
              </w:rPr>
            </w:pPr>
          </w:p>
          <w:p w:rsidR="008770E0" w:rsidRPr="003027E6" w:rsidRDefault="008770E0" w:rsidP="008770E0">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8770E0" w:rsidRPr="003027E6" w:rsidRDefault="008770E0" w:rsidP="008770E0">
            <w:pPr>
              <w:ind w:left="720" w:hanging="720"/>
              <w:jc w:val="center"/>
              <w:rPr>
                <w:rFonts w:cs="Tahoma"/>
                <w:b/>
                <w:bCs/>
                <w:sz w:val="22"/>
                <w:szCs w:val="22"/>
                <w:rtl/>
              </w:rPr>
            </w:pPr>
          </w:p>
          <w:p w:rsidR="008770E0" w:rsidRPr="003027E6" w:rsidRDefault="008770E0" w:rsidP="008770E0">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8770E0" w:rsidRPr="003027E6" w:rsidRDefault="008770E0" w:rsidP="008770E0">
            <w:pPr>
              <w:ind w:left="720" w:hanging="720"/>
              <w:jc w:val="center"/>
              <w:rPr>
                <w:rFonts w:cs="Tahoma"/>
                <w:b/>
                <w:bCs/>
                <w:sz w:val="22"/>
                <w:szCs w:val="22"/>
                <w:rtl/>
              </w:rPr>
            </w:pPr>
          </w:p>
          <w:p w:rsidR="008770E0" w:rsidRPr="003027E6" w:rsidRDefault="008770E0" w:rsidP="008770E0">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8770E0" w:rsidRPr="003027E6" w:rsidTr="008770E0">
        <w:trPr>
          <w:trHeight w:val="415"/>
        </w:trPr>
        <w:tc>
          <w:tcPr>
            <w:tcW w:w="4806" w:type="dxa"/>
            <w:vMerge/>
          </w:tcPr>
          <w:p w:rsidR="008770E0" w:rsidRPr="003027E6" w:rsidRDefault="008770E0" w:rsidP="008770E0">
            <w:pPr>
              <w:ind w:left="720" w:hanging="720"/>
              <w:jc w:val="center"/>
              <w:rPr>
                <w:rFonts w:cs="Tahoma"/>
                <w:b/>
                <w:bCs/>
                <w:sz w:val="22"/>
                <w:szCs w:val="22"/>
                <w:rtl/>
              </w:rPr>
            </w:pPr>
          </w:p>
        </w:tc>
        <w:tc>
          <w:tcPr>
            <w:tcW w:w="1350" w:type="dxa"/>
            <w:vMerge/>
          </w:tcPr>
          <w:p w:rsidR="008770E0" w:rsidRPr="003027E6" w:rsidRDefault="008770E0" w:rsidP="008770E0">
            <w:pPr>
              <w:ind w:left="720" w:hanging="720"/>
              <w:jc w:val="center"/>
              <w:rPr>
                <w:rFonts w:cs="Tahoma"/>
                <w:b/>
                <w:bCs/>
                <w:sz w:val="22"/>
                <w:szCs w:val="22"/>
                <w:rtl/>
              </w:rPr>
            </w:pPr>
          </w:p>
        </w:tc>
        <w:tc>
          <w:tcPr>
            <w:tcW w:w="1710" w:type="dxa"/>
            <w:vMerge/>
          </w:tcPr>
          <w:p w:rsidR="008770E0" w:rsidRPr="003027E6" w:rsidRDefault="008770E0" w:rsidP="008770E0">
            <w:pPr>
              <w:ind w:left="720" w:hanging="720"/>
              <w:jc w:val="center"/>
              <w:rPr>
                <w:rFonts w:cs="Tahoma"/>
                <w:b/>
                <w:bCs/>
                <w:sz w:val="22"/>
                <w:szCs w:val="22"/>
                <w:rtl/>
              </w:rPr>
            </w:pPr>
          </w:p>
        </w:tc>
        <w:tc>
          <w:tcPr>
            <w:tcW w:w="1620" w:type="dxa"/>
            <w:shd w:val="clear" w:color="auto" w:fill="EDC5E3"/>
          </w:tcPr>
          <w:p w:rsidR="008770E0" w:rsidRPr="003027E6" w:rsidRDefault="008770E0" w:rsidP="008770E0">
            <w:pPr>
              <w:ind w:left="720" w:hanging="720"/>
              <w:jc w:val="center"/>
              <w:rPr>
                <w:rFonts w:cs="Tahoma"/>
                <w:b/>
                <w:bCs/>
                <w:sz w:val="22"/>
                <w:szCs w:val="22"/>
                <w:rtl/>
              </w:rPr>
            </w:pPr>
          </w:p>
          <w:p w:rsidR="008770E0" w:rsidRPr="003027E6" w:rsidRDefault="008770E0" w:rsidP="008770E0">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8770E0" w:rsidRPr="003027E6" w:rsidRDefault="008770E0" w:rsidP="008770E0">
            <w:pPr>
              <w:ind w:left="720" w:hanging="720"/>
              <w:jc w:val="center"/>
              <w:rPr>
                <w:rFonts w:cs="Tahoma"/>
                <w:b/>
                <w:bCs/>
                <w:sz w:val="22"/>
                <w:szCs w:val="22"/>
                <w:rtl/>
              </w:rPr>
            </w:pPr>
          </w:p>
          <w:p w:rsidR="008770E0" w:rsidRPr="003027E6" w:rsidRDefault="008770E0" w:rsidP="008770E0">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8770E0" w:rsidRPr="003027E6" w:rsidRDefault="008770E0" w:rsidP="008770E0">
            <w:pPr>
              <w:ind w:left="720" w:hanging="720"/>
              <w:jc w:val="center"/>
              <w:rPr>
                <w:rFonts w:cs="Tahoma"/>
                <w:b/>
                <w:bCs/>
                <w:sz w:val="22"/>
                <w:szCs w:val="22"/>
                <w:rtl/>
              </w:rPr>
            </w:pPr>
          </w:p>
        </w:tc>
        <w:tc>
          <w:tcPr>
            <w:tcW w:w="2520" w:type="dxa"/>
            <w:vMerge/>
          </w:tcPr>
          <w:p w:rsidR="008770E0" w:rsidRPr="003027E6" w:rsidRDefault="008770E0" w:rsidP="008770E0">
            <w:pPr>
              <w:jc w:val="center"/>
              <w:rPr>
                <w:rFonts w:cs="Tahoma"/>
                <w:b/>
                <w:bCs/>
                <w:sz w:val="22"/>
                <w:szCs w:val="22"/>
                <w:rtl/>
              </w:rPr>
            </w:pPr>
          </w:p>
        </w:tc>
      </w:tr>
      <w:tr w:rsidR="008770E0" w:rsidRPr="003027E6" w:rsidTr="008770E0">
        <w:trPr>
          <w:trHeight w:val="5845"/>
        </w:trPr>
        <w:tc>
          <w:tcPr>
            <w:tcW w:w="4806" w:type="dxa"/>
          </w:tcPr>
          <w:p w:rsidR="008770E0" w:rsidRPr="003027E6" w:rsidRDefault="008770E0" w:rsidP="008770E0">
            <w:pPr>
              <w:ind w:left="720" w:hanging="720"/>
              <w:rPr>
                <w:rFonts w:cs="Tahoma"/>
                <w:b/>
                <w:bCs/>
                <w:sz w:val="22"/>
                <w:szCs w:val="22"/>
                <w:rtl/>
              </w:rPr>
            </w:pPr>
          </w:p>
          <w:p w:rsidR="008770E0" w:rsidRPr="003027E6" w:rsidRDefault="008770E0" w:rsidP="008770E0">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8770E0" w:rsidRPr="003027E6" w:rsidRDefault="008770E0" w:rsidP="008770E0">
            <w:pPr>
              <w:rPr>
                <w:rFonts w:cs="Tahoma"/>
                <w:b/>
                <w:bCs/>
                <w:sz w:val="22"/>
                <w:szCs w:val="22"/>
              </w:rPr>
            </w:pPr>
            <w:r>
              <w:rPr>
                <w:rFonts w:cs="Tahoma" w:hint="cs"/>
                <w:b/>
                <w:bCs/>
                <w:sz w:val="22"/>
                <w:szCs w:val="22"/>
                <w:rtl/>
              </w:rPr>
              <w:t xml:space="preserve"> </w:t>
            </w:r>
          </w:p>
          <w:p w:rsidR="008770E0" w:rsidRDefault="00A24CF1" w:rsidP="00A24CF1">
            <w:pPr>
              <w:numPr>
                <w:ilvl w:val="0"/>
                <w:numId w:val="1"/>
              </w:numPr>
              <w:rPr>
                <w:rFonts w:cs="Tahoma" w:hint="cs"/>
                <w:b/>
                <w:bCs/>
                <w:sz w:val="22"/>
                <w:szCs w:val="22"/>
              </w:rPr>
            </w:pPr>
            <w:r>
              <w:rPr>
                <w:rFonts w:cs="Tahoma" w:hint="cs"/>
                <w:b/>
                <w:bCs/>
                <w:sz w:val="22"/>
                <w:szCs w:val="22"/>
                <w:rtl/>
              </w:rPr>
              <w:t>يبحث في قابلية القسمة على 2,3,5,10,100</w:t>
            </w:r>
          </w:p>
          <w:p w:rsidR="00A24CF1" w:rsidRDefault="00A24CF1" w:rsidP="00A24CF1">
            <w:pPr>
              <w:numPr>
                <w:ilvl w:val="0"/>
                <w:numId w:val="1"/>
              </w:numPr>
              <w:rPr>
                <w:rFonts w:cs="Tahoma" w:hint="cs"/>
                <w:b/>
                <w:bCs/>
                <w:sz w:val="22"/>
                <w:szCs w:val="22"/>
              </w:rPr>
            </w:pPr>
            <w:r>
              <w:rPr>
                <w:rFonts w:cs="Tahoma" w:hint="cs"/>
                <w:b/>
                <w:bCs/>
                <w:sz w:val="22"/>
                <w:szCs w:val="22"/>
                <w:rtl/>
              </w:rPr>
              <w:t xml:space="preserve">يجد عوامل عدد مكون من منزلتين او اكثر </w:t>
            </w:r>
          </w:p>
          <w:p w:rsidR="00A24CF1" w:rsidRDefault="00A24CF1" w:rsidP="00A24CF1">
            <w:pPr>
              <w:numPr>
                <w:ilvl w:val="0"/>
                <w:numId w:val="1"/>
              </w:numPr>
              <w:rPr>
                <w:rFonts w:cs="Tahoma" w:hint="cs"/>
                <w:b/>
                <w:bCs/>
                <w:sz w:val="22"/>
                <w:szCs w:val="22"/>
              </w:rPr>
            </w:pPr>
            <w:r>
              <w:rPr>
                <w:rFonts w:cs="Tahoma" w:hint="cs"/>
                <w:b/>
                <w:bCs/>
                <w:sz w:val="22"/>
                <w:szCs w:val="22"/>
                <w:rtl/>
              </w:rPr>
              <w:t>يكتب جمل الضرب لنموذج ضربي ونموذج القسمة المرتبطة به</w:t>
            </w:r>
          </w:p>
          <w:p w:rsidR="00A24CF1" w:rsidRDefault="00A24CF1" w:rsidP="00A24CF1">
            <w:pPr>
              <w:numPr>
                <w:ilvl w:val="0"/>
                <w:numId w:val="1"/>
              </w:numPr>
              <w:rPr>
                <w:rFonts w:cs="Tahoma" w:hint="cs"/>
                <w:b/>
                <w:bCs/>
                <w:sz w:val="22"/>
                <w:szCs w:val="22"/>
              </w:rPr>
            </w:pPr>
            <w:r>
              <w:rPr>
                <w:rFonts w:cs="Tahoma" w:hint="cs"/>
                <w:b/>
                <w:bCs/>
                <w:sz w:val="22"/>
                <w:szCs w:val="22"/>
                <w:rtl/>
              </w:rPr>
              <w:t>يجد ازواج عوامل عدد مكون من منزلتين اول اكثر</w:t>
            </w:r>
          </w:p>
          <w:p w:rsidR="00A24CF1" w:rsidRDefault="00A24CF1" w:rsidP="00A24CF1">
            <w:pPr>
              <w:numPr>
                <w:ilvl w:val="0"/>
                <w:numId w:val="1"/>
              </w:numPr>
              <w:rPr>
                <w:rFonts w:cs="Tahoma" w:hint="cs"/>
                <w:b/>
                <w:bCs/>
                <w:sz w:val="22"/>
                <w:szCs w:val="22"/>
              </w:rPr>
            </w:pPr>
            <w:r>
              <w:rPr>
                <w:rFonts w:cs="Tahoma" w:hint="cs"/>
                <w:b/>
                <w:bCs/>
                <w:sz w:val="22"/>
                <w:szCs w:val="22"/>
                <w:rtl/>
              </w:rPr>
              <w:t xml:space="preserve">يتعرف العدد الاولي </w:t>
            </w:r>
          </w:p>
          <w:p w:rsidR="00A24CF1" w:rsidRDefault="00A24CF1" w:rsidP="00A24CF1">
            <w:pPr>
              <w:numPr>
                <w:ilvl w:val="0"/>
                <w:numId w:val="1"/>
              </w:numPr>
              <w:rPr>
                <w:rFonts w:cs="Tahoma" w:hint="cs"/>
                <w:b/>
                <w:bCs/>
                <w:sz w:val="22"/>
                <w:szCs w:val="22"/>
              </w:rPr>
            </w:pPr>
            <w:r>
              <w:rPr>
                <w:rFonts w:cs="Tahoma" w:hint="cs"/>
                <w:b/>
                <w:bCs/>
                <w:sz w:val="22"/>
                <w:szCs w:val="22"/>
                <w:rtl/>
              </w:rPr>
              <w:t xml:space="preserve">يضرب عددا مكون من 3منازل لى الاكثر في عدد من منزلة واحدة </w:t>
            </w:r>
          </w:p>
          <w:p w:rsidR="00A24CF1" w:rsidRDefault="00A24CF1" w:rsidP="00A24CF1">
            <w:pPr>
              <w:numPr>
                <w:ilvl w:val="0"/>
                <w:numId w:val="1"/>
              </w:numPr>
              <w:rPr>
                <w:rFonts w:cs="Tahoma" w:hint="cs"/>
                <w:b/>
                <w:bCs/>
                <w:sz w:val="22"/>
                <w:szCs w:val="22"/>
              </w:rPr>
            </w:pPr>
            <w:r>
              <w:rPr>
                <w:rFonts w:cs="Tahoma" w:hint="cs"/>
                <w:b/>
                <w:bCs/>
                <w:sz w:val="22"/>
                <w:szCs w:val="22"/>
                <w:rtl/>
              </w:rPr>
              <w:t xml:space="preserve">يضرب عددا مكون من منزلتين في عدد من منزلتين </w:t>
            </w:r>
          </w:p>
          <w:p w:rsidR="00A24CF1" w:rsidRDefault="00A24CF1" w:rsidP="00A24CF1">
            <w:pPr>
              <w:numPr>
                <w:ilvl w:val="0"/>
                <w:numId w:val="1"/>
              </w:numPr>
              <w:rPr>
                <w:rFonts w:cs="Tahoma" w:hint="cs"/>
                <w:b/>
                <w:bCs/>
                <w:sz w:val="22"/>
                <w:szCs w:val="22"/>
              </w:rPr>
            </w:pPr>
            <w:r>
              <w:rPr>
                <w:rFonts w:cs="Tahoma" w:hint="cs"/>
                <w:b/>
                <w:bCs/>
                <w:sz w:val="22"/>
                <w:szCs w:val="22"/>
                <w:rtl/>
              </w:rPr>
              <w:t xml:space="preserve">يضرب عددا مكون من ثلاث منازل في عدد من منزلة ذهنيا </w:t>
            </w:r>
          </w:p>
          <w:p w:rsidR="00A24CF1" w:rsidRDefault="00667FC6" w:rsidP="00A24CF1">
            <w:pPr>
              <w:numPr>
                <w:ilvl w:val="0"/>
                <w:numId w:val="1"/>
              </w:numPr>
              <w:rPr>
                <w:rFonts w:cs="Tahoma" w:hint="cs"/>
                <w:b/>
                <w:bCs/>
                <w:sz w:val="22"/>
                <w:szCs w:val="22"/>
              </w:rPr>
            </w:pPr>
            <w:r>
              <w:rPr>
                <w:rFonts w:cs="Tahoma" w:hint="cs"/>
                <w:b/>
                <w:bCs/>
                <w:sz w:val="22"/>
                <w:szCs w:val="22"/>
                <w:rtl/>
              </w:rPr>
              <w:t>يقسم عددا من 3منازل على عدد من منزلة واحدة يدويا</w:t>
            </w:r>
          </w:p>
          <w:p w:rsidR="00667FC6" w:rsidRPr="00A24CF1" w:rsidRDefault="00667FC6" w:rsidP="00667FC6">
            <w:pPr>
              <w:ind w:left="720"/>
              <w:rPr>
                <w:rFonts w:cs="Tahoma"/>
                <w:b/>
                <w:bCs/>
                <w:sz w:val="22"/>
                <w:szCs w:val="22"/>
                <w:rtl/>
              </w:rPr>
            </w:pPr>
          </w:p>
        </w:tc>
        <w:tc>
          <w:tcPr>
            <w:tcW w:w="1350" w:type="dxa"/>
          </w:tcPr>
          <w:p w:rsidR="008770E0" w:rsidRPr="003027E6" w:rsidRDefault="008770E0" w:rsidP="008770E0">
            <w:pPr>
              <w:ind w:left="720" w:hanging="720"/>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تلخيصات المراجعة لعناصر التكامل الرأسي)</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الكتاب المدرسي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دليل المعلم </w:t>
            </w:r>
          </w:p>
          <w:p w:rsidR="008770E0" w:rsidRPr="003027E6" w:rsidRDefault="008770E0" w:rsidP="008770E0">
            <w:pPr>
              <w:rPr>
                <w:rFonts w:cs="Tahoma"/>
                <w:b/>
                <w:bCs/>
                <w:sz w:val="22"/>
                <w:szCs w:val="22"/>
                <w:rtl/>
              </w:rPr>
            </w:pPr>
          </w:p>
          <w:p w:rsidR="008770E0" w:rsidRDefault="00A24CF1" w:rsidP="008770E0">
            <w:pPr>
              <w:rPr>
                <w:rFonts w:cs="Tahoma" w:hint="cs"/>
                <w:b/>
                <w:bCs/>
                <w:sz w:val="22"/>
                <w:szCs w:val="22"/>
                <w:rtl/>
              </w:rPr>
            </w:pPr>
            <w:r>
              <w:rPr>
                <w:rFonts w:cs="Tahoma" w:hint="cs"/>
                <w:b/>
                <w:bCs/>
                <w:sz w:val="22"/>
                <w:szCs w:val="22"/>
                <w:rtl/>
              </w:rPr>
              <w:t xml:space="preserve">لوحة الضرب </w:t>
            </w:r>
          </w:p>
          <w:p w:rsidR="00A24CF1" w:rsidRPr="003027E6" w:rsidRDefault="00A24CF1"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المادة الحوسبة </w:t>
            </w:r>
          </w:p>
          <w:p w:rsidR="008770E0" w:rsidRPr="003027E6" w:rsidRDefault="008770E0" w:rsidP="008770E0">
            <w:pPr>
              <w:rPr>
                <w:rFonts w:cs="Tahoma"/>
                <w:b/>
                <w:bCs/>
                <w:sz w:val="22"/>
                <w:szCs w:val="22"/>
                <w:rtl/>
              </w:rPr>
            </w:pPr>
          </w:p>
          <w:p w:rsidR="008770E0" w:rsidRPr="003027E6" w:rsidRDefault="00A24CF1" w:rsidP="008770E0">
            <w:pPr>
              <w:rPr>
                <w:rFonts w:cs="Tahoma"/>
                <w:b/>
                <w:bCs/>
                <w:sz w:val="22"/>
                <w:szCs w:val="22"/>
                <w:rtl/>
              </w:rPr>
            </w:pPr>
            <w:r>
              <w:rPr>
                <w:rFonts w:cs="Tahoma" w:hint="cs"/>
                <w:b/>
                <w:bCs/>
                <w:sz w:val="22"/>
                <w:szCs w:val="22"/>
                <w:rtl/>
              </w:rPr>
              <w:t>قاموس الاثراء اللغوي</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أوراق العمل </w:t>
            </w:r>
          </w:p>
          <w:p w:rsidR="008770E0" w:rsidRPr="003027E6" w:rsidRDefault="008770E0" w:rsidP="008770E0">
            <w:pPr>
              <w:ind w:left="720" w:hanging="720"/>
              <w:rPr>
                <w:rFonts w:cs="Tahoma"/>
                <w:b/>
                <w:bCs/>
                <w:sz w:val="22"/>
                <w:szCs w:val="22"/>
                <w:rtl/>
              </w:rPr>
            </w:pPr>
          </w:p>
          <w:p w:rsidR="008770E0" w:rsidRPr="003027E6" w:rsidRDefault="008770E0" w:rsidP="008770E0">
            <w:pPr>
              <w:rPr>
                <w:rFonts w:cs="Tahoma"/>
                <w:b/>
                <w:bCs/>
                <w:sz w:val="22"/>
                <w:szCs w:val="22"/>
                <w:u w:val="single"/>
                <w:rtl/>
              </w:rPr>
            </w:pPr>
            <w:r w:rsidRPr="003027E6">
              <w:rPr>
                <w:rFonts w:cs="Tahoma" w:hint="cs"/>
                <w:b/>
                <w:bCs/>
                <w:sz w:val="22"/>
                <w:szCs w:val="22"/>
                <w:u w:val="single"/>
                <w:rtl/>
              </w:rPr>
              <w:t>الخرائط الذهنية</w:t>
            </w:r>
          </w:p>
          <w:p w:rsidR="008770E0" w:rsidRPr="003027E6" w:rsidRDefault="008770E0" w:rsidP="008770E0">
            <w:pPr>
              <w:ind w:left="720" w:hanging="720"/>
              <w:rPr>
                <w:rFonts w:cs="Tahoma"/>
                <w:b/>
                <w:bCs/>
                <w:sz w:val="22"/>
                <w:szCs w:val="22"/>
                <w:rtl/>
              </w:rPr>
            </w:pPr>
          </w:p>
        </w:tc>
        <w:tc>
          <w:tcPr>
            <w:tcW w:w="1710" w:type="dxa"/>
          </w:tcPr>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التدريس المباشر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الاستقصاء الموجه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التعليم التعاوني </w:t>
            </w:r>
          </w:p>
          <w:p w:rsidR="008770E0" w:rsidRPr="003027E6" w:rsidRDefault="008770E0" w:rsidP="008770E0">
            <w:pPr>
              <w:rPr>
                <w:rFonts w:cs="Tahoma"/>
                <w:b/>
                <w:bCs/>
                <w:sz w:val="22"/>
                <w:szCs w:val="22"/>
                <w:rtl/>
              </w:rPr>
            </w:pPr>
            <w:r w:rsidRPr="003027E6">
              <w:rPr>
                <w:rFonts w:cs="Tahoma" w:hint="cs"/>
                <w:b/>
                <w:bCs/>
                <w:sz w:val="22"/>
                <w:szCs w:val="22"/>
                <w:rtl/>
              </w:rPr>
              <w:t xml:space="preserve">والعمل في مجموعات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التفكير الناقد </w:t>
            </w:r>
          </w:p>
          <w:p w:rsidR="008770E0" w:rsidRPr="003027E6" w:rsidRDefault="008770E0" w:rsidP="008770E0">
            <w:pPr>
              <w:rPr>
                <w:rFonts w:cs="Tahoma"/>
                <w:b/>
                <w:bCs/>
                <w:sz w:val="22"/>
                <w:szCs w:val="22"/>
                <w:rtl/>
              </w:rPr>
            </w:pPr>
            <w:r w:rsidRPr="003027E6">
              <w:rPr>
                <w:rFonts w:cs="Tahoma" w:hint="cs"/>
                <w:b/>
                <w:bCs/>
                <w:sz w:val="22"/>
                <w:szCs w:val="22"/>
                <w:rtl/>
              </w:rPr>
              <w:t xml:space="preserve">        و</w:t>
            </w:r>
          </w:p>
          <w:p w:rsidR="008770E0" w:rsidRPr="003027E6" w:rsidRDefault="008770E0" w:rsidP="008770E0">
            <w:pPr>
              <w:rPr>
                <w:rFonts w:cs="Tahoma"/>
                <w:b/>
                <w:bCs/>
                <w:sz w:val="22"/>
                <w:szCs w:val="22"/>
                <w:rtl/>
              </w:rPr>
            </w:pPr>
            <w:r w:rsidRPr="003027E6">
              <w:rPr>
                <w:rFonts w:cs="Tahoma" w:hint="cs"/>
                <w:b/>
                <w:bCs/>
                <w:sz w:val="22"/>
                <w:szCs w:val="22"/>
                <w:rtl/>
              </w:rPr>
              <w:t xml:space="preserve">الإثراء الذهني </w:t>
            </w:r>
          </w:p>
          <w:p w:rsidR="008770E0" w:rsidRPr="003027E6" w:rsidRDefault="008770E0" w:rsidP="008770E0">
            <w:pPr>
              <w:rPr>
                <w:rFonts w:cs="Tahoma"/>
                <w:b/>
                <w:bCs/>
                <w:sz w:val="22"/>
                <w:szCs w:val="22"/>
                <w:rtl/>
              </w:rPr>
            </w:pPr>
          </w:p>
        </w:tc>
        <w:tc>
          <w:tcPr>
            <w:tcW w:w="1620" w:type="dxa"/>
          </w:tcPr>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التقويم المعتمد</w:t>
            </w:r>
          </w:p>
          <w:p w:rsidR="008770E0" w:rsidRPr="003027E6" w:rsidRDefault="008770E0" w:rsidP="008770E0">
            <w:pPr>
              <w:rPr>
                <w:rFonts w:cs="Tahoma"/>
                <w:b/>
                <w:bCs/>
                <w:sz w:val="22"/>
                <w:szCs w:val="22"/>
                <w:rtl/>
              </w:rPr>
            </w:pPr>
            <w:r w:rsidRPr="003027E6">
              <w:rPr>
                <w:rFonts w:cs="Tahoma" w:hint="cs"/>
                <w:b/>
                <w:bCs/>
                <w:sz w:val="22"/>
                <w:szCs w:val="22"/>
                <w:rtl/>
              </w:rPr>
              <w:t xml:space="preserve">على الأداء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القلم والورقة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الملاحظة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التواصل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مراجعة الذات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tc>
        <w:tc>
          <w:tcPr>
            <w:tcW w:w="1800" w:type="dxa"/>
          </w:tcPr>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قائمة الرصد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الاختبارات الاسبوعية والشهرية </w:t>
            </w:r>
          </w:p>
          <w:p w:rsidR="008770E0" w:rsidRPr="003027E6" w:rsidRDefault="008770E0" w:rsidP="008770E0">
            <w:pPr>
              <w:rPr>
                <w:rFonts w:cs="Tahoma"/>
                <w:b/>
                <w:bCs/>
                <w:sz w:val="22"/>
                <w:szCs w:val="22"/>
                <w:rtl/>
              </w:rPr>
            </w:pPr>
            <w:r w:rsidRPr="003027E6">
              <w:rPr>
                <w:rFonts w:cs="Tahoma" w:hint="cs"/>
                <w:b/>
                <w:bCs/>
                <w:sz w:val="22"/>
                <w:szCs w:val="22"/>
                <w:rtl/>
              </w:rPr>
              <w:t xml:space="preserve">وأوراق العمل </w:t>
            </w:r>
          </w:p>
          <w:p w:rsidR="008770E0" w:rsidRPr="003027E6" w:rsidRDefault="008770E0" w:rsidP="008770E0">
            <w:pPr>
              <w:rPr>
                <w:rFonts w:cs="Tahoma"/>
                <w:b/>
                <w:bCs/>
                <w:sz w:val="22"/>
                <w:szCs w:val="22"/>
                <w:rtl/>
              </w:rPr>
            </w:pPr>
            <w:r w:rsidRPr="003027E6">
              <w:rPr>
                <w:rFonts w:cs="Tahoma" w:hint="cs"/>
                <w:b/>
                <w:bCs/>
                <w:sz w:val="22"/>
                <w:szCs w:val="22"/>
                <w:rtl/>
              </w:rPr>
              <w:t xml:space="preserve"> </w:t>
            </w:r>
          </w:p>
          <w:p w:rsidR="008770E0" w:rsidRPr="003027E6" w:rsidRDefault="008770E0" w:rsidP="008770E0">
            <w:pPr>
              <w:rPr>
                <w:rFonts w:cs="Tahoma"/>
                <w:b/>
                <w:bCs/>
                <w:sz w:val="22"/>
                <w:szCs w:val="22"/>
                <w:rtl/>
              </w:rPr>
            </w:pPr>
            <w:r w:rsidRPr="003027E6">
              <w:rPr>
                <w:rFonts w:cs="Tahoma" w:hint="cs"/>
                <w:b/>
                <w:bCs/>
                <w:sz w:val="22"/>
                <w:szCs w:val="22"/>
                <w:rtl/>
              </w:rPr>
              <w:t xml:space="preserve">سلم التقدير </w:t>
            </w:r>
          </w:p>
          <w:p w:rsidR="008770E0" w:rsidRPr="003027E6" w:rsidRDefault="008770E0" w:rsidP="008770E0">
            <w:pPr>
              <w:rPr>
                <w:rFonts w:cs="Tahoma"/>
                <w:b/>
                <w:bCs/>
                <w:sz w:val="22"/>
                <w:szCs w:val="22"/>
                <w:rtl/>
              </w:rPr>
            </w:pPr>
            <w:r w:rsidRPr="003027E6">
              <w:rPr>
                <w:rFonts w:cs="Tahoma" w:hint="cs"/>
                <w:b/>
                <w:bCs/>
                <w:sz w:val="22"/>
                <w:szCs w:val="22"/>
                <w:rtl/>
              </w:rPr>
              <w:t xml:space="preserve">الرقمي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سلم التقدير اللفظي</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السجل القصصي</w:t>
            </w:r>
          </w:p>
        </w:tc>
        <w:tc>
          <w:tcPr>
            <w:tcW w:w="1890" w:type="dxa"/>
          </w:tcPr>
          <w:p w:rsidR="008770E0" w:rsidRPr="003027E6" w:rsidRDefault="008770E0" w:rsidP="008770E0">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8770E0" w:rsidRPr="003027E6" w:rsidRDefault="008770E0" w:rsidP="008770E0">
            <w:pPr>
              <w:rPr>
                <w:rFonts w:cs="Tahoma"/>
                <w:b/>
                <w:bCs/>
                <w:sz w:val="22"/>
                <w:szCs w:val="22"/>
                <w:u w:val="single"/>
                <w:rtl/>
              </w:rPr>
            </w:pPr>
          </w:p>
          <w:p w:rsidR="008770E0" w:rsidRPr="003027E6" w:rsidRDefault="008770E0" w:rsidP="008770E0">
            <w:pPr>
              <w:rPr>
                <w:rFonts w:cs="Tahoma"/>
                <w:b/>
                <w:bCs/>
                <w:sz w:val="22"/>
                <w:szCs w:val="22"/>
                <w:u w:val="single"/>
                <w:rtl/>
              </w:rPr>
            </w:pPr>
            <w:r w:rsidRPr="003027E6">
              <w:rPr>
                <w:rFonts w:cs="Tahoma" w:hint="cs"/>
                <w:b/>
                <w:bCs/>
                <w:sz w:val="22"/>
                <w:szCs w:val="22"/>
                <w:u w:val="single"/>
                <w:rtl/>
              </w:rPr>
              <w:t>الخرائط الذهنية</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u w:val="single"/>
                <w:rtl/>
              </w:rPr>
            </w:pPr>
            <w:r w:rsidRPr="003027E6">
              <w:rPr>
                <w:rFonts w:cs="Tahoma" w:hint="cs"/>
                <w:b/>
                <w:bCs/>
                <w:sz w:val="22"/>
                <w:szCs w:val="22"/>
                <w:u w:val="single"/>
                <w:rtl/>
              </w:rPr>
              <w:t xml:space="preserve">أسئلة مقترحة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 xml:space="preserve">تقرير يقدمه الطالب </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hint="cs"/>
                <w:b/>
                <w:bCs/>
                <w:sz w:val="22"/>
                <w:szCs w:val="22"/>
                <w:rtl/>
              </w:rPr>
              <w:t>المسابقات</w:t>
            </w: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tc>
        <w:tc>
          <w:tcPr>
            <w:tcW w:w="2520" w:type="dxa"/>
          </w:tcPr>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p>
          <w:p w:rsidR="008770E0" w:rsidRPr="003027E6" w:rsidRDefault="008770E0" w:rsidP="008770E0">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8770E0" w:rsidRPr="003027E6" w:rsidRDefault="008770E0" w:rsidP="008770E0">
            <w:pPr>
              <w:rPr>
                <w:rFonts w:cs="Tahoma"/>
                <w:b/>
                <w:bCs/>
                <w:sz w:val="22"/>
                <w:szCs w:val="22"/>
                <w:rtl/>
              </w:rPr>
            </w:pPr>
            <w:r w:rsidRPr="003027E6">
              <w:rPr>
                <w:rFonts w:cs="Tahoma" w:hint="cs"/>
                <w:b/>
                <w:bCs/>
                <w:sz w:val="22"/>
                <w:szCs w:val="22"/>
                <w:rtl/>
              </w:rPr>
              <w:t>---------------------------------------------------</w:t>
            </w:r>
          </w:p>
          <w:p w:rsidR="008770E0" w:rsidRPr="003027E6" w:rsidRDefault="008770E0" w:rsidP="008770E0">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8770E0" w:rsidRPr="003027E6" w:rsidRDefault="008770E0" w:rsidP="008770E0">
            <w:pPr>
              <w:rPr>
                <w:rFonts w:cs="Tahoma"/>
                <w:b/>
                <w:bCs/>
                <w:sz w:val="22"/>
                <w:szCs w:val="22"/>
                <w:rtl/>
              </w:rPr>
            </w:pPr>
            <w:r w:rsidRPr="003027E6">
              <w:rPr>
                <w:rFonts w:cs="Tahoma" w:hint="cs"/>
                <w:b/>
                <w:bCs/>
                <w:sz w:val="22"/>
                <w:szCs w:val="22"/>
                <w:rtl/>
              </w:rPr>
              <w:t>---------------------------------------------------</w:t>
            </w:r>
          </w:p>
          <w:p w:rsidR="008770E0" w:rsidRPr="003027E6" w:rsidRDefault="008770E0" w:rsidP="008770E0">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8770E0" w:rsidRPr="003027E6" w:rsidRDefault="008770E0" w:rsidP="008770E0">
            <w:pPr>
              <w:rPr>
                <w:rFonts w:cs="Tahoma"/>
                <w:b/>
                <w:bCs/>
                <w:sz w:val="22"/>
                <w:szCs w:val="22"/>
                <w:rtl/>
              </w:rPr>
            </w:pPr>
            <w:r w:rsidRPr="003027E6">
              <w:rPr>
                <w:rFonts w:cs="Tahoma" w:hint="cs"/>
                <w:b/>
                <w:bCs/>
                <w:sz w:val="22"/>
                <w:szCs w:val="22"/>
                <w:rtl/>
              </w:rPr>
              <w:t>---------------------------------------------------</w:t>
            </w:r>
          </w:p>
          <w:p w:rsidR="008770E0" w:rsidRPr="003027E6" w:rsidRDefault="008770E0" w:rsidP="008770E0">
            <w:pPr>
              <w:rPr>
                <w:rFonts w:cs="Tahoma"/>
                <w:b/>
                <w:bCs/>
                <w:sz w:val="22"/>
                <w:szCs w:val="22"/>
                <w:rtl/>
              </w:rPr>
            </w:pPr>
          </w:p>
        </w:tc>
      </w:tr>
    </w:tbl>
    <w:p w:rsidR="008770E0" w:rsidRDefault="008770E0" w:rsidP="008770E0">
      <w:pPr>
        <w:rPr>
          <w:b/>
          <w:bCs/>
          <w:rtl/>
        </w:rPr>
      </w:pPr>
      <w:r>
        <w:rPr>
          <w:rFonts w:hint="cs"/>
          <w:b/>
          <w:bCs/>
          <w:rtl/>
        </w:rPr>
        <w:t>معلومات عامة عن الطلبة :-----------------------------------------------------------------------------------------------------------------------------------------------------------</w:t>
      </w:r>
    </w:p>
    <w:p w:rsidR="008770E0" w:rsidRDefault="008770E0" w:rsidP="008770E0">
      <w:pPr>
        <w:rPr>
          <w:b/>
          <w:bCs/>
          <w:rtl/>
        </w:rPr>
      </w:pPr>
      <w:r>
        <w:rPr>
          <w:rFonts w:hint="cs"/>
          <w:b/>
          <w:bCs/>
          <w:rtl/>
        </w:rPr>
        <w:t xml:space="preserve">      المعلمة مروة ماجد                                                                                                                  مديرة المدرسة /الاسم والتوقيع :                                   التاريخ:</w:t>
      </w:r>
    </w:p>
    <w:p w:rsidR="008770E0" w:rsidRDefault="008770E0" w:rsidP="008770E0">
      <w:pPr>
        <w:rPr>
          <w:b/>
          <w:bCs/>
          <w:rtl/>
        </w:rPr>
      </w:pPr>
      <w:r>
        <w:rPr>
          <w:rFonts w:hint="cs"/>
          <w:b/>
          <w:bCs/>
          <w:rtl/>
        </w:rPr>
        <w:t xml:space="preserve">                                                                                                                                               المشرف التربوي /الاسم والتوقيع :                                التاريخ:</w:t>
      </w:r>
    </w:p>
    <w:p w:rsidR="008770E0" w:rsidRDefault="008770E0" w:rsidP="008770E0">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8770E0" w:rsidRDefault="008770E0" w:rsidP="008770E0">
      <w:pPr>
        <w:jc w:val="lowKashida"/>
        <w:rPr>
          <w:rFonts w:cs="Tahoma"/>
          <w:b/>
          <w:bCs/>
          <w:sz w:val="22"/>
          <w:szCs w:val="22"/>
          <w:rtl/>
        </w:rPr>
      </w:pPr>
    </w:p>
    <w:p w:rsidR="00B42805" w:rsidRPr="003D6947" w:rsidRDefault="00B42805" w:rsidP="00B42805">
      <w:pPr>
        <w:jc w:val="center"/>
        <w:rPr>
          <w:rFonts w:cs="Tahoma"/>
          <w:b/>
          <w:bCs/>
          <w:sz w:val="22"/>
          <w:szCs w:val="22"/>
          <w:u w:val="single"/>
          <w:rtl/>
        </w:rPr>
      </w:pPr>
      <w:r>
        <w:rPr>
          <w:rFonts w:cs="Tahoma" w:hint="cs"/>
          <w:b/>
          <w:bCs/>
          <w:sz w:val="22"/>
          <w:szCs w:val="22"/>
          <w:rtl/>
        </w:rPr>
        <w:lastRenderedPageBreak/>
        <w:t>ا</w:t>
      </w:r>
      <w:r w:rsidRPr="007E0908">
        <w:rPr>
          <w:rFonts w:cs="Tahoma" w:hint="cs"/>
          <w:b/>
          <w:bCs/>
          <w:sz w:val="22"/>
          <w:szCs w:val="22"/>
          <w:rtl/>
        </w:rPr>
        <w:t>لخطة الفصلية</w:t>
      </w:r>
    </w:p>
    <w:p w:rsidR="00B42805" w:rsidRDefault="00B42805" w:rsidP="00B42805">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B42805" w:rsidRPr="003D6947" w:rsidRDefault="00B42805" w:rsidP="000E72E4">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الضرب والقسمة </w:t>
      </w:r>
      <w:r w:rsidR="000E72E4">
        <w:rPr>
          <w:rFonts w:cs="Tahoma" w:hint="cs"/>
          <w:sz w:val="22"/>
          <w:szCs w:val="22"/>
          <w:highlight w:val="yellow"/>
          <w:rtl/>
        </w:rPr>
        <w:t xml:space="preserve">2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w:t>
      </w:r>
      <w:r>
        <w:rPr>
          <w:rFonts w:cs="Tahoma" w:hint="cs"/>
          <w:sz w:val="22"/>
          <w:szCs w:val="22"/>
          <w:highlight w:val="yellow"/>
          <w:u w:val="single"/>
          <w:rtl/>
        </w:rPr>
        <w:t>7</w:t>
      </w:r>
      <w:r>
        <w:rPr>
          <w:rFonts w:cs="Tahoma" w:hint="cs"/>
          <w:sz w:val="22"/>
          <w:szCs w:val="22"/>
          <w:highlight w:val="yellow"/>
          <w:u w:val="single"/>
          <w:rtl/>
        </w:rPr>
        <w:t xml:space="preserve">  </w:t>
      </w:r>
      <w:r w:rsidRPr="00A356C6">
        <w:rPr>
          <w:rFonts w:cs="Tahoma" w:hint="cs"/>
          <w:sz w:val="22"/>
          <w:szCs w:val="22"/>
          <w:highlight w:val="yellow"/>
          <w:rtl/>
        </w:rPr>
        <w:t>)  الصفحات: (</w:t>
      </w:r>
      <w:r>
        <w:rPr>
          <w:rFonts w:cs="Tahoma" w:hint="cs"/>
          <w:sz w:val="22"/>
          <w:szCs w:val="22"/>
          <w:highlight w:val="yellow"/>
          <w:rtl/>
        </w:rPr>
        <w:t xml:space="preserve">   </w:t>
      </w:r>
      <w:r>
        <w:rPr>
          <w:rFonts w:cs="Tahoma" w:hint="cs"/>
          <w:sz w:val="22"/>
          <w:szCs w:val="22"/>
          <w:highlight w:val="yellow"/>
          <w:rtl/>
        </w:rPr>
        <w:t>8</w:t>
      </w:r>
      <w:r>
        <w:rPr>
          <w:rFonts w:cs="Tahoma" w:hint="cs"/>
          <w:sz w:val="22"/>
          <w:szCs w:val="22"/>
          <w:highlight w:val="yellow"/>
          <w:rtl/>
        </w:rPr>
        <w:t xml:space="preserve">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1350"/>
        <w:gridCol w:w="1710"/>
        <w:gridCol w:w="1620"/>
        <w:gridCol w:w="1800"/>
        <w:gridCol w:w="1890"/>
        <w:gridCol w:w="2520"/>
      </w:tblGrid>
      <w:tr w:rsidR="00B42805" w:rsidRPr="003027E6" w:rsidTr="00B27956">
        <w:trPr>
          <w:trHeight w:val="416"/>
        </w:trPr>
        <w:tc>
          <w:tcPr>
            <w:tcW w:w="4806" w:type="dxa"/>
            <w:vMerge w:val="restart"/>
            <w:shd w:val="clear" w:color="auto" w:fill="F2D9FF"/>
          </w:tcPr>
          <w:p w:rsidR="00B42805" w:rsidRPr="003027E6" w:rsidRDefault="00B42805" w:rsidP="00B27956">
            <w:pPr>
              <w:ind w:left="720" w:hanging="720"/>
              <w:jc w:val="center"/>
              <w:rPr>
                <w:rFonts w:cs="Tahoma"/>
                <w:b/>
                <w:bCs/>
                <w:sz w:val="22"/>
                <w:szCs w:val="22"/>
                <w:rtl/>
              </w:rPr>
            </w:pPr>
          </w:p>
          <w:p w:rsidR="00B42805" w:rsidRPr="003027E6" w:rsidRDefault="00B42805" w:rsidP="00B27956">
            <w:pPr>
              <w:ind w:left="720" w:hanging="720"/>
              <w:jc w:val="center"/>
              <w:rPr>
                <w:rFonts w:cs="Tahoma"/>
                <w:b/>
                <w:bCs/>
                <w:sz w:val="22"/>
                <w:szCs w:val="22"/>
                <w:rtl/>
              </w:rPr>
            </w:pPr>
            <w:r w:rsidRPr="003027E6">
              <w:rPr>
                <w:rFonts w:cs="Tahoma" w:hint="cs"/>
                <w:b/>
                <w:bCs/>
                <w:sz w:val="22"/>
                <w:szCs w:val="22"/>
                <w:rtl/>
              </w:rPr>
              <w:t>النتاجات العامة</w:t>
            </w:r>
          </w:p>
        </w:tc>
        <w:tc>
          <w:tcPr>
            <w:tcW w:w="1350" w:type="dxa"/>
            <w:vMerge w:val="restart"/>
            <w:shd w:val="clear" w:color="auto" w:fill="F2D9FF"/>
          </w:tcPr>
          <w:p w:rsidR="00B42805" w:rsidRPr="003027E6" w:rsidRDefault="00B42805" w:rsidP="00B27956">
            <w:pPr>
              <w:ind w:left="720" w:hanging="720"/>
              <w:jc w:val="center"/>
              <w:rPr>
                <w:rFonts w:cs="Tahoma"/>
                <w:b/>
                <w:bCs/>
                <w:sz w:val="22"/>
                <w:szCs w:val="22"/>
                <w:rtl/>
              </w:rPr>
            </w:pPr>
          </w:p>
          <w:p w:rsidR="00B42805" w:rsidRDefault="00B42805" w:rsidP="00B27956">
            <w:pPr>
              <w:ind w:left="720" w:hanging="720"/>
              <w:rPr>
                <w:rFonts w:cs="Tahoma"/>
                <w:b/>
                <w:bCs/>
                <w:sz w:val="22"/>
                <w:szCs w:val="22"/>
                <w:rtl/>
              </w:rPr>
            </w:pPr>
            <w:r w:rsidRPr="003027E6">
              <w:rPr>
                <w:rFonts w:cs="Tahoma" w:hint="cs"/>
                <w:b/>
                <w:bCs/>
                <w:sz w:val="22"/>
                <w:szCs w:val="22"/>
                <w:rtl/>
              </w:rPr>
              <w:t xml:space="preserve">المواد </w:t>
            </w:r>
          </w:p>
          <w:p w:rsidR="00B42805" w:rsidRPr="003027E6" w:rsidRDefault="00B42805" w:rsidP="00B27956">
            <w:pPr>
              <w:ind w:left="720" w:hanging="720"/>
              <w:rPr>
                <w:rFonts w:cs="Tahoma"/>
                <w:b/>
                <w:bCs/>
                <w:sz w:val="22"/>
                <w:szCs w:val="22"/>
                <w:rtl/>
              </w:rPr>
            </w:pPr>
            <w:r w:rsidRPr="003027E6">
              <w:rPr>
                <w:rFonts w:cs="Tahoma" w:hint="cs"/>
                <w:b/>
                <w:bCs/>
                <w:sz w:val="22"/>
                <w:szCs w:val="22"/>
                <w:rtl/>
              </w:rPr>
              <w:t>التجهيزات</w:t>
            </w:r>
          </w:p>
          <w:p w:rsidR="00B42805" w:rsidRDefault="00B42805" w:rsidP="00B27956">
            <w:pPr>
              <w:ind w:left="720" w:hanging="720"/>
              <w:rPr>
                <w:rFonts w:cs="Tahoma"/>
                <w:b/>
                <w:bCs/>
                <w:sz w:val="22"/>
                <w:szCs w:val="22"/>
                <w:rtl/>
              </w:rPr>
            </w:pPr>
            <w:r>
              <w:rPr>
                <w:rFonts w:cs="Tahoma" w:hint="cs"/>
                <w:b/>
                <w:bCs/>
                <w:sz w:val="22"/>
                <w:szCs w:val="22"/>
                <w:rtl/>
              </w:rPr>
              <w:t>(مصادر</w:t>
            </w:r>
          </w:p>
          <w:p w:rsidR="00B42805" w:rsidRPr="003027E6" w:rsidRDefault="00B42805" w:rsidP="00B27956">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B42805" w:rsidRPr="003027E6" w:rsidRDefault="00B42805" w:rsidP="00B27956">
            <w:pPr>
              <w:ind w:left="720" w:hanging="720"/>
              <w:jc w:val="center"/>
              <w:rPr>
                <w:rFonts w:cs="Tahoma"/>
                <w:b/>
                <w:bCs/>
                <w:sz w:val="22"/>
                <w:szCs w:val="22"/>
                <w:rtl/>
              </w:rPr>
            </w:pPr>
          </w:p>
          <w:p w:rsidR="00B42805" w:rsidRPr="003027E6" w:rsidRDefault="00B42805" w:rsidP="00B27956">
            <w:pPr>
              <w:ind w:left="720" w:hanging="720"/>
              <w:jc w:val="center"/>
              <w:rPr>
                <w:rFonts w:cs="Tahoma"/>
                <w:b/>
                <w:bCs/>
                <w:sz w:val="22"/>
                <w:szCs w:val="22"/>
                <w:rtl/>
              </w:rPr>
            </w:pPr>
            <w:r w:rsidRPr="003027E6">
              <w:rPr>
                <w:rFonts w:cs="Tahoma" w:hint="cs"/>
                <w:b/>
                <w:bCs/>
                <w:sz w:val="22"/>
                <w:szCs w:val="22"/>
                <w:rtl/>
              </w:rPr>
              <w:t>استراتيجيات</w:t>
            </w:r>
          </w:p>
          <w:p w:rsidR="00B42805" w:rsidRPr="003027E6" w:rsidRDefault="00B42805" w:rsidP="00B27956">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B42805" w:rsidRPr="003027E6" w:rsidRDefault="00B42805" w:rsidP="00B27956">
            <w:pPr>
              <w:ind w:left="720" w:hanging="720"/>
              <w:jc w:val="center"/>
              <w:rPr>
                <w:rFonts w:cs="Tahoma"/>
                <w:b/>
                <w:bCs/>
                <w:sz w:val="22"/>
                <w:szCs w:val="22"/>
                <w:rtl/>
              </w:rPr>
            </w:pPr>
          </w:p>
          <w:p w:rsidR="00B42805" w:rsidRPr="003027E6" w:rsidRDefault="00B42805" w:rsidP="00B27956">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B42805" w:rsidRPr="003027E6" w:rsidRDefault="00B42805" w:rsidP="00B27956">
            <w:pPr>
              <w:ind w:left="720" w:hanging="720"/>
              <w:jc w:val="center"/>
              <w:rPr>
                <w:rFonts w:cs="Tahoma"/>
                <w:b/>
                <w:bCs/>
                <w:sz w:val="22"/>
                <w:szCs w:val="22"/>
                <w:rtl/>
              </w:rPr>
            </w:pPr>
          </w:p>
          <w:p w:rsidR="00B42805" w:rsidRPr="003027E6" w:rsidRDefault="00B42805" w:rsidP="00B27956">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B42805" w:rsidRPr="003027E6" w:rsidRDefault="00B42805" w:rsidP="00B27956">
            <w:pPr>
              <w:ind w:left="720" w:hanging="720"/>
              <w:jc w:val="center"/>
              <w:rPr>
                <w:rFonts w:cs="Tahoma"/>
                <w:b/>
                <w:bCs/>
                <w:sz w:val="22"/>
                <w:szCs w:val="22"/>
                <w:rtl/>
              </w:rPr>
            </w:pPr>
          </w:p>
          <w:p w:rsidR="00B42805" w:rsidRPr="003027E6" w:rsidRDefault="00B42805" w:rsidP="00B27956">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B42805" w:rsidRPr="003027E6" w:rsidTr="00B27956">
        <w:trPr>
          <w:trHeight w:val="415"/>
        </w:trPr>
        <w:tc>
          <w:tcPr>
            <w:tcW w:w="4806" w:type="dxa"/>
            <w:vMerge/>
          </w:tcPr>
          <w:p w:rsidR="00B42805" w:rsidRPr="003027E6" w:rsidRDefault="00B42805" w:rsidP="00B27956">
            <w:pPr>
              <w:ind w:left="720" w:hanging="720"/>
              <w:jc w:val="center"/>
              <w:rPr>
                <w:rFonts w:cs="Tahoma"/>
                <w:b/>
                <w:bCs/>
                <w:sz w:val="22"/>
                <w:szCs w:val="22"/>
                <w:rtl/>
              </w:rPr>
            </w:pPr>
          </w:p>
        </w:tc>
        <w:tc>
          <w:tcPr>
            <w:tcW w:w="1350" w:type="dxa"/>
            <w:vMerge/>
          </w:tcPr>
          <w:p w:rsidR="00B42805" w:rsidRPr="003027E6" w:rsidRDefault="00B42805" w:rsidP="00B27956">
            <w:pPr>
              <w:ind w:left="720" w:hanging="720"/>
              <w:jc w:val="center"/>
              <w:rPr>
                <w:rFonts w:cs="Tahoma"/>
                <w:b/>
                <w:bCs/>
                <w:sz w:val="22"/>
                <w:szCs w:val="22"/>
                <w:rtl/>
              </w:rPr>
            </w:pPr>
          </w:p>
        </w:tc>
        <w:tc>
          <w:tcPr>
            <w:tcW w:w="1710" w:type="dxa"/>
            <w:vMerge/>
          </w:tcPr>
          <w:p w:rsidR="00B42805" w:rsidRPr="003027E6" w:rsidRDefault="00B42805" w:rsidP="00B27956">
            <w:pPr>
              <w:ind w:left="720" w:hanging="720"/>
              <w:jc w:val="center"/>
              <w:rPr>
                <w:rFonts w:cs="Tahoma"/>
                <w:b/>
                <w:bCs/>
                <w:sz w:val="22"/>
                <w:szCs w:val="22"/>
                <w:rtl/>
              </w:rPr>
            </w:pPr>
          </w:p>
        </w:tc>
        <w:tc>
          <w:tcPr>
            <w:tcW w:w="1620" w:type="dxa"/>
            <w:shd w:val="clear" w:color="auto" w:fill="EDC5E3"/>
          </w:tcPr>
          <w:p w:rsidR="00B42805" w:rsidRPr="003027E6" w:rsidRDefault="00B42805" w:rsidP="00B27956">
            <w:pPr>
              <w:ind w:left="720" w:hanging="720"/>
              <w:jc w:val="center"/>
              <w:rPr>
                <w:rFonts w:cs="Tahoma"/>
                <w:b/>
                <w:bCs/>
                <w:sz w:val="22"/>
                <w:szCs w:val="22"/>
                <w:rtl/>
              </w:rPr>
            </w:pPr>
          </w:p>
          <w:p w:rsidR="00B42805" w:rsidRPr="003027E6" w:rsidRDefault="00B42805" w:rsidP="00B27956">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B42805" w:rsidRPr="003027E6" w:rsidRDefault="00B42805" w:rsidP="00B27956">
            <w:pPr>
              <w:ind w:left="720" w:hanging="720"/>
              <w:jc w:val="center"/>
              <w:rPr>
                <w:rFonts w:cs="Tahoma"/>
                <w:b/>
                <w:bCs/>
                <w:sz w:val="22"/>
                <w:szCs w:val="22"/>
                <w:rtl/>
              </w:rPr>
            </w:pPr>
          </w:p>
          <w:p w:rsidR="00B42805" w:rsidRPr="003027E6" w:rsidRDefault="00B42805" w:rsidP="00B27956">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B42805" w:rsidRPr="003027E6" w:rsidRDefault="00B42805" w:rsidP="00B27956">
            <w:pPr>
              <w:ind w:left="720" w:hanging="720"/>
              <w:jc w:val="center"/>
              <w:rPr>
                <w:rFonts w:cs="Tahoma"/>
                <w:b/>
                <w:bCs/>
                <w:sz w:val="22"/>
                <w:szCs w:val="22"/>
                <w:rtl/>
              </w:rPr>
            </w:pPr>
          </w:p>
        </w:tc>
        <w:tc>
          <w:tcPr>
            <w:tcW w:w="2520" w:type="dxa"/>
            <w:vMerge/>
          </w:tcPr>
          <w:p w:rsidR="00B42805" w:rsidRPr="003027E6" w:rsidRDefault="00B42805" w:rsidP="00B27956">
            <w:pPr>
              <w:jc w:val="center"/>
              <w:rPr>
                <w:rFonts w:cs="Tahoma"/>
                <w:b/>
                <w:bCs/>
                <w:sz w:val="22"/>
                <w:szCs w:val="22"/>
                <w:rtl/>
              </w:rPr>
            </w:pPr>
          </w:p>
        </w:tc>
      </w:tr>
      <w:tr w:rsidR="00B42805" w:rsidRPr="003027E6" w:rsidTr="00B27956">
        <w:trPr>
          <w:trHeight w:val="5845"/>
        </w:trPr>
        <w:tc>
          <w:tcPr>
            <w:tcW w:w="4806" w:type="dxa"/>
          </w:tcPr>
          <w:p w:rsidR="00B42805" w:rsidRPr="003027E6" w:rsidRDefault="00B42805" w:rsidP="00B27956">
            <w:pPr>
              <w:ind w:left="720" w:hanging="720"/>
              <w:rPr>
                <w:rFonts w:cs="Tahoma"/>
                <w:b/>
                <w:bCs/>
                <w:sz w:val="22"/>
                <w:szCs w:val="22"/>
                <w:rtl/>
              </w:rPr>
            </w:pPr>
          </w:p>
          <w:p w:rsidR="00B42805" w:rsidRPr="003027E6" w:rsidRDefault="00B42805" w:rsidP="00B27956">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B42805" w:rsidRPr="003027E6" w:rsidRDefault="00B42805" w:rsidP="00B27956">
            <w:pPr>
              <w:rPr>
                <w:rFonts w:cs="Tahoma"/>
                <w:b/>
                <w:bCs/>
                <w:sz w:val="22"/>
                <w:szCs w:val="22"/>
              </w:rPr>
            </w:pPr>
            <w:r>
              <w:rPr>
                <w:rFonts w:cs="Tahoma" w:hint="cs"/>
                <w:b/>
                <w:bCs/>
                <w:sz w:val="22"/>
                <w:szCs w:val="22"/>
                <w:rtl/>
              </w:rPr>
              <w:t xml:space="preserve"> </w:t>
            </w:r>
          </w:p>
          <w:p w:rsidR="00B42805" w:rsidRDefault="00B42805" w:rsidP="00B42805">
            <w:pPr>
              <w:numPr>
                <w:ilvl w:val="0"/>
                <w:numId w:val="15"/>
              </w:numPr>
              <w:rPr>
                <w:rFonts w:cs="Tahoma" w:hint="cs"/>
                <w:b/>
                <w:bCs/>
                <w:sz w:val="22"/>
                <w:szCs w:val="22"/>
              </w:rPr>
            </w:pPr>
            <w:r>
              <w:rPr>
                <w:rFonts w:cs="Tahoma" w:hint="cs"/>
                <w:b/>
                <w:bCs/>
                <w:sz w:val="22"/>
                <w:szCs w:val="22"/>
                <w:rtl/>
              </w:rPr>
              <w:t>يتعرف القسمة ضمن حقائق الضرب حتى 10</w:t>
            </w:r>
            <w:r>
              <w:rPr>
                <w:b/>
                <w:bCs/>
                <w:sz w:val="22"/>
                <w:szCs w:val="22"/>
                <w:rtl/>
              </w:rPr>
              <w:t>×</w:t>
            </w:r>
            <w:r>
              <w:rPr>
                <w:rFonts w:cs="Tahoma" w:hint="cs"/>
                <w:b/>
                <w:bCs/>
                <w:sz w:val="22"/>
                <w:szCs w:val="22"/>
                <w:rtl/>
              </w:rPr>
              <w:t>10</w:t>
            </w:r>
          </w:p>
          <w:p w:rsidR="00B42805" w:rsidRDefault="00B42805" w:rsidP="00B42805">
            <w:pPr>
              <w:numPr>
                <w:ilvl w:val="0"/>
                <w:numId w:val="15"/>
              </w:numPr>
              <w:rPr>
                <w:rFonts w:cs="Tahoma" w:hint="cs"/>
                <w:b/>
                <w:bCs/>
                <w:sz w:val="22"/>
                <w:szCs w:val="22"/>
              </w:rPr>
            </w:pPr>
            <w:r>
              <w:rPr>
                <w:rFonts w:cs="Tahoma" w:hint="cs"/>
                <w:b/>
                <w:bCs/>
                <w:sz w:val="22"/>
                <w:szCs w:val="22"/>
                <w:rtl/>
              </w:rPr>
              <w:t>يضرب عددا مكون من منزلة واحدة  في مضاعفات ال10 حتى 90</w:t>
            </w:r>
          </w:p>
          <w:p w:rsidR="00B42805" w:rsidRDefault="00B42805" w:rsidP="00B42805">
            <w:pPr>
              <w:numPr>
                <w:ilvl w:val="0"/>
                <w:numId w:val="15"/>
              </w:numPr>
              <w:rPr>
                <w:rFonts w:cs="Tahoma" w:hint="cs"/>
                <w:b/>
                <w:bCs/>
                <w:sz w:val="22"/>
                <w:szCs w:val="22"/>
              </w:rPr>
            </w:pPr>
            <w:r>
              <w:rPr>
                <w:rFonts w:cs="Tahoma" w:hint="cs"/>
                <w:b/>
                <w:bCs/>
                <w:sz w:val="22"/>
                <w:szCs w:val="22"/>
                <w:rtl/>
              </w:rPr>
              <w:t>يضرب عددا مكون من منزلة واحدة  في مضاعفات ال</w:t>
            </w:r>
            <w:r>
              <w:rPr>
                <w:rFonts w:cs="Tahoma" w:hint="cs"/>
                <w:b/>
                <w:bCs/>
                <w:sz w:val="22"/>
                <w:szCs w:val="22"/>
                <w:rtl/>
              </w:rPr>
              <w:t>100</w:t>
            </w:r>
            <w:r>
              <w:rPr>
                <w:rFonts w:cs="Tahoma" w:hint="cs"/>
                <w:b/>
                <w:bCs/>
                <w:sz w:val="22"/>
                <w:szCs w:val="22"/>
                <w:rtl/>
              </w:rPr>
              <w:t xml:space="preserve"> حتى </w:t>
            </w:r>
            <w:r>
              <w:rPr>
                <w:rFonts w:cs="Tahoma" w:hint="cs"/>
                <w:b/>
                <w:bCs/>
                <w:sz w:val="22"/>
                <w:szCs w:val="22"/>
                <w:rtl/>
              </w:rPr>
              <w:t>900</w:t>
            </w:r>
          </w:p>
          <w:p w:rsidR="00B42805" w:rsidRDefault="00A97015" w:rsidP="00B42805">
            <w:pPr>
              <w:numPr>
                <w:ilvl w:val="0"/>
                <w:numId w:val="15"/>
              </w:numPr>
              <w:rPr>
                <w:rFonts w:cs="Tahoma" w:hint="cs"/>
                <w:b/>
                <w:bCs/>
                <w:sz w:val="22"/>
                <w:szCs w:val="22"/>
              </w:rPr>
            </w:pPr>
            <w:r>
              <w:rPr>
                <w:rFonts w:cs="Tahoma" w:hint="cs"/>
                <w:b/>
                <w:bCs/>
                <w:sz w:val="22"/>
                <w:szCs w:val="22"/>
                <w:rtl/>
              </w:rPr>
              <w:t>يضرب عددا مكون من منزلة واحدة في 21 أو 19 باستخدام الضرب ب 20</w:t>
            </w:r>
          </w:p>
          <w:p w:rsidR="00A97015" w:rsidRDefault="00A97015" w:rsidP="00B42805">
            <w:pPr>
              <w:numPr>
                <w:ilvl w:val="0"/>
                <w:numId w:val="15"/>
              </w:numPr>
              <w:rPr>
                <w:rFonts w:cs="Tahoma" w:hint="cs"/>
                <w:b/>
                <w:bCs/>
                <w:sz w:val="22"/>
                <w:szCs w:val="22"/>
              </w:rPr>
            </w:pPr>
            <w:r>
              <w:rPr>
                <w:rFonts w:cs="Tahoma" w:hint="cs"/>
                <w:b/>
                <w:bCs/>
                <w:sz w:val="22"/>
                <w:szCs w:val="22"/>
                <w:rtl/>
              </w:rPr>
              <w:t>يضرب عددا مكون من منزلة واحدة في 25 عن طريق الضرب ب100</w:t>
            </w:r>
          </w:p>
          <w:p w:rsidR="00A97015" w:rsidRDefault="00A97015" w:rsidP="00B42805">
            <w:pPr>
              <w:numPr>
                <w:ilvl w:val="0"/>
                <w:numId w:val="15"/>
              </w:numPr>
              <w:rPr>
                <w:rFonts w:cs="Tahoma" w:hint="cs"/>
                <w:b/>
                <w:bCs/>
                <w:sz w:val="22"/>
                <w:szCs w:val="22"/>
              </w:rPr>
            </w:pPr>
            <w:r>
              <w:rPr>
                <w:rFonts w:cs="Tahoma" w:hint="cs"/>
                <w:b/>
                <w:bCs/>
                <w:sz w:val="22"/>
                <w:szCs w:val="22"/>
                <w:rtl/>
              </w:rPr>
              <w:t>يضرب عددين من منزلتين باستخدام ازواج عوامل العدد</w:t>
            </w:r>
          </w:p>
          <w:p w:rsidR="00A97015" w:rsidRDefault="00A97015" w:rsidP="00B42805">
            <w:pPr>
              <w:numPr>
                <w:ilvl w:val="0"/>
                <w:numId w:val="15"/>
              </w:numPr>
              <w:rPr>
                <w:rFonts w:cs="Tahoma" w:hint="cs"/>
                <w:b/>
                <w:bCs/>
                <w:sz w:val="22"/>
                <w:szCs w:val="22"/>
              </w:rPr>
            </w:pPr>
            <w:r>
              <w:rPr>
                <w:rFonts w:cs="Tahoma" w:hint="cs"/>
                <w:b/>
                <w:bCs/>
                <w:sz w:val="22"/>
                <w:szCs w:val="22"/>
                <w:rtl/>
              </w:rPr>
              <w:t>يضرب عددا من منزلتين في 3منازل باستخدام استراتيجية الموسعة</w:t>
            </w:r>
          </w:p>
          <w:p w:rsidR="00A97015" w:rsidRDefault="00A97015" w:rsidP="00B42805">
            <w:pPr>
              <w:numPr>
                <w:ilvl w:val="0"/>
                <w:numId w:val="15"/>
              </w:numPr>
              <w:rPr>
                <w:rFonts w:cs="Tahoma" w:hint="cs"/>
                <w:b/>
                <w:bCs/>
                <w:sz w:val="22"/>
                <w:szCs w:val="22"/>
              </w:rPr>
            </w:pPr>
            <w:r>
              <w:rPr>
                <w:rFonts w:cs="Tahoma" w:hint="cs"/>
                <w:b/>
                <w:bCs/>
                <w:sz w:val="22"/>
                <w:szCs w:val="22"/>
                <w:rtl/>
              </w:rPr>
              <w:t xml:space="preserve">يتعرف اولويات العمليات الحسابية الاربعة </w:t>
            </w:r>
          </w:p>
          <w:p w:rsidR="00A97015" w:rsidRPr="00A24CF1" w:rsidRDefault="00A97015" w:rsidP="00B42805">
            <w:pPr>
              <w:numPr>
                <w:ilvl w:val="0"/>
                <w:numId w:val="15"/>
              </w:numPr>
              <w:rPr>
                <w:rFonts w:cs="Tahoma"/>
                <w:b/>
                <w:bCs/>
                <w:sz w:val="22"/>
                <w:szCs w:val="22"/>
                <w:rtl/>
              </w:rPr>
            </w:pPr>
            <w:r>
              <w:rPr>
                <w:rFonts w:cs="Tahoma" w:hint="cs"/>
                <w:b/>
                <w:bCs/>
                <w:sz w:val="22"/>
                <w:szCs w:val="22"/>
                <w:rtl/>
              </w:rPr>
              <w:t>يستخدم اولويات العمليات الحسابية الاربعة لايجاد قيمة التعبير العددي</w:t>
            </w:r>
          </w:p>
        </w:tc>
        <w:tc>
          <w:tcPr>
            <w:tcW w:w="1350" w:type="dxa"/>
          </w:tcPr>
          <w:p w:rsidR="00B42805" w:rsidRPr="003027E6" w:rsidRDefault="00B42805" w:rsidP="00B27956">
            <w:pPr>
              <w:ind w:left="720" w:hanging="720"/>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تلخيصات المراجعة لعناصر التكامل الرأسي)</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الكتاب المدرسي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دليل المعلم </w:t>
            </w:r>
          </w:p>
          <w:p w:rsidR="00B42805" w:rsidRPr="003027E6" w:rsidRDefault="00B42805" w:rsidP="00B27956">
            <w:pPr>
              <w:rPr>
                <w:rFonts w:cs="Tahoma"/>
                <w:b/>
                <w:bCs/>
                <w:sz w:val="22"/>
                <w:szCs w:val="22"/>
                <w:rtl/>
              </w:rPr>
            </w:pPr>
          </w:p>
          <w:p w:rsidR="00B42805" w:rsidRDefault="00B42805" w:rsidP="00B27956">
            <w:pPr>
              <w:rPr>
                <w:rFonts w:cs="Tahoma" w:hint="cs"/>
                <w:b/>
                <w:bCs/>
                <w:sz w:val="22"/>
                <w:szCs w:val="22"/>
                <w:rtl/>
              </w:rPr>
            </w:pPr>
            <w:r>
              <w:rPr>
                <w:rFonts w:cs="Tahoma" w:hint="cs"/>
                <w:b/>
                <w:bCs/>
                <w:sz w:val="22"/>
                <w:szCs w:val="22"/>
                <w:rtl/>
              </w:rPr>
              <w:t xml:space="preserve">لوحة الضرب </w:t>
            </w:r>
            <w:r w:rsidR="00A97015">
              <w:rPr>
                <w:rFonts w:cs="Tahoma" w:hint="cs"/>
                <w:b/>
                <w:bCs/>
                <w:sz w:val="22"/>
                <w:szCs w:val="22"/>
                <w:rtl/>
              </w:rPr>
              <w:t xml:space="preserve">والموسعة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المادة الحوسبة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Pr>
                <w:rFonts w:cs="Tahoma" w:hint="cs"/>
                <w:b/>
                <w:bCs/>
                <w:sz w:val="22"/>
                <w:szCs w:val="22"/>
                <w:rtl/>
              </w:rPr>
              <w:t>قاموس الاثراء اللغوي</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أوراق العمل </w:t>
            </w:r>
          </w:p>
          <w:p w:rsidR="00B42805" w:rsidRPr="003027E6" w:rsidRDefault="00B42805" w:rsidP="00B27956">
            <w:pPr>
              <w:ind w:left="720" w:hanging="720"/>
              <w:rPr>
                <w:rFonts w:cs="Tahoma"/>
                <w:b/>
                <w:bCs/>
                <w:sz w:val="22"/>
                <w:szCs w:val="22"/>
                <w:rtl/>
              </w:rPr>
            </w:pPr>
          </w:p>
          <w:p w:rsidR="00B42805" w:rsidRPr="003027E6" w:rsidRDefault="00B42805" w:rsidP="00B27956">
            <w:pPr>
              <w:rPr>
                <w:rFonts w:cs="Tahoma"/>
                <w:b/>
                <w:bCs/>
                <w:sz w:val="22"/>
                <w:szCs w:val="22"/>
                <w:u w:val="single"/>
                <w:rtl/>
              </w:rPr>
            </w:pPr>
            <w:r w:rsidRPr="003027E6">
              <w:rPr>
                <w:rFonts w:cs="Tahoma" w:hint="cs"/>
                <w:b/>
                <w:bCs/>
                <w:sz w:val="22"/>
                <w:szCs w:val="22"/>
                <w:u w:val="single"/>
                <w:rtl/>
              </w:rPr>
              <w:t>الخرائط الذهنية</w:t>
            </w:r>
          </w:p>
          <w:p w:rsidR="00B42805" w:rsidRPr="003027E6" w:rsidRDefault="00B42805" w:rsidP="00B27956">
            <w:pPr>
              <w:ind w:left="720" w:hanging="720"/>
              <w:rPr>
                <w:rFonts w:cs="Tahoma"/>
                <w:b/>
                <w:bCs/>
                <w:sz w:val="22"/>
                <w:szCs w:val="22"/>
                <w:rtl/>
              </w:rPr>
            </w:pPr>
          </w:p>
        </w:tc>
        <w:tc>
          <w:tcPr>
            <w:tcW w:w="1710" w:type="dxa"/>
          </w:tcPr>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التدريس المباشر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الاستقصاء الموجه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التعليم التعاوني </w:t>
            </w:r>
          </w:p>
          <w:p w:rsidR="00B42805" w:rsidRPr="003027E6" w:rsidRDefault="00B42805" w:rsidP="00B27956">
            <w:pPr>
              <w:rPr>
                <w:rFonts w:cs="Tahoma"/>
                <w:b/>
                <w:bCs/>
                <w:sz w:val="22"/>
                <w:szCs w:val="22"/>
                <w:rtl/>
              </w:rPr>
            </w:pPr>
            <w:r w:rsidRPr="003027E6">
              <w:rPr>
                <w:rFonts w:cs="Tahoma" w:hint="cs"/>
                <w:b/>
                <w:bCs/>
                <w:sz w:val="22"/>
                <w:szCs w:val="22"/>
                <w:rtl/>
              </w:rPr>
              <w:t xml:space="preserve">والعمل في مجموعات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التفكير الناقد </w:t>
            </w:r>
          </w:p>
          <w:p w:rsidR="00B42805" w:rsidRPr="003027E6" w:rsidRDefault="00B42805" w:rsidP="00B27956">
            <w:pPr>
              <w:rPr>
                <w:rFonts w:cs="Tahoma"/>
                <w:b/>
                <w:bCs/>
                <w:sz w:val="22"/>
                <w:szCs w:val="22"/>
                <w:rtl/>
              </w:rPr>
            </w:pPr>
            <w:r w:rsidRPr="003027E6">
              <w:rPr>
                <w:rFonts w:cs="Tahoma" w:hint="cs"/>
                <w:b/>
                <w:bCs/>
                <w:sz w:val="22"/>
                <w:szCs w:val="22"/>
                <w:rtl/>
              </w:rPr>
              <w:t xml:space="preserve">        و</w:t>
            </w:r>
          </w:p>
          <w:p w:rsidR="00B42805" w:rsidRPr="003027E6" w:rsidRDefault="00B42805" w:rsidP="00B27956">
            <w:pPr>
              <w:rPr>
                <w:rFonts w:cs="Tahoma"/>
                <w:b/>
                <w:bCs/>
                <w:sz w:val="22"/>
                <w:szCs w:val="22"/>
                <w:rtl/>
              </w:rPr>
            </w:pPr>
            <w:r w:rsidRPr="003027E6">
              <w:rPr>
                <w:rFonts w:cs="Tahoma" w:hint="cs"/>
                <w:b/>
                <w:bCs/>
                <w:sz w:val="22"/>
                <w:szCs w:val="22"/>
                <w:rtl/>
              </w:rPr>
              <w:t xml:space="preserve">الإثراء الذهني </w:t>
            </w:r>
          </w:p>
          <w:p w:rsidR="00B42805" w:rsidRPr="003027E6" w:rsidRDefault="00B42805" w:rsidP="00B27956">
            <w:pPr>
              <w:rPr>
                <w:rFonts w:cs="Tahoma"/>
                <w:b/>
                <w:bCs/>
                <w:sz w:val="22"/>
                <w:szCs w:val="22"/>
                <w:rtl/>
              </w:rPr>
            </w:pPr>
          </w:p>
        </w:tc>
        <w:tc>
          <w:tcPr>
            <w:tcW w:w="1620" w:type="dxa"/>
          </w:tcPr>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التقويم المعتمد</w:t>
            </w:r>
          </w:p>
          <w:p w:rsidR="00B42805" w:rsidRPr="003027E6" w:rsidRDefault="00B42805" w:rsidP="00B27956">
            <w:pPr>
              <w:rPr>
                <w:rFonts w:cs="Tahoma"/>
                <w:b/>
                <w:bCs/>
                <w:sz w:val="22"/>
                <w:szCs w:val="22"/>
                <w:rtl/>
              </w:rPr>
            </w:pPr>
            <w:r w:rsidRPr="003027E6">
              <w:rPr>
                <w:rFonts w:cs="Tahoma" w:hint="cs"/>
                <w:b/>
                <w:bCs/>
                <w:sz w:val="22"/>
                <w:szCs w:val="22"/>
                <w:rtl/>
              </w:rPr>
              <w:t xml:space="preserve">على الأداء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القلم والورقة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الملاحظة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التواصل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مراجعة الذات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tc>
        <w:tc>
          <w:tcPr>
            <w:tcW w:w="1800" w:type="dxa"/>
          </w:tcPr>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قائمة الرصد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الاختبارات الاسبوعية والشهرية </w:t>
            </w:r>
          </w:p>
          <w:p w:rsidR="00B42805" w:rsidRPr="003027E6" w:rsidRDefault="00B42805" w:rsidP="00B27956">
            <w:pPr>
              <w:rPr>
                <w:rFonts w:cs="Tahoma"/>
                <w:b/>
                <w:bCs/>
                <w:sz w:val="22"/>
                <w:szCs w:val="22"/>
                <w:rtl/>
              </w:rPr>
            </w:pPr>
            <w:r w:rsidRPr="003027E6">
              <w:rPr>
                <w:rFonts w:cs="Tahoma" w:hint="cs"/>
                <w:b/>
                <w:bCs/>
                <w:sz w:val="22"/>
                <w:szCs w:val="22"/>
                <w:rtl/>
              </w:rPr>
              <w:t xml:space="preserve">وأوراق العمل </w:t>
            </w:r>
          </w:p>
          <w:p w:rsidR="00B42805" w:rsidRPr="003027E6" w:rsidRDefault="00B42805" w:rsidP="00B27956">
            <w:pPr>
              <w:rPr>
                <w:rFonts w:cs="Tahoma"/>
                <w:b/>
                <w:bCs/>
                <w:sz w:val="22"/>
                <w:szCs w:val="22"/>
                <w:rtl/>
              </w:rPr>
            </w:pPr>
            <w:r w:rsidRPr="003027E6">
              <w:rPr>
                <w:rFonts w:cs="Tahoma" w:hint="cs"/>
                <w:b/>
                <w:bCs/>
                <w:sz w:val="22"/>
                <w:szCs w:val="22"/>
                <w:rtl/>
              </w:rPr>
              <w:t xml:space="preserve"> </w:t>
            </w:r>
          </w:p>
          <w:p w:rsidR="00B42805" w:rsidRPr="003027E6" w:rsidRDefault="00B42805" w:rsidP="00B27956">
            <w:pPr>
              <w:rPr>
                <w:rFonts w:cs="Tahoma"/>
                <w:b/>
                <w:bCs/>
                <w:sz w:val="22"/>
                <w:szCs w:val="22"/>
                <w:rtl/>
              </w:rPr>
            </w:pPr>
            <w:r w:rsidRPr="003027E6">
              <w:rPr>
                <w:rFonts w:cs="Tahoma" w:hint="cs"/>
                <w:b/>
                <w:bCs/>
                <w:sz w:val="22"/>
                <w:szCs w:val="22"/>
                <w:rtl/>
              </w:rPr>
              <w:t xml:space="preserve">سلم التقدير </w:t>
            </w:r>
          </w:p>
          <w:p w:rsidR="00B42805" w:rsidRPr="003027E6" w:rsidRDefault="00B42805" w:rsidP="00B27956">
            <w:pPr>
              <w:rPr>
                <w:rFonts w:cs="Tahoma"/>
                <w:b/>
                <w:bCs/>
                <w:sz w:val="22"/>
                <w:szCs w:val="22"/>
                <w:rtl/>
              </w:rPr>
            </w:pPr>
            <w:r w:rsidRPr="003027E6">
              <w:rPr>
                <w:rFonts w:cs="Tahoma" w:hint="cs"/>
                <w:b/>
                <w:bCs/>
                <w:sz w:val="22"/>
                <w:szCs w:val="22"/>
                <w:rtl/>
              </w:rPr>
              <w:t xml:space="preserve">الرقمي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سلم التقدير اللفظي</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السجل القصصي</w:t>
            </w:r>
          </w:p>
        </w:tc>
        <w:tc>
          <w:tcPr>
            <w:tcW w:w="1890" w:type="dxa"/>
          </w:tcPr>
          <w:p w:rsidR="00B42805" w:rsidRPr="003027E6" w:rsidRDefault="00B42805" w:rsidP="00B27956">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B42805" w:rsidRPr="003027E6" w:rsidRDefault="00B42805" w:rsidP="00B27956">
            <w:pPr>
              <w:rPr>
                <w:rFonts w:cs="Tahoma"/>
                <w:b/>
                <w:bCs/>
                <w:sz w:val="22"/>
                <w:szCs w:val="22"/>
                <w:u w:val="single"/>
                <w:rtl/>
              </w:rPr>
            </w:pPr>
          </w:p>
          <w:p w:rsidR="00B42805" w:rsidRPr="003027E6" w:rsidRDefault="00B42805" w:rsidP="00B27956">
            <w:pPr>
              <w:rPr>
                <w:rFonts w:cs="Tahoma"/>
                <w:b/>
                <w:bCs/>
                <w:sz w:val="22"/>
                <w:szCs w:val="22"/>
                <w:u w:val="single"/>
                <w:rtl/>
              </w:rPr>
            </w:pPr>
            <w:r w:rsidRPr="003027E6">
              <w:rPr>
                <w:rFonts w:cs="Tahoma" w:hint="cs"/>
                <w:b/>
                <w:bCs/>
                <w:sz w:val="22"/>
                <w:szCs w:val="22"/>
                <w:u w:val="single"/>
                <w:rtl/>
              </w:rPr>
              <w:t>الخرائط الذهنية</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u w:val="single"/>
                <w:rtl/>
              </w:rPr>
            </w:pPr>
            <w:r w:rsidRPr="003027E6">
              <w:rPr>
                <w:rFonts w:cs="Tahoma" w:hint="cs"/>
                <w:b/>
                <w:bCs/>
                <w:sz w:val="22"/>
                <w:szCs w:val="22"/>
                <w:u w:val="single"/>
                <w:rtl/>
              </w:rPr>
              <w:t xml:space="preserve">أسئلة مقترحة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 xml:space="preserve">تقرير يقدمه الطالب </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hint="cs"/>
                <w:b/>
                <w:bCs/>
                <w:sz w:val="22"/>
                <w:szCs w:val="22"/>
                <w:rtl/>
              </w:rPr>
              <w:t>المسابقات</w:t>
            </w: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tc>
        <w:tc>
          <w:tcPr>
            <w:tcW w:w="2520" w:type="dxa"/>
          </w:tcPr>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p>
          <w:p w:rsidR="00B42805" w:rsidRPr="003027E6" w:rsidRDefault="00B42805"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B42805" w:rsidRPr="003027E6" w:rsidRDefault="00B42805" w:rsidP="00B27956">
            <w:pPr>
              <w:rPr>
                <w:rFonts w:cs="Tahoma"/>
                <w:b/>
                <w:bCs/>
                <w:sz w:val="22"/>
                <w:szCs w:val="22"/>
                <w:rtl/>
              </w:rPr>
            </w:pPr>
            <w:r w:rsidRPr="003027E6">
              <w:rPr>
                <w:rFonts w:cs="Tahoma" w:hint="cs"/>
                <w:b/>
                <w:bCs/>
                <w:sz w:val="22"/>
                <w:szCs w:val="22"/>
                <w:rtl/>
              </w:rPr>
              <w:t>---------------------------------------------------</w:t>
            </w:r>
          </w:p>
          <w:p w:rsidR="00B42805" w:rsidRPr="003027E6" w:rsidRDefault="00B42805"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B42805" w:rsidRPr="003027E6" w:rsidRDefault="00B42805" w:rsidP="00B27956">
            <w:pPr>
              <w:rPr>
                <w:rFonts w:cs="Tahoma"/>
                <w:b/>
                <w:bCs/>
                <w:sz w:val="22"/>
                <w:szCs w:val="22"/>
                <w:rtl/>
              </w:rPr>
            </w:pPr>
            <w:r w:rsidRPr="003027E6">
              <w:rPr>
                <w:rFonts w:cs="Tahoma" w:hint="cs"/>
                <w:b/>
                <w:bCs/>
                <w:sz w:val="22"/>
                <w:szCs w:val="22"/>
                <w:rtl/>
              </w:rPr>
              <w:t>---------------------------------------------------</w:t>
            </w:r>
          </w:p>
          <w:p w:rsidR="00B42805" w:rsidRPr="003027E6" w:rsidRDefault="00B42805"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B42805" w:rsidRPr="003027E6" w:rsidRDefault="00B42805" w:rsidP="00B27956">
            <w:pPr>
              <w:rPr>
                <w:rFonts w:cs="Tahoma"/>
                <w:b/>
                <w:bCs/>
                <w:sz w:val="22"/>
                <w:szCs w:val="22"/>
                <w:rtl/>
              </w:rPr>
            </w:pPr>
            <w:r w:rsidRPr="003027E6">
              <w:rPr>
                <w:rFonts w:cs="Tahoma" w:hint="cs"/>
                <w:b/>
                <w:bCs/>
                <w:sz w:val="22"/>
                <w:szCs w:val="22"/>
                <w:rtl/>
              </w:rPr>
              <w:t>---------------------------------------------------</w:t>
            </w:r>
          </w:p>
          <w:p w:rsidR="00B42805" w:rsidRPr="003027E6" w:rsidRDefault="00B42805" w:rsidP="00B27956">
            <w:pPr>
              <w:rPr>
                <w:rFonts w:cs="Tahoma"/>
                <w:b/>
                <w:bCs/>
                <w:sz w:val="22"/>
                <w:szCs w:val="22"/>
                <w:rtl/>
              </w:rPr>
            </w:pPr>
          </w:p>
        </w:tc>
      </w:tr>
    </w:tbl>
    <w:p w:rsidR="00B42805" w:rsidRDefault="00B42805" w:rsidP="00B42805">
      <w:pPr>
        <w:rPr>
          <w:b/>
          <w:bCs/>
          <w:rtl/>
        </w:rPr>
      </w:pPr>
      <w:r>
        <w:rPr>
          <w:rFonts w:hint="cs"/>
          <w:b/>
          <w:bCs/>
          <w:rtl/>
        </w:rPr>
        <w:t>معلومات عامة عن الطلبة :-----------------------------------------------------------------------------------------------------------------------------------------------------------</w:t>
      </w:r>
    </w:p>
    <w:p w:rsidR="00B42805" w:rsidRDefault="00B42805" w:rsidP="00B42805">
      <w:pPr>
        <w:rPr>
          <w:b/>
          <w:bCs/>
          <w:rtl/>
        </w:rPr>
      </w:pPr>
      <w:r>
        <w:rPr>
          <w:rFonts w:hint="cs"/>
          <w:b/>
          <w:bCs/>
          <w:rtl/>
        </w:rPr>
        <w:t xml:space="preserve">      المعلمة مروة ماجد                                                                                                                  مديرة المدرسة /الاسم والتوقيع :                                   التاريخ:</w:t>
      </w:r>
    </w:p>
    <w:p w:rsidR="00B42805" w:rsidRDefault="00B42805" w:rsidP="00B42805">
      <w:pPr>
        <w:rPr>
          <w:b/>
          <w:bCs/>
          <w:rtl/>
        </w:rPr>
      </w:pPr>
      <w:r>
        <w:rPr>
          <w:rFonts w:hint="cs"/>
          <w:b/>
          <w:bCs/>
          <w:rtl/>
        </w:rPr>
        <w:t xml:space="preserve">                                                                                                                                               المشرف التربوي /الاسم والتوقيع :                                التاريخ:</w:t>
      </w:r>
    </w:p>
    <w:p w:rsidR="00B42805" w:rsidRDefault="00B42805" w:rsidP="00B42805">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B42805" w:rsidRDefault="00B42805" w:rsidP="00B42805">
      <w:pPr>
        <w:jc w:val="lowKashida"/>
        <w:rPr>
          <w:rFonts w:cs="Tahoma" w:hint="cs"/>
          <w:b/>
          <w:bCs/>
          <w:sz w:val="22"/>
          <w:szCs w:val="22"/>
          <w:rtl/>
        </w:rPr>
      </w:pPr>
    </w:p>
    <w:p w:rsidR="000F095E" w:rsidRDefault="000F095E" w:rsidP="00B42805">
      <w:pPr>
        <w:jc w:val="lowKashida"/>
        <w:rPr>
          <w:rFonts w:cs="Tahoma" w:hint="cs"/>
          <w:b/>
          <w:bCs/>
          <w:sz w:val="22"/>
          <w:szCs w:val="22"/>
          <w:rtl/>
        </w:rPr>
      </w:pPr>
    </w:p>
    <w:p w:rsidR="000F095E" w:rsidRDefault="000F095E" w:rsidP="00B42805">
      <w:pPr>
        <w:jc w:val="lowKashida"/>
        <w:rPr>
          <w:rFonts w:cs="Tahoma"/>
          <w:b/>
          <w:bCs/>
          <w:sz w:val="22"/>
          <w:szCs w:val="22"/>
          <w:rtl/>
        </w:rPr>
      </w:pPr>
    </w:p>
    <w:p w:rsidR="000E72E4" w:rsidRPr="003D6947" w:rsidRDefault="000E72E4" w:rsidP="000E72E4">
      <w:pPr>
        <w:jc w:val="center"/>
        <w:rPr>
          <w:rFonts w:cs="Tahoma"/>
          <w:b/>
          <w:bCs/>
          <w:sz w:val="22"/>
          <w:szCs w:val="22"/>
          <w:u w:val="single"/>
          <w:rtl/>
        </w:rPr>
      </w:pPr>
      <w:r>
        <w:rPr>
          <w:rFonts w:cs="Tahoma" w:hint="cs"/>
          <w:b/>
          <w:bCs/>
          <w:sz w:val="22"/>
          <w:szCs w:val="22"/>
          <w:rtl/>
        </w:rPr>
        <w:t>ا</w:t>
      </w:r>
      <w:r w:rsidRPr="007E0908">
        <w:rPr>
          <w:rFonts w:cs="Tahoma" w:hint="cs"/>
          <w:b/>
          <w:bCs/>
          <w:sz w:val="22"/>
          <w:szCs w:val="22"/>
          <w:rtl/>
        </w:rPr>
        <w:t>لخطة الفصلية</w:t>
      </w:r>
    </w:p>
    <w:p w:rsidR="000E72E4" w:rsidRDefault="000E72E4" w:rsidP="000E72E4">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tbl>
      <w:tblPr>
        <w:tblpPr w:leftFromText="180" w:rightFromText="180" w:vertAnchor="text" w:horzAnchor="margin" w:tblpY="387"/>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620"/>
        <w:gridCol w:w="1710"/>
        <w:gridCol w:w="1620"/>
        <w:gridCol w:w="1800"/>
        <w:gridCol w:w="1890"/>
        <w:gridCol w:w="2520"/>
      </w:tblGrid>
      <w:tr w:rsidR="000F095E" w:rsidRPr="003027E6" w:rsidTr="000F095E">
        <w:trPr>
          <w:trHeight w:val="416"/>
        </w:trPr>
        <w:tc>
          <w:tcPr>
            <w:tcW w:w="4536" w:type="dxa"/>
            <w:vMerge w:val="restart"/>
            <w:shd w:val="clear" w:color="auto" w:fill="F2D9FF"/>
          </w:tcPr>
          <w:p w:rsidR="000F095E" w:rsidRPr="003027E6" w:rsidRDefault="000F095E" w:rsidP="000F095E">
            <w:pPr>
              <w:ind w:left="720" w:hanging="720"/>
              <w:jc w:val="center"/>
              <w:rPr>
                <w:rFonts w:cs="Tahoma"/>
                <w:b/>
                <w:bCs/>
                <w:sz w:val="22"/>
                <w:szCs w:val="22"/>
                <w:rtl/>
              </w:rPr>
            </w:pPr>
          </w:p>
          <w:p w:rsidR="000F095E" w:rsidRPr="003027E6" w:rsidRDefault="000F095E" w:rsidP="000F095E">
            <w:pPr>
              <w:ind w:left="720" w:hanging="720"/>
              <w:jc w:val="center"/>
              <w:rPr>
                <w:rFonts w:cs="Tahoma"/>
                <w:b/>
                <w:bCs/>
                <w:sz w:val="22"/>
                <w:szCs w:val="22"/>
                <w:rtl/>
              </w:rPr>
            </w:pPr>
            <w:r w:rsidRPr="003027E6">
              <w:rPr>
                <w:rFonts w:cs="Tahoma" w:hint="cs"/>
                <w:b/>
                <w:bCs/>
                <w:sz w:val="22"/>
                <w:szCs w:val="22"/>
                <w:rtl/>
              </w:rPr>
              <w:t>النتاجات العامة</w:t>
            </w:r>
          </w:p>
        </w:tc>
        <w:tc>
          <w:tcPr>
            <w:tcW w:w="1620" w:type="dxa"/>
            <w:vMerge w:val="restart"/>
            <w:shd w:val="clear" w:color="auto" w:fill="F2D9FF"/>
          </w:tcPr>
          <w:p w:rsidR="000F095E" w:rsidRPr="003027E6" w:rsidRDefault="000F095E" w:rsidP="000F095E">
            <w:pPr>
              <w:ind w:left="720" w:hanging="720"/>
              <w:jc w:val="center"/>
              <w:rPr>
                <w:rFonts w:cs="Tahoma"/>
                <w:b/>
                <w:bCs/>
                <w:sz w:val="22"/>
                <w:szCs w:val="22"/>
                <w:rtl/>
              </w:rPr>
            </w:pPr>
          </w:p>
          <w:p w:rsidR="000F095E" w:rsidRDefault="000F095E" w:rsidP="000F095E">
            <w:pPr>
              <w:ind w:left="720" w:hanging="720"/>
              <w:rPr>
                <w:rFonts w:cs="Tahoma"/>
                <w:b/>
                <w:bCs/>
                <w:sz w:val="22"/>
                <w:szCs w:val="22"/>
                <w:rtl/>
              </w:rPr>
            </w:pPr>
            <w:r w:rsidRPr="003027E6">
              <w:rPr>
                <w:rFonts w:cs="Tahoma" w:hint="cs"/>
                <w:b/>
                <w:bCs/>
                <w:sz w:val="22"/>
                <w:szCs w:val="22"/>
                <w:rtl/>
              </w:rPr>
              <w:t xml:space="preserve">المواد </w:t>
            </w:r>
          </w:p>
          <w:p w:rsidR="000F095E" w:rsidRPr="003027E6" w:rsidRDefault="000F095E" w:rsidP="000F095E">
            <w:pPr>
              <w:ind w:left="720" w:hanging="720"/>
              <w:rPr>
                <w:rFonts w:cs="Tahoma"/>
                <w:b/>
                <w:bCs/>
                <w:sz w:val="22"/>
                <w:szCs w:val="22"/>
                <w:rtl/>
              </w:rPr>
            </w:pPr>
            <w:r w:rsidRPr="003027E6">
              <w:rPr>
                <w:rFonts w:cs="Tahoma" w:hint="cs"/>
                <w:b/>
                <w:bCs/>
                <w:sz w:val="22"/>
                <w:szCs w:val="22"/>
                <w:rtl/>
              </w:rPr>
              <w:t>التجهيزات</w:t>
            </w:r>
          </w:p>
          <w:p w:rsidR="000F095E" w:rsidRDefault="000F095E" w:rsidP="000F095E">
            <w:pPr>
              <w:ind w:left="720" w:hanging="720"/>
              <w:rPr>
                <w:rFonts w:cs="Tahoma"/>
                <w:b/>
                <w:bCs/>
                <w:sz w:val="22"/>
                <w:szCs w:val="22"/>
                <w:rtl/>
              </w:rPr>
            </w:pPr>
            <w:r>
              <w:rPr>
                <w:rFonts w:cs="Tahoma" w:hint="cs"/>
                <w:b/>
                <w:bCs/>
                <w:sz w:val="22"/>
                <w:szCs w:val="22"/>
                <w:rtl/>
              </w:rPr>
              <w:t>(مصادر</w:t>
            </w:r>
          </w:p>
          <w:p w:rsidR="000F095E" w:rsidRPr="003027E6" w:rsidRDefault="000F095E" w:rsidP="000F095E">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0F095E" w:rsidRPr="003027E6" w:rsidRDefault="000F095E" w:rsidP="000F095E">
            <w:pPr>
              <w:ind w:left="720" w:hanging="720"/>
              <w:jc w:val="center"/>
              <w:rPr>
                <w:rFonts w:cs="Tahoma"/>
                <w:b/>
                <w:bCs/>
                <w:sz w:val="22"/>
                <w:szCs w:val="22"/>
                <w:rtl/>
              </w:rPr>
            </w:pPr>
          </w:p>
          <w:p w:rsidR="000F095E" w:rsidRPr="003027E6" w:rsidRDefault="000F095E" w:rsidP="000F095E">
            <w:pPr>
              <w:ind w:left="720" w:hanging="720"/>
              <w:jc w:val="center"/>
              <w:rPr>
                <w:rFonts w:cs="Tahoma"/>
                <w:b/>
                <w:bCs/>
                <w:sz w:val="22"/>
                <w:szCs w:val="22"/>
                <w:rtl/>
              </w:rPr>
            </w:pPr>
            <w:r w:rsidRPr="003027E6">
              <w:rPr>
                <w:rFonts w:cs="Tahoma" w:hint="cs"/>
                <w:b/>
                <w:bCs/>
                <w:sz w:val="22"/>
                <w:szCs w:val="22"/>
                <w:rtl/>
              </w:rPr>
              <w:t>استراتيجيات</w:t>
            </w:r>
          </w:p>
          <w:p w:rsidR="000F095E" w:rsidRPr="003027E6" w:rsidRDefault="000F095E" w:rsidP="000F095E">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0F095E" w:rsidRPr="003027E6" w:rsidRDefault="000F095E" w:rsidP="000F095E">
            <w:pPr>
              <w:ind w:left="720" w:hanging="720"/>
              <w:jc w:val="center"/>
              <w:rPr>
                <w:rFonts w:cs="Tahoma"/>
                <w:b/>
                <w:bCs/>
                <w:sz w:val="22"/>
                <w:szCs w:val="22"/>
                <w:rtl/>
              </w:rPr>
            </w:pPr>
          </w:p>
          <w:p w:rsidR="000F095E" w:rsidRPr="003027E6" w:rsidRDefault="000F095E" w:rsidP="000F095E">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0F095E" w:rsidRPr="003027E6" w:rsidRDefault="000F095E" w:rsidP="000F095E">
            <w:pPr>
              <w:ind w:left="720" w:hanging="720"/>
              <w:jc w:val="center"/>
              <w:rPr>
                <w:rFonts w:cs="Tahoma"/>
                <w:b/>
                <w:bCs/>
                <w:sz w:val="22"/>
                <w:szCs w:val="22"/>
                <w:rtl/>
              </w:rPr>
            </w:pPr>
          </w:p>
          <w:p w:rsidR="000F095E" w:rsidRPr="003027E6" w:rsidRDefault="000F095E" w:rsidP="000F095E">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0F095E" w:rsidRPr="003027E6" w:rsidRDefault="000F095E" w:rsidP="000F095E">
            <w:pPr>
              <w:ind w:left="720" w:hanging="720"/>
              <w:jc w:val="center"/>
              <w:rPr>
                <w:rFonts w:cs="Tahoma"/>
                <w:b/>
                <w:bCs/>
                <w:sz w:val="22"/>
                <w:szCs w:val="22"/>
                <w:rtl/>
              </w:rPr>
            </w:pPr>
          </w:p>
          <w:p w:rsidR="000F095E" w:rsidRPr="003027E6" w:rsidRDefault="000F095E" w:rsidP="000F095E">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0F095E" w:rsidRPr="003027E6" w:rsidTr="000F095E">
        <w:trPr>
          <w:trHeight w:val="415"/>
        </w:trPr>
        <w:tc>
          <w:tcPr>
            <w:tcW w:w="4536" w:type="dxa"/>
            <w:vMerge/>
          </w:tcPr>
          <w:p w:rsidR="000F095E" w:rsidRPr="003027E6" w:rsidRDefault="000F095E" w:rsidP="000F095E">
            <w:pPr>
              <w:ind w:left="720" w:hanging="720"/>
              <w:jc w:val="center"/>
              <w:rPr>
                <w:rFonts w:cs="Tahoma"/>
                <w:b/>
                <w:bCs/>
                <w:sz w:val="22"/>
                <w:szCs w:val="22"/>
                <w:rtl/>
              </w:rPr>
            </w:pPr>
          </w:p>
        </w:tc>
        <w:tc>
          <w:tcPr>
            <w:tcW w:w="1620" w:type="dxa"/>
            <w:vMerge/>
          </w:tcPr>
          <w:p w:rsidR="000F095E" w:rsidRPr="003027E6" w:rsidRDefault="000F095E" w:rsidP="000F095E">
            <w:pPr>
              <w:ind w:left="720" w:hanging="720"/>
              <w:jc w:val="center"/>
              <w:rPr>
                <w:rFonts w:cs="Tahoma"/>
                <w:b/>
                <w:bCs/>
                <w:sz w:val="22"/>
                <w:szCs w:val="22"/>
                <w:rtl/>
              </w:rPr>
            </w:pPr>
          </w:p>
        </w:tc>
        <w:tc>
          <w:tcPr>
            <w:tcW w:w="1710" w:type="dxa"/>
            <w:vMerge/>
          </w:tcPr>
          <w:p w:rsidR="000F095E" w:rsidRPr="003027E6" w:rsidRDefault="000F095E" w:rsidP="000F095E">
            <w:pPr>
              <w:ind w:left="720" w:hanging="720"/>
              <w:jc w:val="center"/>
              <w:rPr>
                <w:rFonts w:cs="Tahoma"/>
                <w:b/>
                <w:bCs/>
                <w:sz w:val="22"/>
                <w:szCs w:val="22"/>
                <w:rtl/>
              </w:rPr>
            </w:pPr>
          </w:p>
        </w:tc>
        <w:tc>
          <w:tcPr>
            <w:tcW w:w="1620" w:type="dxa"/>
            <w:shd w:val="clear" w:color="auto" w:fill="EDC5E3"/>
          </w:tcPr>
          <w:p w:rsidR="000F095E" w:rsidRPr="003027E6" w:rsidRDefault="000F095E" w:rsidP="000F095E">
            <w:pPr>
              <w:ind w:left="720" w:hanging="720"/>
              <w:jc w:val="center"/>
              <w:rPr>
                <w:rFonts w:cs="Tahoma"/>
                <w:b/>
                <w:bCs/>
                <w:sz w:val="22"/>
                <w:szCs w:val="22"/>
                <w:rtl/>
              </w:rPr>
            </w:pPr>
          </w:p>
          <w:p w:rsidR="000F095E" w:rsidRPr="003027E6" w:rsidRDefault="000F095E" w:rsidP="000F095E">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0F095E" w:rsidRPr="003027E6" w:rsidRDefault="000F095E" w:rsidP="000F095E">
            <w:pPr>
              <w:ind w:left="720" w:hanging="720"/>
              <w:jc w:val="center"/>
              <w:rPr>
                <w:rFonts w:cs="Tahoma"/>
                <w:b/>
                <w:bCs/>
                <w:sz w:val="22"/>
                <w:szCs w:val="22"/>
                <w:rtl/>
              </w:rPr>
            </w:pPr>
          </w:p>
          <w:p w:rsidR="000F095E" w:rsidRPr="003027E6" w:rsidRDefault="000F095E" w:rsidP="000F095E">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0F095E" w:rsidRPr="003027E6" w:rsidRDefault="000F095E" w:rsidP="000F095E">
            <w:pPr>
              <w:ind w:left="720" w:hanging="720"/>
              <w:jc w:val="center"/>
              <w:rPr>
                <w:rFonts w:cs="Tahoma"/>
                <w:b/>
                <w:bCs/>
                <w:sz w:val="22"/>
                <w:szCs w:val="22"/>
                <w:rtl/>
              </w:rPr>
            </w:pPr>
          </w:p>
        </w:tc>
        <w:tc>
          <w:tcPr>
            <w:tcW w:w="2520" w:type="dxa"/>
            <w:vMerge/>
          </w:tcPr>
          <w:p w:rsidR="000F095E" w:rsidRPr="003027E6" w:rsidRDefault="000F095E" w:rsidP="000F095E">
            <w:pPr>
              <w:jc w:val="center"/>
              <w:rPr>
                <w:rFonts w:cs="Tahoma"/>
                <w:b/>
                <w:bCs/>
                <w:sz w:val="22"/>
                <w:szCs w:val="22"/>
                <w:rtl/>
              </w:rPr>
            </w:pPr>
          </w:p>
        </w:tc>
      </w:tr>
      <w:tr w:rsidR="000F095E" w:rsidRPr="003027E6" w:rsidTr="000F095E">
        <w:trPr>
          <w:trHeight w:val="5845"/>
        </w:trPr>
        <w:tc>
          <w:tcPr>
            <w:tcW w:w="4536" w:type="dxa"/>
          </w:tcPr>
          <w:p w:rsidR="000F095E" w:rsidRPr="003027E6" w:rsidRDefault="000F095E" w:rsidP="000F095E">
            <w:pPr>
              <w:ind w:left="720" w:hanging="720"/>
              <w:rPr>
                <w:rFonts w:cs="Tahoma"/>
                <w:b/>
                <w:bCs/>
                <w:sz w:val="22"/>
                <w:szCs w:val="22"/>
                <w:rtl/>
              </w:rPr>
            </w:pPr>
          </w:p>
          <w:p w:rsidR="000F095E" w:rsidRPr="003027E6" w:rsidRDefault="000F095E" w:rsidP="000F095E">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0F095E" w:rsidRPr="003027E6" w:rsidRDefault="000F095E" w:rsidP="000F095E">
            <w:pPr>
              <w:rPr>
                <w:rFonts w:cs="Tahoma"/>
                <w:b/>
                <w:bCs/>
                <w:sz w:val="22"/>
                <w:szCs w:val="22"/>
              </w:rPr>
            </w:pPr>
            <w:r>
              <w:rPr>
                <w:rFonts w:cs="Tahoma" w:hint="cs"/>
                <w:b/>
                <w:bCs/>
                <w:sz w:val="22"/>
                <w:szCs w:val="22"/>
                <w:rtl/>
              </w:rPr>
              <w:t xml:space="preserve"> </w:t>
            </w:r>
          </w:p>
          <w:p w:rsidR="000F095E" w:rsidRDefault="000F095E" w:rsidP="000F095E">
            <w:pPr>
              <w:numPr>
                <w:ilvl w:val="0"/>
                <w:numId w:val="16"/>
              </w:numPr>
              <w:rPr>
                <w:rFonts w:cs="Tahoma" w:hint="cs"/>
                <w:b/>
                <w:bCs/>
                <w:sz w:val="22"/>
                <w:szCs w:val="22"/>
              </w:rPr>
            </w:pPr>
            <w:r>
              <w:rPr>
                <w:rFonts w:cs="Tahoma" w:hint="cs"/>
                <w:b/>
                <w:bCs/>
                <w:sz w:val="22"/>
                <w:szCs w:val="22"/>
                <w:rtl/>
              </w:rPr>
              <w:t xml:space="preserve">يتعرف وحدات قياس الطول </w:t>
            </w:r>
          </w:p>
          <w:p w:rsidR="000F095E" w:rsidRDefault="000F095E" w:rsidP="000F095E">
            <w:pPr>
              <w:numPr>
                <w:ilvl w:val="0"/>
                <w:numId w:val="16"/>
              </w:numPr>
              <w:rPr>
                <w:rFonts w:cs="Tahoma" w:hint="cs"/>
                <w:b/>
                <w:bCs/>
                <w:sz w:val="22"/>
                <w:szCs w:val="22"/>
              </w:rPr>
            </w:pPr>
            <w:r>
              <w:rPr>
                <w:rFonts w:cs="Tahoma" w:hint="cs"/>
                <w:b/>
                <w:bCs/>
                <w:sz w:val="22"/>
                <w:szCs w:val="22"/>
                <w:rtl/>
              </w:rPr>
              <w:t xml:space="preserve">يختار وحدة الطول المناسبة لقياس طول الاشياء </w:t>
            </w:r>
          </w:p>
          <w:p w:rsidR="000F095E" w:rsidRDefault="000F095E" w:rsidP="000F095E">
            <w:pPr>
              <w:numPr>
                <w:ilvl w:val="0"/>
                <w:numId w:val="16"/>
              </w:numPr>
              <w:rPr>
                <w:rFonts w:cs="Tahoma" w:hint="cs"/>
                <w:b/>
                <w:bCs/>
                <w:sz w:val="22"/>
                <w:szCs w:val="22"/>
              </w:rPr>
            </w:pPr>
            <w:r>
              <w:rPr>
                <w:rFonts w:cs="Tahoma" w:hint="cs"/>
                <w:b/>
                <w:bCs/>
                <w:sz w:val="22"/>
                <w:szCs w:val="22"/>
                <w:rtl/>
              </w:rPr>
              <w:t xml:space="preserve">يحول بين وحدات قياس الطول من الاكبر الى الاصغر </w:t>
            </w:r>
          </w:p>
          <w:p w:rsidR="000F095E" w:rsidRDefault="000F095E" w:rsidP="000F095E">
            <w:pPr>
              <w:numPr>
                <w:ilvl w:val="0"/>
                <w:numId w:val="16"/>
              </w:numPr>
              <w:rPr>
                <w:rFonts w:cs="Tahoma" w:hint="cs"/>
                <w:b/>
                <w:bCs/>
                <w:sz w:val="22"/>
                <w:szCs w:val="22"/>
              </w:rPr>
            </w:pPr>
            <w:r>
              <w:rPr>
                <w:rFonts w:cs="Tahoma" w:hint="cs"/>
                <w:b/>
                <w:bCs/>
                <w:sz w:val="22"/>
                <w:szCs w:val="22"/>
                <w:rtl/>
              </w:rPr>
              <w:t xml:space="preserve">يقيس طول قطعة مستقيمة باستخدام المسطرة </w:t>
            </w:r>
          </w:p>
          <w:p w:rsidR="000F095E" w:rsidRDefault="000F095E" w:rsidP="000F095E">
            <w:pPr>
              <w:numPr>
                <w:ilvl w:val="0"/>
                <w:numId w:val="16"/>
              </w:numPr>
              <w:rPr>
                <w:rFonts w:cs="Tahoma" w:hint="cs"/>
                <w:b/>
                <w:bCs/>
                <w:sz w:val="22"/>
                <w:szCs w:val="22"/>
              </w:rPr>
            </w:pPr>
            <w:r>
              <w:rPr>
                <w:rFonts w:cs="Tahoma" w:hint="cs"/>
                <w:b/>
                <w:bCs/>
                <w:sz w:val="22"/>
                <w:szCs w:val="22"/>
                <w:rtl/>
              </w:rPr>
              <w:t xml:space="preserve">يرسم قطعة مستقيمة علم طولها باستخدام الادوات </w:t>
            </w:r>
          </w:p>
          <w:p w:rsidR="000F095E" w:rsidRPr="00A24CF1" w:rsidRDefault="000F095E" w:rsidP="000F095E">
            <w:pPr>
              <w:ind w:left="720"/>
              <w:rPr>
                <w:rFonts w:cs="Tahoma"/>
                <w:b/>
                <w:bCs/>
                <w:sz w:val="22"/>
                <w:szCs w:val="22"/>
                <w:rtl/>
              </w:rPr>
            </w:pPr>
          </w:p>
        </w:tc>
        <w:tc>
          <w:tcPr>
            <w:tcW w:w="1620" w:type="dxa"/>
          </w:tcPr>
          <w:p w:rsidR="000F095E" w:rsidRPr="003027E6" w:rsidRDefault="000F095E" w:rsidP="000F095E">
            <w:pPr>
              <w:ind w:left="720" w:hanging="720"/>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تلخيصات المراجعة لعناصر التكامل الرأسي)</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الكتاب المدرسي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دليل المعلم </w:t>
            </w:r>
          </w:p>
          <w:p w:rsidR="000F095E" w:rsidRPr="003027E6" w:rsidRDefault="000F095E" w:rsidP="000F095E">
            <w:pPr>
              <w:rPr>
                <w:rFonts w:cs="Tahoma"/>
                <w:b/>
                <w:bCs/>
                <w:sz w:val="22"/>
                <w:szCs w:val="22"/>
                <w:rtl/>
              </w:rPr>
            </w:pPr>
          </w:p>
          <w:p w:rsidR="000F095E" w:rsidRDefault="000F095E" w:rsidP="000F095E">
            <w:pPr>
              <w:rPr>
                <w:rFonts w:cs="Tahoma" w:hint="cs"/>
                <w:b/>
                <w:bCs/>
                <w:sz w:val="22"/>
                <w:szCs w:val="22"/>
                <w:rtl/>
              </w:rPr>
            </w:pPr>
            <w:r>
              <w:rPr>
                <w:rFonts w:cs="Tahoma" w:hint="cs"/>
                <w:b/>
                <w:bCs/>
                <w:sz w:val="22"/>
                <w:szCs w:val="22"/>
                <w:rtl/>
              </w:rPr>
              <w:t xml:space="preserve">المجسمات وأدوات قياس الطول </w:t>
            </w:r>
          </w:p>
          <w:p w:rsidR="000F095E" w:rsidRDefault="000F095E" w:rsidP="000F095E">
            <w:pPr>
              <w:rPr>
                <w:rFonts w:cs="Tahoma" w:hint="cs"/>
                <w:b/>
                <w:bCs/>
                <w:sz w:val="22"/>
                <w:szCs w:val="22"/>
                <w:rtl/>
              </w:rPr>
            </w:pPr>
          </w:p>
          <w:p w:rsidR="000F095E" w:rsidRDefault="000F095E" w:rsidP="000F095E">
            <w:pPr>
              <w:rPr>
                <w:rFonts w:cs="Tahoma" w:hint="cs"/>
                <w:b/>
                <w:bCs/>
                <w:sz w:val="22"/>
                <w:szCs w:val="22"/>
                <w:rtl/>
              </w:rPr>
            </w:pPr>
            <w:r>
              <w:rPr>
                <w:rFonts w:cs="Tahoma" w:hint="cs"/>
                <w:b/>
                <w:bCs/>
                <w:sz w:val="22"/>
                <w:szCs w:val="22"/>
                <w:rtl/>
              </w:rPr>
              <w:t xml:space="preserve">مجسم درج التحويلات </w:t>
            </w:r>
          </w:p>
          <w:p w:rsidR="000F095E" w:rsidRDefault="000F095E" w:rsidP="000F095E">
            <w:pPr>
              <w:rPr>
                <w:rFonts w:cs="Tahoma" w:hint="cs"/>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المادة الحوسبة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Pr>
                <w:rFonts w:cs="Tahoma" w:hint="cs"/>
                <w:b/>
                <w:bCs/>
                <w:sz w:val="22"/>
                <w:szCs w:val="22"/>
                <w:rtl/>
              </w:rPr>
              <w:t>قاموس الاثراء اللغوي</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أوراق العمل </w:t>
            </w:r>
          </w:p>
          <w:p w:rsidR="000F095E" w:rsidRPr="003027E6" w:rsidRDefault="000F095E" w:rsidP="000F095E">
            <w:pPr>
              <w:ind w:left="720" w:hanging="720"/>
              <w:rPr>
                <w:rFonts w:cs="Tahoma"/>
                <w:b/>
                <w:bCs/>
                <w:sz w:val="22"/>
                <w:szCs w:val="22"/>
                <w:rtl/>
              </w:rPr>
            </w:pPr>
          </w:p>
          <w:p w:rsidR="000F095E" w:rsidRPr="003027E6" w:rsidRDefault="000F095E" w:rsidP="000F095E">
            <w:pPr>
              <w:rPr>
                <w:rFonts w:cs="Tahoma"/>
                <w:b/>
                <w:bCs/>
                <w:sz w:val="22"/>
                <w:szCs w:val="22"/>
                <w:u w:val="single"/>
                <w:rtl/>
              </w:rPr>
            </w:pPr>
            <w:r w:rsidRPr="003027E6">
              <w:rPr>
                <w:rFonts w:cs="Tahoma" w:hint="cs"/>
                <w:b/>
                <w:bCs/>
                <w:sz w:val="22"/>
                <w:szCs w:val="22"/>
                <w:u w:val="single"/>
                <w:rtl/>
              </w:rPr>
              <w:t>الخرائط الذهنية</w:t>
            </w:r>
          </w:p>
          <w:p w:rsidR="000F095E" w:rsidRPr="003027E6" w:rsidRDefault="000F095E" w:rsidP="000F095E">
            <w:pPr>
              <w:ind w:left="720" w:hanging="720"/>
              <w:rPr>
                <w:rFonts w:cs="Tahoma"/>
                <w:b/>
                <w:bCs/>
                <w:sz w:val="22"/>
                <w:szCs w:val="22"/>
                <w:rtl/>
              </w:rPr>
            </w:pPr>
          </w:p>
        </w:tc>
        <w:tc>
          <w:tcPr>
            <w:tcW w:w="1710" w:type="dxa"/>
          </w:tcPr>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التدريس المباشر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الاستقصاء الموجه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التعليم التعاوني </w:t>
            </w:r>
          </w:p>
          <w:p w:rsidR="000F095E" w:rsidRPr="003027E6" w:rsidRDefault="000F095E" w:rsidP="000F095E">
            <w:pPr>
              <w:rPr>
                <w:rFonts w:cs="Tahoma"/>
                <w:b/>
                <w:bCs/>
                <w:sz w:val="22"/>
                <w:szCs w:val="22"/>
                <w:rtl/>
              </w:rPr>
            </w:pPr>
            <w:r w:rsidRPr="003027E6">
              <w:rPr>
                <w:rFonts w:cs="Tahoma" w:hint="cs"/>
                <w:b/>
                <w:bCs/>
                <w:sz w:val="22"/>
                <w:szCs w:val="22"/>
                <w:rtl/>
              </w:rPr>
              <w:t xml:space="preserve">والعمل في مجموعات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التفكير الناقد </w:t>
            </w:r>
          </w:p>
          <w:p w:rsidR="000F095E" w:rsidRPr="003027E6" w:rsidRDefault="000F095E" w:rsidP="000F095E">
            <w:pPr>
              <w:rPr>
                <w:rFonts w:cs="Tahoma"/>
                <w:b/>
                <w:bCs/>
                <w:sz w:val="22"/>
                <w:szCs w:val="22"/>
                <w:rtl/>
              </w:rPr>
            </w:pPr>
            <w:r w:rsidRPr="003027E6">
              <w:rPr>
                <w:rFonts w:cs="Tahoma" w:hint="cs"/>
                <w:b/>
                <w:bCs/>
                <w:sz w:val="22"/>
                <w:szCs w:val="22"/>
                <w:rtl/>
              </w:rPr>
              <w:t xml:space="preserve">        و</w:t>
            </w:r>
          </w:p>
          <w:p w:rsidR="000F095E" w:rsidRPr="003027E6" w:rsidRDefault="000F095E" w:rsidP="000F095E">
            <w:pPr>
              <w:rPr>
                <w:rFonts w:cs="Tahoma"/>
                <w:b/>
                <w:bCs/>
                <w:sz w:val="22"/>
                <w:szCs w:val="22"/>
                <w:rtl/>
              </w:rPr>
            </w:pPr>
            <w:r w:rsidRPr="003027E6">
              <w:rPr>
                <w:rFonts w:cs="Tahoma" w:hint="cs"/>
                <w:b/>
                <w:bCs/>
                <w:sz w:val="22"/>
                <w:szCs w:val="22"/>
                <w:rtl/>
              </w:rPr>
              <w:t xml:space="preserve">الإثراء الذهني </w:t>
            </w:r>
          </w:p>
          <w:p w:rsidR="000F095E" w:rsidRPr="003027E6" w:rsidRDefault="000F095E" w:rsidP="000F095E">
            <w:pPr>
              <w:rPr>
                <w:rFonts w:cs="Tahoma"/>
                <w:b/>
                <w:bCs/>
                <w:sz w:val="22"/>
                <w:szCs w:val="22"/>
                <w:rtl/>
              </w:rPr>
            </w:pPr>
          </w:p>
        </w:tc>
        <w:tc>
          <w:tcPr>
            <w:tcW w:w="1620" w:type="dxa"/>
          </w:tcPr>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التقويم المعتمد</w:t>
            </w:r>
          </w:p>
          <w:p w:rsidR="000F095E" w:rsidRPr="003027E6" w:rsidRDefault="000F095E" w:rsidP="000F095E">
            <w:pPr>
              <w:rPr>
                <w:rFonts w:cs="Tahoma"/>
                <w:b/>
                <w:bCs/>
                <w:sz w:val="22"/>
                <w:szCs w:val="22"/>
                <w:rtl/>
              </w:rPr>
            </w:pPr>
            <w:r w:rsidRPr="003027E6">
              <w:rPr>
                <w:rFonts w:cs="Tahoma" w:hint="cs"/>
                <w:b/>
                <w:bCs/>
                <w:sz w:val="22"/>
                <w:szCs w:val="22"/>
                <w:rtl/>
              </w:rPr>
              <w:t xml:space="preserve">على الأداء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القلم والورقة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الملاحظة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التواصل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مراجعة الذات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tc>
        <w:tc>
          <w:tcPr>
            <w:tcW w:w="1800" w:type="dxa"/>
          </w:tcPr>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قائمة الرصد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الاختبارات الاسبوعية والشهرية </w:t>
            </w:r>
          </w:p>
          <w:p w:rsidR="000F095E" w:rsidRPr="003027E6" w:rsidRDefault="000F095E" w:rsidP="000F095E">
            <w:pPr>
              <w:rPr>
                <w:rFonts w:cs="Tahoma"/>
                <w:b/>
                <w:bCs/>
                <w:sz w:val="22"/>
                <w:szCs w:val="22"/>
                <w:rtl/>
              </w:rPr>
            </w:pPr>
            <w:r w:rsidRPr="003027E6">
              <w:rPr>
                <w:rFonts w:cs="Tahoma" w:hint="cs"/>
                <w:b/>
                <w:bCs/>
                <w:sz w:val="22"/>
                <w:szCs w:val="22"/>
                <w:rtl/>
              </w:rPr>
              <w:t xml:space="preserve">وأوراق العمل </w:t>
            </w:r>
          </w:p>
          <w:p w:rsidR="000F095E" w:rsidRPr="003027E6" w:rsidRDefault="000F095E" w:rsidP="000F095E">
            <w:pPr>
              <w:rPr>
                <w:rFonts w:cs="Tahoma"/>
                <w:b/>
                <w:bCs/>
                <w:sz w:val="22"/>
                <w:szCs w:val="22"/>
                <w:rtl/>
              </w:rPr>
            </w:pPr>
            <w:r w:rsidRPr="003027E6">
              <w:rPr>
                <w:rFonts w:cs="Tahoma" w:hint="cs"/>
                <w:b/>
                <w:bCs/>
                <w:sz w:val="22"/>
                <w:szCs w:val="22"/>
                <w:rtl/>
              </w:rPr>
              <w:t xml:space="preserve"> </w:t>
            </w:r>
          </w:p>
          <w:p w:rsidR="000F095E" w:rsidRPr="003027E6" w:rsidRDefault="000F095E" w:rsidP="000F095E">
            <w:pPr>
              <w:rPr>
                <w:rFonts w:cs="Tahoma"/>
                <w:b/>
                <w:bCs/>
                <w:sz w:val="22"/>
                <w:szCs w:val="22"/>
                <w:rtl/>
              </w:rPr>
            </w:pPr>
            <w:r w:rsidRPr="003027E6">
              <w:rPr>
                <w:rFonts w:cs="Tahoma" w:hint="cs"/>
                <w:b/>
                <w:bCs/>
                <w:sz w:val="22"/>
                <w:szCs w:val="22"/>
                <w:rtl/>
              </w:rPr>
              <w:t xml:space="preserve">سلم التقدير </w:t>
            </w:r>
          </w:p>
          <w:p w:rsidR="000F095E" w:rsidRPr="003027E6" w:rsidRDefault="000F095E" w:rsidP="000F095E">
            <w:pPr>
              <w:rPr>
                <w:rFonts w:cs="Tahoma"/>
                <w:b/>
                <w:bCs/>
                <w:sz w:val="22"/>
                <w:szCs w:val="22"/>
                <w:rtl/>
              </w:rPr>
            </w:pPr>
            <w:r w:rsidRPr="003027E6">
              <w:rPr>
                <w:rFonts w:cs="Tahoma" w:hint="cs"/>
                <w:b/>
                <w:bCs/>
                <w:sz w:val="22"/>
                <w:szCs w:val="22"/>
                <w:rtl/>
              </w:rPr>
              <w:t xml:space="preserve">الرقمي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سلم التقدير اللفظي</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السجل القصصي</w:t>
            </w:r>
          </w:p>
        </w:tc>
        <w:tc>
          <w:tcPr>
            <w:tcW w:w="1890" w:type="dxa"/>
          </w:tcPr>
          <w:p w:rsidR="000F095E" w:rsidRPr="003027E6" w:rsidRDefault="000F095E" w:rsidP="000F095E">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0F095E" w:rsidRPr="003027E6" w:rsidRDefault="000F095E" w:rsidP="000F095E">
            <w:pPr>
              <w:rPr>
                <w:rFonts w:cs="Tahoma"/>
                <w:b/>
                <w:bCs/>
                <w:sz w:val="22"/>
                <w:szCs w:val="22"/>
                <w:u w:val="single"/>
                <w:rtl/>
              </w:rPr>
            </w:pPr>
          </w:p>
          <w:p w:rsidR="000F095E" w:rsidRPr="003027E6" w:rsidRDefault="000F095E" w:rsidP="000F095E">
            <w:pPr>
              <w:rPr>
                <w:rFonts w:cs="Tahoma"/>
                <w:b/>
                <w:bCs/>
                <w:sz w:val="22"/>
                <w:szCs w:val="22"/>
                <w:u w:val="single"/>
                <w:rtl/>
              </w:rPr>
            </w:pPr>
            <w:r w:rsidRPr="003027E6">
              <w:rPr>
                <w:rFonts w:cs="Tahoma" w:hint="cs"/>
                <w:b/>
                <w:bCs/>
                <w:sz w:val="22"/>
                <w:szCs w:val="22"/>
                <w:u w:val="single"/>
                <w:rtl/>
              </w:rPr>
              <w:t>الخرائط الذهنية</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u w:val="single"/>
                <w:rtl/>
              </w:rPr>
            </w:pPr>
            <w:r w:rsidRPr="003027E6">
              <w:rPr>
                <w:rFonts w:cs="Tahoma" w:hint="cs"/>
                <w:b/>
                <w:bCs/>
                <w:sz w:val="22"/>
                <w:szCs w:val="22"/>
                <w:u w:val="single"/>
                <w:rtl/>
              </w:rPr>
              <w:t xml:space="preserve">أسئلة مقترحة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 xml:space="preserve">تقرير يقدمه الطالب </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hint="cs"/>
                <w:b/>
                <w:bCs/>
                <w:sz w:val="22"/>
                <w:szCs w:val="22"/>
                <w:rtl/>
              </w:rPr>
              <w:t>المسابقات</w:t>
            </w: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tc>
        <w:tc>
          <w:tcPr>
            <w:tcW w:w="2520" w:type="dxa"/>
          </w:tcPr>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p>
          <w:p w:rsidR="000F095E" w:rsidRPr="003027E6" w:rsidRDefault="000F095E" w:rsidP="000F095E">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0F095E" w:rsidRPr="003027E6" w:rsidRDefault="000F095E" w:rsidP="000F095E">
            <w:pPr>
              <w:rPr>
                <w:rFonts w:cs="Tahoma"/>
                <w:b/>
                <w:bCs/>
                <w:sz w:val="22"/>
                <w:szCs w:val="22"/>
                <w:rtl/>
              </w:rPr>
            </w:pPr>
            <w:r w:rsidRPr="003027E6">
              <w:rPr>
                <w:rFonts w:cs="Tahoma" w:hint="cs"/>
                <w:b/>
                <w:bCs/>
                <w:sz w:val="22"/>
                <w:szCs w:val="22"/>
                <w:rtl/>
              </w:rPr>
              <w:t>---------------------------------------------------</w:t>
            </w:r>
          </w:p>
          <w:p w:rsidR="000F095E" w:rsidRPr="003027E6" w:rsidRDefault="000F095E" w:rsidP="000F095E">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0F095E" w:rsidRPr="003027E6" w:rsidRDefault="000F095E" w:rsidP="000F095E">
            <w:pPr>
              <w:rPr>
                <w:rFonts w:cs="Tahoma"/>
                <w:b/>
                <w:bCs/>
                <w:sz w:val="22"/>
                <w:szCs w:val="22"/>
                <w:rtl/>
              </w:rPr>
            </w:pPr>
            <w:r w:rsidRPr="003027E6">
              <w:rPr>
                <w:rFonts w:cs="Tahoma" w:hint="cs"/>
                <w:b/>
                <w:bCs/>
                <w:sz w:val="22"/>
                <w:szCs w:val="22"/>
                <w:rtl/>
              </w:rPr>
              <w:t>---------------------------------------------------</w:t>
            </w:r>
          </w:p>
          <w:p w:rsidR="000F095E" w:rsidRPr="003027E6" w:rsidRDefault="000F095E" w:rsidP="000F095E">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0F095E" w:rsidRPr="003027E6" w:rsidRDefault="000F095E" w:rsidP="000F095E">
            <w:pPr>
              <w:rPr>
                <w:rFonts w:cs="Tahoma"/>
                <w:b/>
                <w:bCs/>
                <w:sz w:val="22"/>
                <w:szCs w:val="22"/>
                <w:rtl/>
              </w:rPr>
            </w:pPr>
            <w:r w:rsidRPr="003027E6">
              <w:rPr>
                <w:rFonts w:cs="Tahoma" w:hint="cs"/>
                <w:b/>
                <w:bCs/>
                <w:sz w:val="22"/>
                <w:szCs w:val="22"/>
                <w:rtl/>
              </w:rPr>
              <w:t>---------------------------------------------------</w:t>
            </w:r>
          </w:p>
          <w:p w:rsidR="000F095E" w:rsidRPr="003027E6" w:rsidRDefault="000F095E" w:rsidP="000F095E">
            <w:pPr>
              <w:rPr>
                <w:rFonts w:cs="Tahoma"/>
                <w:b/>
                <w:bCs/>
                <w:sz w:val="22"/>
                <w:szCs w:val="22"/>
                <w:rtl/>
              </w:rPr>
            </w:pPr>
          </w:p>
        </w:tc>
      </w:tr>
    </w:tbl>
    <w:p w:rsidR="000E72E4" w:rsidRPr="003D6947" w:rsidRDefault="000E72E4" w:rsidP="000E72E4">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w:t>
      </w:r>
      <w:r>
        <w:rPr>
          <w:rFonts w:cs="Tahoma" w:hint="cs"/>
          <w:sz w:val="22"/>
          <w:szCs w:val="22"/>
          <w:highlight w:val="yellow"/>
          <w:rtl/>
        </w:rPr>
        <w:t xml:space="preserve">الطول </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w:t>
      </w:r>
      <w:r>
        <w:rPr>
          <w:rFonts w:cs="Tahoma" w:hint="cs"/>
          <w:sz w:val="22"/>
          <w:szCs w:val="22"/>
          <w:highlight w:val="yellow"/>
          <w:u w:val="single"/>
          <w:rtl/>
        </w:rPr>
        <w:t>3</w:t>
      </w:r>
      <w:r>
        <w:rPr>
          <w:rFonts w:cs="Tahoma" w:hint="cs"/>
          <w:sz w:val="22"/>
          <w:szCs w:val="22"/>
          <w:highlight w:val="yellow"/>
          <w:u w:val="single"/>
          <w:rtl/>
        </w:rPr>
        <w:t xml:space="preserve">  </w:t>
      </w:r>
      <w:r w:rsidRPr="00A356C6">
        <w:rPr>
          <w:rFonts w:cs="Tahoma" w:hint="cs"/>
          <w:sz w:val="22"/>
          <w:szCs w:val="22"/>
          <w:highlight w:val="yellow"/>
          <w:rtl/>
        </w:rPr>
        <w:t>)  الصفحات: (</w:t>
      </w:r>
      <w:r>
        <w:rPr>
          <w:rFonts w:cs="Tahoma" w:hint="cs"/>
          <w:sz w:val="22"/>
          <w:szCs w:val="22"/>
          <w:highlight w:val="yellow"/>
          <w:rtl/>
        </w:rPr>
        <w:t xml:space="preserve">   </w:t>
      </w:r>
      <w:r>
        <w:rPr>
          <w:rFonts w:cs="Tahoma" w:hint="cs"/>
          <w:sz w:val="22"/>
          <w:szCs w:val="22"/>
          <w:highlight w:val="yellow"/>
          <w:rtl/>
        </w:rPr>
        <w:t>4</w:t>
      </w:r>
      <w:r>
        <w:rPr>
          <w:rFonts w:cs="Tahoma" w:hint="cs"/>
          <w:sz w:val="22"/>
          <w:szCs w:val="22"/>
          <w:highlight w:val="yellow"/>
          <w:rtl/>
        </w:rPr>
        <w:t xml:space="preserve">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p w:rsidR="000E72E4" w:rsidRDefault="000E72E4" w:rsidP="000E72E4">
      <w:pPr>
        <w:rPr>
          <w:b/>
          <w:bCs/>
          <w:rtl/>
        </w:rPr>
      </w:pPr>
      <w:r>
        <w:rPr>
          <w:rFonts w:hint="cs"/>
          <w:b/>
          <w:bCs/>
          <w:rtl/>
        </w:rPr>
        <w:t>معلومات عامة عن الطلبة :-----------------------------------------------------------------------------------------------------------------------------------------------------------</w:t>
      </w:r>
    </w:p>
    <w:p w:rsidR="000E72E4" w:rsidRDefault="000E72E4" w:rsidP="000E72E4">
      <w:pPr>
        <w:rPr>
          <w:b/>
          <w:bCs/>
          <w:rtl/>
        </w:rPr>
      </w:pPr>
      <w:r>
        <w:rPr>
          <w:rFonts w:hint="cs"/>
          <w:b/>
          <w:bCs/>
          <w:rtl/>
        </w:rPr>
        <w:t xml:space="preserve">      المعلمة مروة ماجد                                                                                                                  مديرة المدرسة /الاسم والتوقيع :                                   التاريخ:</w:t>
      </w:r>
    </w:p>
    <w:p w:rsidR="000E72E4" w:rsidRDefault="000E72E4" w:rsidP="000E72E4">
      <w:pPr>
        <w:rPr>
          <w:b/>
          <w:bCs/>
          <w:rtl/>
        </w:rPr>
      </w:pPr>
      <w:r>
        <w:rPr>
          <w:rFonts w:hint="cs"/>
          <w:b/>
          <w:bCs/>
          <w:rtl/>
        </w:rPr>
        <w:t xml:space="preserve">                                                                                                                                               المشرف التربوي /الاسم والتوقيع :                                التاريخ:</w:t>
      </w:r>
    </w:p>
    <w:p w:rsidR="000E72E4" w:rsidRDefault="000E72E4" w:rsidP="000E72E4">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0E72E4" w:rsidRDefault="000E72E4" w:rsidP="000E72E4">
      <w:pPr>
        <w:jc w:val="lowKashida"/>
        <w:rPr>
          <w:rFonts w:cs="Tahoma"/>
          <w:b/>
          <w:bCs/>
          <w:sz w:val="22"/>
          <w:szCs w:val="22"/>
          <w:rtl/>
        </w:rPr>
      </w:pPr>
    </w:p>
    <w:p w:rsidR="000F095E" w:rsidRPr="003D6947" w:rsidRDefault="000F095E" w:rsidP="000F095E">
      <w:pPr>
        <w:jc w:val="center"/>
        <w:rPr>
          <w:rFonts w:cs="Tahoma"/>
          <w:b/>
          <w:bCs/>
          <w:sz w:val="22"/>
          <w:szCs w:val="22"/>
          <w:u w:val="single"/>
          <w:rtl/>
        </w:rPr>
      </w:pPr>
      <w:r>
        <w:rPr>
          <w:rFonts w:cs="Tahoma" w:hint="cs"/>
          <w:b/>
          <w:bCs/>
          <w:sz w:val="22"/>
          <w:szCs w:val="22"/>
          <w:rtl/>
        </w:rPr>
        <w:lastRenderedPageBreak/>
        <w:t>ا</w:t>
      </w:r>
      <w:r w:rsidRPr="007E0908">
        <w:rPr>
          <w:rFonts w:cs="Tahoma" w:hint="cs"/>
          <w:b/>
          <w:bCs/>
          <w:sz w:val="22"/>
          <w:szCs w:val="22"/>
          <w:rtl/>
        </w:rPr>
        <w:t>لخطة الفصلية</w:t>
      </w:r>
    </w:p>
    <w:p w:rsidR="000F095E" w:rsidRDefault="000F095E" w:rsidP="000F095E">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0F095E" w:rsidRPr="003D6947" w:rsidRDefault="000F095E" w:rsidP="000F095E">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w:t>
      </w:r>
      <w:r>
        <w:rPr>
          <w:rFonts w:cs="Tahoma" w:hint="cs"/>
          <w:sz w:val="22"/>
          <w:szCs w:val="22"/>
          <w:highlight w:val="yellow"/>
          <w:rtl/>
        </w:rPr>
        <w:t xml:space="preserve">الكتلة </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w:t>
      </w:r>
      <w:r>
        <w:rPr>
          <w:rFonts w:cs="Tahoma" w:hint="cs"/>
          <w:sz w:val="22"/>
          <w:szCs w:val="22"/>
          <w:highlight w:val="yellow"/>
          <w:u w:val="single"/>
          <w:rtl/>
        </w:rPr>
        <w:t>2</w:t>
      </w:r>
      <w:r>
        <w:rPr>
          <w:rFonts w:cs="Tahoma" w:hint="cs"/>
          <w:sz w:val="22"/>
          <w:szCs w:val="22"/>
          <w:highlight w:val="yellow"/>
          <w:u w:val="single"/>
          <w:rtl/>
        </w:rPr>
        <w:t xml:space="preserve">  </w:t>
      </w:r>
      <w:r w:rsidRPr="00A356C6">
        <w:rPr>
          <w:rFonts w:cs="Tahoma" w:hint="cs"/>
          <w:sz w:val="22"/>
          <w:szCs w:val="22"/>
          <w:highlight w:val="yellow"/>
          <w:rtl/>
        </w:rPr>
        <w:t>)  الصفحات: (</w:t>
      </w:r>
      <w:r>
        <w:rPr>
          <w:rFonts w:cs="Tahoma" w:hint="cs"/>
          <w:sz w:val="22"/>
          <w:szCs w:val="22"/>
          <w:highlight w:val="yellow"/>
          <w:rtl/>
        </w:rPr>
        <w:t xml:space="preserve">   </w:t>
      </w:r>
      <w:r>
        <w:rPr>
          <w:rFonts w:cs="Tahoma" w:hint="cs"/>
          <w:sz w:val="22"/>
          <w:szCs w:val="22"/>
          <w:highlight w:val="yellow"/>
          <w:rtl/>
        </w:rPr>
        <w:t>4</w:t>
      </w:r>
      <w:r>
        <w:rPr>
          <w:rFonts w:cs="Tahoma" w:hint="cs"/>
          <w:sz w:val="22"/>
          <w:szCs w:val="22"/>
          <w:highlight w:val="yellow"/>
          <w:rtl/>
        </w:rPr>
        <w:t xml:space="preserve">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1350"/>
        <w:gridCol w:w="1710"/>
        <w:gridCol w:w="1620"/>
        <w:gridCol w:w="1800"/>
        <w:gridCol w:w="1890"/>
        <w:gridCol w:w="2520"/>
      </w:tblGrid>
      <w:tr w:rsidR="000F095E" w:rsidRPr="003027E6" w:rsidTr="00B27956">
        <w:trPr>
          <w:trHeight w:val="416"/>
        </w:trPr>
        <w:tc>
          <w:tcPr>
            <w:tcW w:w="4806"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النتاجات العامة</w:t>
            </w:r>
          </w:p>
        </w:tc>
        <w:tc>
          <w:tcPr>
            <w:tcW w:w="135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Default="000F095E" w:rsidP="00B27956">
            <w:pPr>
              <w:ind w:left="720" w:hanging="720"/>
              <w:rPr>
                <w:rFonts w:cs="Tahoma"/>
                <w:b/>
                <w:bCs/>
                <w:sz w:val="22"/>
                <w:szCs w:val="22"/>
                <w:rtl/>
              </w:rPr>
            </w:pPr>
            <w:r w:rsidRPr="003027E6">
              <w:rPr>
                <w:rFonts w:cs="Tahoma" w:hint="cs"/>
                <w:b/>
                <w:bCs/>
                <w:sz w:val="22"/>
                <w:szCs w:val="22"/>
                <w:rtl/>
              </w:rPr>
              <w:t xml:space="preserve">المواد </w:t>
            </w:r>
          </w:p>
          <w:p w:rsidR="000F095E" w:rsidRPr="003027E6" w:rsidRDefault="000F095E" w:rsidP="00B27956">
            <w:pPr>
              <w:ind w:left="720" w:hanging="720"/>
              <w:rPr>
                <w:rFonts w:cs="Tahoma"/>
                <w:b/>
                <w:bCs/>
                <w:sz w:val="22"/>
                <w:szCs w:val="22"/>
                <w:rtl/>
              </w:rPr>
            </w:pPr>
            <w:r w:rsidRPr="003027E6">
              <w:rPr>
                <w:rFonts w:cs="Tahoma" w:hint="cs"/>
                <w:b/>
                <w:bCs/>
                <w:sz w:val="22"/>
                <w:szCs w:val="22"/>
                <w:rtl/>
              </w:rPr>
              <w:t>التجهيزات</w:t>
            </w:r>
          </w:p>
          <w:p w:rsidR="000F095E" w:rsidRDefault="000F095E" w:rsidP="00B27956">
            <w:pPr>
              <w:ind w:left="720" w:hanging="720"/>
              <w:rPr>
                <w:rFonts w:cs="Tahoma"/>
                <w:b/>
                <w:bCs/>
                <w:sz w:val="22"/>
                <w:szCs w:val="22"/>
                <w:rtl/>
              </w:rPr>
            </w:pPr>
            <w:r>
              <w:rPr>
                <w:rFonts w:cs="Tahoma" w:hint="cs"/>
                <w:b/>
                <w:bCs/>
                <w:sz w:val="22"/>
                <w:szCs w:val="22"/>
                <w:rtl/>
              </w:rPr>
              <w:t>(مصادر</w:t>
            </w:r>
          </w:p>
          <w:p w:rsidR="000F095E" w:rsidRPr="003027E6" w:rsidRDefault="000F095E" w:rsidP="00B27956">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استراتيجيات</w:t>
            </w: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0F095E" w:rsidRPr="003027E6" w:rsidTr="00B27956">
        <w:trPr>
          <w:trHeight w:val="415"/>
        </w:trPr>
        <w:tc>
          <w:tcPr>
            <w:tcW w:w="4806" w:type="dxa"/>
            <w:vMerge/>
          </w:tcPr>
          <w:p w:rsidR="000F095E" w:rsidRPr="003027E6" w:rsidRDefault="000F095E" w:rsidP="00B27956">
            <w:pPr>
              <w:ind w:left="720" w:hanging="720"/>
              <w:jc w:val="center"/>
              <w:rPr>
                <w:rFonts w:cs="Tahoma"/>
                <w:b/>
                <w:bCs/>
                <w:sz w:val="22"/>
                <w:szCs w:val="22"/>
                <w:rtl/>
              </w:rPr>
            </w:pPr>
          </w:p>
        </w:tc>
        <w:tc>
          <w:tcPr>
            <w:tcW w:w="1350" w:type="dxa"/>
            <w:vMerge/>
          </w:tcPr>
          <w:p w:rsidR="000F095E" w:rsidRPr="003027E6" w:rsidRDefault="000F095E" w:rsidP="00B27956">
            <w:pPr>
              <w:ind w:left="720" w:hanging="720"/>
              <w:jc w:val="center"/>
              <w:rPr>
                <w:rFonts w:cs="Tahoma"/>
                <w:b/>
                <w:bCs/>
                <w:sz w:val="22"/>
                <w:szCs w:val="22"/>
                <w:rtl/>
              </w:rPr>
            </w:pPr>
          </w:p>
        </w:tc>
        <w:tc>
          <w:tcPr>
            <w:tcW w:w="1710" w:type="dxa"/>
            <w:vMerge/>
          </w:tcPr>
          <w:p w:rsidR="000F095E" w:rsidRPr="003027E6" w:rsidRDefault="000F095E" w:rsidP="00B27956">
            <w:pPr>
              <w:ind w:left="720" w:hanging="720"/>
              <w:jc w:val="center"/>
              <w:rPr>
                <w:rFonts w:cs="Tahoma"/>
                <w:b/>
                <w:bCs/>
                <w:sz w:val="22"/>
                <w:szCs w:val="22"/>
                <w:rtl/>
              </w:rPr>
            </w:pPr>
          </w:p>
        </w:tc>
        <w:tc>
          <w:tcPr>
            <w:tcW w:w="1620" w:type="dxa"/>
            <w:shd w:val="clear" w:color="auto" w:fill="EDC5E3"/>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0F095E" w:rsidRPr="003027E6" w:rsidRDefault="000F095E" w:rsidP="00B27956">
            <w:pPr>
              <w:ind w:left="720" w:hanging="720"/>
              <w:jc w:val="center"/>
              <w:rPr>
                <w:rFonts w:cs="Tahoma"/>
                <w:b/>
                <w:bCs/>
                <w:sz w:val="22"/>
                <w:szCs w:val="22"/>
                <w:rtl/>
              </w:rPr>
            </w:pPr>
          </w:p>
        </w:tc>
        <w:tc>
          <w:tcPr>
            <w:tcW w:w="2520" w:type="dxa"/>
            <w:vMerge/>
          </w:tcPr>
          <w:p w:rsidR="000F095E" w:rsidRPr="003027E6" w:rsidRDefault="000F095E" w:rsidP="00B27956">
            <w:pPr>
              <w:jc w:val="center"/>
              <w:rPr>
                <w:rFonts w:cs="Tahoma"/>
                <w:b/>
                <w:bCs/>
                <w:sz w:val="22"/>
                <w:szCs w:val="22"/>
                <w:rtl/>
              </w:rPr>
            </w:pPr>
          </w:p>
        </w:tc>
      </w:tr>
      <w:tr w:rsidR="000F095E" w:rsidRPr="003027E6" w:rsidTr="00B27956">
        <w:trPr>
          <w:trHeight w:val="5845"/>
        </w:trPr>
        <w:tc>
          <w:tcPr>
            <w:tcW w:w="4806" w:type="dxa"/>
          </w:tcPr>
          <w:p w:rsidR="000F095E" w:rsidRPr="003027E6" w:rsidRDefault="000F095E" w:rsidP="00B27956">
            <w:pPr>
              <w:ind w:left="720" w:hanging="720"/>
              <w:rPr>
                <w:rFonts w:cs="Tahoma"/>
                <w:b/>
                <w:bCs/>
                <w:sz w:val="22"/>
                <w:szCs w:val="22"/>
                <w:rtl/>
              </w:rPr>
            </w:pPr>
          </w:p>
          <w:p w:rsidR="000F095E" w:rsidRPr="003027E6" w:rsidRDefault="000F095E" w:rsidP="00B27956">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0F095E" w:rsidRPr="003027E6" w:rsidRDefault="000F095E" w:rsidP="00B27956">
            <w:pPr>
              <w:rPr>
                <w:rFonts w:cs="Tahoma"/>
                <w:b/>
                <w:bCs/>
                <w:sz w:val="22"/>
                <w:szCs w:val="22"/>
              </w:rPr>
            </w:pPr>
            <w:r>
              <w:rPr>
                <w:rFonts w:cs="Tahoma" w:hint="cs"/>
                <w:b/>
                <w:bCs/>
                <w:sz w:val="22"/>
                <w:szCs w:val="22"/>
                <w:rtl/>
              </w:rPr>
              <w:t xml:space="preserve"> </w:t>
            </w:r>
          </w:p>
          <w:p w:rsidR="000F095E" w:rsidRDefault="000F095E" w:rsidP="000F095E">
            <w:pPr>
              <w:numPr>
                <w:ilvl w:val="0"/>
                <w:numId w:val="17"/>
              </w:numPr>
              <w:rPr>
                <w:rFonts w:cs="Tahoma" w:hint="cs"/>
                <w:b/>
                <w:bCs/>
                <w:sz w:val="22"/>
                <w:szCs w:val="22"/>
              </w:rPr>
            </w:pPr>
            <w:r>
              <w:rPr>
                <w:rFonts w:cs="Tahoma" w:hint="cs"/>
                <w:b/>
                <w:bCs/>
                <w:sz w:val="22"/>
                <w:szCs w:val="22"/>
                <w:rtl/>
              </w:rPr>
              <w:t>يتعرف وحدات قياس ال</w:t>
            </w:r>
            <w:r>
              <w:rPr>
                <w:rFonts w:cs="Tahoma" w:hint="cs"/>
                <w:b/>
                <w:bCs/>
                <w:sz w:val="22"/>
                <w:szCs w:val="22"/>
                <w:rtl/>
              </w:rPr>
              <w:t>كتلة</w:t>
            </w:r>
          </w:p>
          <w:p w:rsidR="000F095E" w:rsidRDefault="000F095E" w:rsidP="000F095E">
            <w:pPr>
              <w:numPr>
                <w:ilvl w:val="0"/>
                <w:numId w:val="17"/>
              </w:numPr>
              <w:rPr>
                <w:rFonts w:cs="Tahoma" w:hint="cs"/>
                <w:b/>
                <w:bCs/>
                <w:sz w:val="22"/>
                <w:szCs w:val="22"/>
              </w:rPr>
            </w:pPr>
            <w:r>
              <w:rPr>
                <w:rFonts w:cs="Tahoma" w:hint="cs"/>
                <w:b/>
                <w:bCs/>
                <w:sz w:val="22"/>
                <w:szCs w:val="22"/>
                <w:rtl/>
              </w:rPr>
              <w:t>يختار وحدة ا</w:t>
            </w:r>
            <w:r>
              <w:rPr>
                <w:rFonts w:cs="Tahoma" w:hint="cs"/>
                <w:b/>
                <w:bCs/>
                <w:sz w:val="22"/>
                <w:szCs w:val="22"/>
                <w:rtl/>
              </w:rPr>
              <w:t>لقياس</w:t>
            </w:r>
            <w:r>
              <w:rPr>
                <w:rFonts w:cs="Tahoma" w:hint="cs"/>
                <w:b/>
                <w:bCs/>
                <w:sz w:val="22"/>
                <w:szCs w:val="22"/>
                <w:rtl/>
              </w:rPr>
              <w:t xml:space="preserve"> المناسبة لقياس </w:t>
            </w:r>
            <w:r>
              <w:rPr>
                <w:rFonts w:cs="Tahoma" w:hint="cs"/>
                <w:b/>
                <w:bCs/>
                <w:sz w:val="22"/>
                <w:szCs w:val="22"/>
                <w:rtl/>
              </w:rPr>
              <w:t>كتلة</w:t>
            </w:r>
            <w:r>
              <w:rPr>
                <w:rFonts w:cs="Tahoma" w:hint="cs"/>
                <w:b/>
                <w:bCs/>
                <w:sz w:val="22"/>
                <w:szCs w:val="22"/>
                <w:rtl/>
              </w:rPr>
              <w:t xml:space="preserve"> الاشياء </w:t>
            </w:r>
          </w:p>
          <w:p w:rsidR="000F095E" w:rsidRDefault="000F095E" w:rsidP="000F095E">
            <w:pPr>
              <w:numPr>
                <w:ilvl w:val="0"/>
                <w:numId w:val="17"/>
              </w:numPr>
              <w:rPr>
                <w:rFonts w:cs="Tahoma" w:hint="cs"/>
                <w:b/>
                <w:bCs/>
                <w:sz w:val="22"/>
                <w:szCs w:val="22"/>
              </w:rPr>
            </w:pPr>
            <w:r>
              <w:rPr>
                <w:rFonts w:cs="Tahoma" w:hint="cs"/>
                <w:b/>
                <w:bCs/>
                <w:sz w:val="22"/>
                <w:szCs w:val="22"/>
                <w:rtl/>
              </w:rPr>
              <w:t xml:space="preserve">يحول بين وحدات قياس </w:t>
            </w:r>
            <w:r>
              <w:rPr>
                <w:rFonts w:cs="Tahoma" w:hint="cs"/>
                <w:b/>
                <w:bCs/>
                <w:sz w:val="22"/>
                <w:szCs w:val="22"/>
                <w:rtl/>
              </w:rPr>
              <w:t>الكتلة</w:t>
            </w:r>
            <w:r>
              <w:rPr>
                <w:rFonts w:cs="Tahoma" w:hint="cs"/>
                <w:b/>
                <w:bCs/>
                <w:sz w:val="22"/>
                <w:szCs w:val="22"/>
                <w:rtl/>
              </w:rPr>
              <w:t xml:space="preserve"> من الاكبر الى الاصغر </w:t>
            </w:r>
          </w:p>
          <w:p w:rsidR="000F095E" w:rsidRPr="00A24CF1" w:rsidRDefault="000F095E" w:rsidP="000F095E">
            <w:pPr>
              <w:ind w:left="720"/>
              <w:rPr>
                <w:rFonts w:cs="Tahoma"/>
                <w:b/>
                <w:bCs/>
                <w:sz w:val="22"/>
                <w:szCs w:val="22"/>
                <w:rtl/>
              </w:rPr>
            </w:pPr>
          </w:p>
        </w:tc>
        <w:tc>
          <w:tcPr>
            <w:tcW w:w="1350" w:type="dxa"/>
          </w:tcPr>
          <w:p w:rsidR="000F095E" w:rsidRPr="003027E6" w:rsidRDefault="000F095E" w:rsidP="00B27956">
            <w:pPr>
              <w:ind w:left="720" w:hanging="720"/>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تلخيصات المراجعة لعناصر التكامل الرأسي)</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الكتاب المدرسي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دليل المعلم </w:t>
            </w:r>
          </w:p>
          <w:p w:rsidR="000F095E" w:rsidRDefault="000F095E" w:rsidP="000F095E">
            <w:pPr>
              <w:rPr>
                <w:rFonts w:cs="Tahoma" w:hint="cs"/>
                <w:b/>
                <w:bCs/>
                <w:sz w:val="22"/>
                <w:szCs w:val="22"/>
                <w:rtl/>
              </w:rPr>
            </w:pPr>
          </w:p>
          <w:p w:rsidR="000F095E" w:rsidRDefault="000F095E" w:rsidP="000F095E">
            <w:pPr>
              <w:rPr>
                <w:rFonts w:cs="Tahoma" w:hint="cs"/>
                <w:b/>
                <w:bCs/>
                <w:sz w:val="22"/>
                <w:szCs w:val="22"/>
                <w:rtl/>
              </w:rPr>
            </w:pPr>
            <w:r>
              <w:rPr>
                <w:rFonts w:cs="Tahoma" w:hint="cs"/>
                <w:b/>
                <w:bCs/>
                <w:sz w:val="22"/>
                <w:szCs w:val="22"/>
                <w:rtl/>
              </w:rPr>
              <w:t xml:space="preserve">الميزان </w:t>
            </w:r>
          </w:p>
          <w:p w:rsidR="000F095E" w:rsidRDefault="000F095E" w:rsidP="000F095E">
            <w:pPr>
              <w:rPr>
                <w:rFonts w:cs="Tahoma" w:hint="cs"/>
                <w:b/>
                <w:bCs/>
                <w:sz w:val="22"/>
                <w:szCs w:val="22"/>
                <w:rtl/>
              </w:rPr>
            </w:pPr>
          </w:p>
          <w:p w:rsidR="000F095E" w:rsidRDefault="000F095E" w:rsidP="000F095E">
            <w:pPr>
              <w:rPr>
                <w:rFonts w:cs="Tahoma" w:hint="cs"/>
                <w:b/>
                <w:bCs/>
                <w:sz w:val="22"/>
                <w:szCs w:val="22"/>
                <w:rtl/>
              </w:rPr>
            </w:pPr>
            <w:r>
              <w:rPr>
                <w:rFonts w:cs="Tahoma" w:hint="cs"/>
                <w:b/>
                <w:bCs/>
                <w:sz w:val="22"/>
                <w:szCs w:val="22"/>
                <w:rtl/>
              </w:rPr>
              <w:t xml:space="preserve">مجسم درج التحويلات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المادة الحوسبة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Pr>
                <w:rFonts w:cs="Tahoma" w:hint="cs"/>
                <w:b/>
                <w:bCs/>
                <w:sz w:val="22"/>
                <w:szCs w:val="22"/>
                <w:rtl/>
              </w:rPr>
              <w:t>قاموس الاثراء اللغوي</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أوراق العمل </w:t>
            </w:r>
          </w:p>
          <w:p w:rsidR="000F095E" w:rsidRPr="003027E6" w:rsidRDefault="000F095E" w:rsidP="00B27956">
            <w:pPr>
              <w:ind w:left="720" w:hanging="720"/>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u w:val="single"/>
                <w:rtl/>
              </w:rPr>
              <w:t>الخرائط الذهنية</w:t>
            </w:r>
          </w:p>
          <w:p w:rsidR="000F095E" w:rsidRPr="003027E6" w:rsidRDefault="000F095E" w:rsidP="00B27956">
            <w:pPr>
              <w:ind w:left="720" w:hanging="720"/>
              <w:rPr>
                <w:rFonts w:cs="Tahoma"/>
                <w:b/>
                <w:bCs/>
                <w:sz w:val="22"/>
                <w:szCs w:val="22"/>
                <w:rtl/>
              </w:rPr>
            </w:pPr>
          </w:p>
        </w:tc>
        <w:tc>
          <w:tcPr>
            <w:tcW w:w="171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التدريس المباشر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الاستقصاء الموجه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التعليم التعاوني </w:t>
            </w:r>
          </w:p>
          <w:p w:rsidR="000F095E" w:rsidRPr="003027E6" w:rsidRDefault="000F095E" w:rsidP="00B27956">
            <w:pPr>
              <w:rPr>
                <w:rFonts w:cs="Tahoma"/>
                <w:b/>
                <w:bCs/>
                <w:sz w:val="22"/>
                <w:szCs w:val="22"/>
                <w:rtl/>
              </w:rPr>
            </w:pPr>
            <w:r w:rsidRPr="003027E6">
              <w:rPr>
                <w:rFonts w:cs="Tahoma" w:hint="cs"/>
                <w:b/>
                <w:bCs/>
                <w:sz w:val="22"/>
                <w:szCs w:val="22"/>
                <w:rtl/>
              </w:rPr>
              <w:t xml:space="preserve">والعمل في مجموعات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التفكير الناقد </w:t>
            </w:r>
          </w:p>
          <w:p w:rsidR="000F095E" w:rsidRPr="003027E6" w:rsidRDefault="000F095E" w:rsidP="00B27956">
            <w:pPr>
              <w:rPr>
                <w:rFonts w:cs="Tahoma"/>
                <w:b/>
                <w:bCs/>
                <w:sz w:val="22"/>
                <w:szCs w:val="22"/>
                <w:rtl/>
              </w:rPr>
            </w:pPr>
            <w:r w:rsidRPr="003027E6">
              <w:rPr>
                <w:rFonts w:cs="Tahoma" w:hint="cs"/>
                <w:b/>
                <w:bCs/>
                <w:sz w:val="22"/>
                <w:szCs w:val="22"/>
                <w:rtl/>
              </w:rPr>
              <w:t xml:space="preserve">        و</w:t>
            </w:r>
          </w:p>
          <w:p w:rsidR="000F095E" w:rsidRPr="003027E6" w:rsidRDefault="000F095E" w:rsidP="00B27956">
            <w:pPr>
              <w:rPr>
                <w:rFonts w:cs="Tahoma"/>
                <w:b/>
                <w:bCs/>
                <w:sz w:val="22"/>
                <w:szCs w:val="22"/>
                <w:rtl/>
              </w:rPr>
            </w:pPr>
            <w:r w:rsidRPr="003027E6">
              <w:rPr>
                <w:rFonts w:cs="Tahoma" w:hint="cs"/>
                <w:b/>
                <w:bCs/>
                <w:sz w:val="22"/>
                <w:szCs w:val="22"/>
                <w:rtl/>
              </w:rPr>
              <w:t xml:space="preserve">الإثراء الذهني </w:t>
            </w:r>
          </w:p>
          <w:p w:rsidR="000F095E" w:rsidRPr="003027E6" w:rsidRDefault="000F095E" w:rsidP="00B27956">
            <w:pPr>
              <w:rPr>
                <w:rFonts w:cs="Tahoma"/>
                <w:b/>
                <w:bCs/>
                <w:sz w:val="22"/>
                <w:szCs w:val="22"/>
                <w:rtl/>
              </w:rPr>
            </w:pPr>
          </w:p>
        </w:tc>
        <w:tc>
          <w:tcPr>
            <w:tcW w:w="162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التقويم المعتمد</w:t>
            </w:r>
          </w:p>
          <w:p w:rsidR="000F095E" w:rsidRPr="003027E6" w:rsidRDefault="000F095E" w:rsidP="00B27956">
            <w:pPr>
              <w:rPr>
                <w:rFonts w:cs="Tahoma"/>
                <w:b/>
                <w:bCs/>
                <w:sz w:val="22"/>
                <w:szCs w:val="22"/>
                <w:rtl/>
              </w:rPr>
            </w:pPr>
            <w:r w:rsidRPr="003027E6">
              <w:rPr>
                <w:rFonts w:cs="Tahoma" w:hint="cs"/>
                <w:b/>
                <w:bCs/>
                <w:sz w:val="22"/>
                <w:szCs w:val="22"/>
                <w:rtl/>
              </w:rPr>
              <w:t xml:space="preserve">على الأداء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القلم والورقة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الملاحظة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التواصل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مراجعة الذات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tc>
        <w:tc>
          <w:tcPr>
            <w:tcW w:w="180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قائمة الرصد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الاختبارات الاسبوعية والشهرية </w:t>
            </w:r>
          </w:p>
          <w:p w:rsidR="000F095E" w:rsidRPr="003027E6" w:rsidRDefault="000F095E" w:rsidP="00B27956">
            <w:pPr>
              <w:rPr>
                <w:rFonts w:cs="Tahoma"/>
                <w:b/>
                <w:bCs/>
                <w:sz w:val="22"/>
                <w:szCs w:val="22"/>
                <w:rtl/>
              </w:rPr>
            </w:pPr>
            <w:r w:rsidRPr="003027E6">
              <w:rPr>
                <w:rFonts w:cs="Tahoma" w:hint="cs"/>
                <w:b/>
                <w:bCs/>
                <w:sz w:val="22"/>
                <w:szCs w:val="22"/>
                <w:rtl/>
              </w:rPr>
              <w:t xml:space="preserve">وأوراق العمل </w:t>
            </w:r>
          </w:p>
          <w:p w:rsidR="000F095E" w:rsidRPr="003027E6" w:rsidRDefault="000F095E" w:rsidP="00B27956">
            <w:pPr>
              <w:rPr>
                <w:rFonts w:cs="Tahoma"/>
                <w:b/>
                <w:bCs/>
                <w:sz w:val="22"/>
                <w:szCs w:val="22"/>
                <w:rtl/>
              </w:rPr>
            </w:pPr>
            <w:r w:rsidRPr="003027E6">
              <w:rPr>
                <w:rFonts w:cs="Tahoma" w:hint="cs"/>
                <w:b/>
                <w:bCs/>
                <w:sz w:val="22"/>
                <w:szCs w:val="22"/>
                <w:rtl/>
              </w:rPr>
              <w:t xml:space="preserve"> </w:t>
            </w:r>
          </w:p>
          <w:p w:rsidR="000F095E" w:rsidRPr="003027E6" w:rsidRDefault="000F095E" w:rsidP="00B27956">
            <w:pPr>
              <w:rPr>
                <w:rFonts w:cs="Tahoma"/>
                <w:b/>
                <w:bCs/>
                <w:sz w:val="22"/>
                <w:szCs w:val="22"/>
                <w:rtl/>
              </w:rPr>
            </w:pPr>
            <w:r w:rsidRPr="003027E6">
              <w:rPr>
                <w:rFonts w:cs="Tahoma" w:hint="cs"/>
                <w:b/>
                <w:bCs/>
                <w:sz w:val="22"/>
                <w:szCs w:val="22"/>
                <w:rtl/>
              </w:rPr>
              <w:t xml:space="preserve">سلم التقدير </w:t>
            </w:r>
          </w:p>
          <w:p w:rsidR="000F095E" w:rsidRPr="003027E6" w:rsidRDefault="000F095E" w:rsidP="00B27956">
            <w:pPr>
              <w:rPr>
                <w:rFonts w:cs="Tahoma"/>
                <w:b/>
                <w:bCs/>
                <w:sz w:val="22"/>
                <w:szCs w:val="22"/>
                <w:rtl/>
              </w:rPr>
            </w:pPr>
            <w:r w:rsidRPr="003027E6">
              <w:rPr>
                <w:rFonts w:cs="Tahoma" w:hint="cs"/>
                <w:b/>
                <w:bCs/>
                <w:sz w:val="22"/>
                <w:szCs w:val="22"/>
                <w:rtl/>
              </w:rPr>
              <w:t xml:space="preserve">الرقمي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سلم التقدير اللفظي</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السجل القصصي</w:t>
            </w:r>
          </w:p>
        </w:tc>
        <w:tc>
          <w:tcPr>
            <w:tcW w:w="1890" w:type="dxa"/>
          </w:tcPr>
          <w:p w:rsidR="000F095E" w:rsidRPr="003027E6" w:rsidRDefault="000F095E" w:rsidP="00B27956">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0F095E" w:rsidRPr="003027E6" w:rsidRDefault="000F095E" w:rsidP="00B27956">
            <w:pPr>
              <w:rPr>
                <w:rFonts w:cs="Tahoma"/>
                <w:b/>
                <w:bCs/>
                <w:sz w:val="22"/>
                <w:szCs w:val="22"/>
                <w:u w:val="single"/>
                <w:rtl/>
              </w:rPr>
            </w:pPr>
          </w:p>
          <w:p w:rsidR="000F095E" w:rsidRPr="003027E6" w:rsidRDefault="000F095E" w:rsidP="00B27956">
            <w:pPr>
              <w:rPr>
                <w:rFonts w:cs="Tahoma"/>
                <w:b/>
                <w:bCs/>
                <w:sz w:val="22"/>
                <w:szCs w:val="22"/>
                <w:u w:val="single"/>
                <w:rtl/>
              </w:rPr>
            </w:pPr>
            <w:r w:rsidRPr="003027E6">
              <w:rPr>
                <w:rFonts w:cs="Tahoma" w:hint="cs"/>
                <w:b/>
                <w:bCs/>
                <w:sz w:val="22"/>
                <w:szCs w:val="22"/>
                <w:u w:val="single"/>
                <w:rtl/>
              </w:rPr>
              <w:t>الخرائط الذهنية</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u w:val="single"/>
                <w:rtl/>
              </w:rPr>
              <w:t xml:space="preserve">أسئلة مقترحة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تقرير يقدمه الطالب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المسابقات</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tc>
        <w:tc>
          <w:tcPr>
            <w:tcW w:w="252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0F095E" w:rsidRPr="003027E6" w:rsidRDefault="000F095E" w:rsidP="00B27956">
            <w:pPr>
              <w:rPr>
                <w:rFonts w:cs="Tahoma"/>
                <w:b/>
                <w:bCs/>
                <w:sz w:val="22"/>
                <w:szCs w:val="22"/>
                <w:rtl/>
              </w:rPr>
            </w:pPr>
            <w:r w:rsidRPr="003027E6">
              <w:rPr>
                <w:rFonts w:cs="Tahoma" w:hint="cs"/>
                <w:b/>
                <w:bCs/>
                <w:sz w:val="22"/>
                <w:szCs w:val="22"/>
                <w:rtl/>
              </w:rPr>
              <w:t>---------------------------------------------------</w:t>
            </w:r>
          </w:p>
          <w:p w:rsidR="000F095E" w:rsidRPr="003027E6" w:rsidRDefault="000F095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0F095E" w:rsidRPr="003027E6" w:rsidRDefault="000F095E" w:rsidP="00B27956">
            <w:pPr>
              <w:rPr>
                <w:rFonts w:cs="Tahoma"/>
                <w:b/>
                <w:bCs/>
                <w:sz w:val="22"/>
                <w:szCs w:val="22"/>
                <w:rtl/>
              </w:rPr>
            </w:pPr>
            <w:r w:rsidRPr="003027E6">
              <w:rPr>
                <w:rFonts w:cs="Tahoma" w:hint="cs"/>
                <w:b/>
                <w:bCs/>
                <w:sz w:val="22"/>
                <w:szCs w:val="22"/>
                <w:rtl/>
              </w:rPr>
              <w:t>---------------------------------------------------</w:t>
            </w:r>
          </w:p>
          <w:p w:rsidR="000F095E" w:rsidRPr="003027E6" w:rsidRDefault="000F095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0F095E" w:rsidRPr="003027E6" w:rsidRDefault="000F095E" w:rsidP="00B27956">
            <w:pPr>
              <w:rPr>
                <w:rFonts w:cs="Tahoma"/>
                <w:b/>
                <w:bCs/>
                <w:sz w:val="22"/>
                <w:szCs w:val="22"/>
                <w:rtl/>
              </w:rPr>
            </w:pPr>
            <w:r w:rsidRPr="003027E6">
              <w:rPr>
                <w:rFonts w:cs="Tahoma" w:hint="cs"/>
                <w:b/>
                <w:bCs/>
                <w:sz w:val="22"/>
                <w:szCs w:val="22"/>
                <w:rtl/>
              </w:rPr>
              <w:t>---------------------------------------------------</w:t>
            </w:r>
          </w:p>
          <w:p w:rsidR="000F095E" w:rsidRPr="003027E6" w:rsidRDefault="000F095E" w:rsidP="00B27956">
            <w:pPr>
              <w:rPr>
                <w:rFonts w:cs="Tahoma"/>
                <w:b/>
                <w:bCs/>
                <w:sz w:val="22"/>
                <w:szCs w:val="22"/>
                <w:rtl/>
              </w:rPr>
            </w:pPr>
          </w:p>
        </w:tc>
      </w:tr>
    </w:tbl>
    <w:p w:rsidR="000F095E" w:rsidRDefault="000F095E" w:rsidP="000F095E">
      <w:pPr>
        <w:rPr>
          <w:b/>
          <w:bCs/>
          <w:rtl/>
        </w:rPr>
      </w:pPr>
      <w:r>
        <w:rPr>
          <w:rFonts w:hint="cs"/>
          <w:b/>
          <w:bCs/>
          <w:rtl/>
        </w:rPr>
        <w:t>معلومات عامة عن الطلبة :-----------------------------------------------------------------------------------------------------------------------------------------------------------</w:t>
      </w:r>
    </w:p>
    <w:p w:rsidR="000F095E" w:rsidRDefault="000F095E" w:rsidP="000F095E">
      <w:pPr>
        <w:rPr>
          <w:b/>
          <w:bCs/>
          <w:rtl/>
        </w:rPr>
      </w:pPr>
      <w:r>
        <w:rPr>
          <w:rFonts w:hint="cs"/>
          <w:b/>
          <w:bCs/>
          <w:rtl/>
        </w:rPr>
        <w:t xml:space="preserve">      المعلمة مروة ماجد                                                                                                                  مديرة المدرسة /الاسم والتوقيع :                                   التاريخ:</w:t>
      </w:r>
    </w:p>
    <w:p w:rsidR="000F095E" w:rsidRDefault="000F095E" w:rsidP="000F095E">
      <w:pPr>
        <w:rPr>
          <w:b/>
          <w:bCs/>
          <w:rtl/>
        </w:rPr>
      </w:pPr>
      <w:r>
        <w:rPr>
          <w:rFonts w:hint="cs"/>
          <w:b/>
          <w:bCs/>
          <w:rtl/>
        </w:rPr>
        <w:t xml:space="preserve">                                                                                                                                               المشرف التربوي /الاسم والتوقيع :                                التاريخ:</w:t>
      </w:r>
    </w:p>
    <w:p w:rsidR="000F095E" w:rsidRDefault="000F095E" w:rsidP="000F095E">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0F095E" w:rsidRPr="003D6947" w:rsidRDefault="000F095E" w:rsidP="000F095E">
      <w:pPr>
        <w:jc w:val="center"/>
        <w:rPr>
          <w:rFonts w:cs="Tahoma"/>
          <w:b/>
          <w:bCs/>
          <w:sz w:val="22"/>
          <w:szCs w:val="22"/>
          <w:u w:val="single"/>
          <w:rtl/>
        </w:rPr>
      </w:pPr>
      <w:r>
        <w:rPr>
          <w:rFonts w:cs="Tahoma" w:hint="cs"/>
          <w:b/>
          <w:bCs/>
          <w:sz w:val="22"/>
          <w:szCs w:val="22"/>
          <w:rtl/>
        </w:rPr>
        <w:lastRenderedPageBreak/>
        <w:t>ا</w:t>
      </w:r>
      <w:r w:rsidRPr="007E0908">
        <w:rPr>
          <w:rFonts w:cs="Tahoma" w:hint="cs"/>
          <w:b/>
          <w:bCs/>
          <w:sz w:val="22"/>
          <w:szCs w:val="22"/>
          <w:rtl/>
        </w:rPr>
        <w:t>لخطة الفصلية</w:t>
      </w:r>
    </w:p>
    <w:p w:rsidR="000F095E" w:rsidRDefault="000F095E" w:rsidP="000F095E">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0F095E" w:rsidRPr="003D6947" w:rsidRDefault="000F095E" w:rsidP="000F095E">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w:t>
      </w:r>
      <w:r>
        <w:rPr>
          <w:rFonts w:cs="Tahoma" w:hint="cs"/>
          <w:sz w:val="22"/>
          <w:szCs w:val="22"/>
          <w:highlight w:val="yellow"/>
          <w:rtl/>
        </w:rPr>
        <w:t>السعة</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2  </w:t>
      </w:r>
      <w:r w:rsidRPr="00A356C6">
        <w:rPr>
          <w:rFonts w:cs="Tahoma" w:hint="cs"/>
          <w:sz w:val="22"/>
          <w:szCs w:val="22"/>
          <w:highlight w:val="yellow"/>
          <w:rtl/>
        </w:rPr>
        <w:t>)  الصفحات: (</w:t>
      </w:r>
      <w:r>
        <w:rPr>
          <w:rFonts w:cs="Tahoma" w:hint="cs"/>
          <w:sz w:val="22"/>
          <w:szCs w:val="22"/>
          <w:highlight w:val="yellow"/>
          <w:rtl/>
        </w:rPr>
        <w:t xml:space="preserve">   4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1890"/>
        <w:gridCol w:w="1710"/>
        <w:gridCol w:w="1620"/>
        <w:gridCol w:w="1800"/>
        <w:gridCol w:w="1890"/>
        <w:gridCol w:w="2520"/>
      </w:tblGrid>
      <w:tr w:rsidR="000F095E" w:rsidRPr="003027E6" w:rsidTr="007A380E">
        <w:trPr>
          <w:trHeight w:val="416"/>
        </w:trPr>
        <w:tc>
          <w:tcPr>
            <w:tcW w:w="4266"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النتاجات العامة</w:t>
            </w:r>
          </w:p>
        </w:tc>
        <w:tc>
          <w:tcPr>
            <w:tcW w:w="189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Default="000F095E" w:rsidP="00B27956">
            <w:pPr>
              <w:ind w:left="720" w:hanging="720"/>
              <w:rPr>
                <w:rFonts w:cs="Tahoma"/>
                <w:b/>
                <w:bCs/>
                <w:sz w:val="22"/>
                <w:szCs w:val="22"/>
                <w:rtl/>
              </w:rPr>
            </w:pPr>
            <w:r w:rsidRPr="003027E6">
              <w:rPr>
                <w:rFonts w:cs="Tahoma" w:hint="cs"/>
                <w:b/>
                <w:bCs/>
                <w:sz w:val="22"/>
                <w:szCs w:val="22"/>
                <w:rtl/>
              </w:rPr>
              <w:t xml:space="preserve">المواد </w:t>
            </w:r>
          </w:p>
          <w:p w:rsidR="000F095E" w:rsidRPr="003027E6" w:rsidRDefault="000F095E" w:rsidP="00B27956">
            <w:pPr>
              <w:ind w:left="720" w:hanging="720"/>
              <w:rPr>
                <w:rFonts w:cs="Tahoma"/>
                <w:b/>
                <w:bCs/>
                <w:sz w:val="22"/>
                <w:szCs w:val="22"/>
                <w:rtl/>
              </w:rPr>
            </w:pPr>
            <w:r w:rsidRPr="003027E6">
              <w:rPr>
                <w:rFonts w:cs="Tahoma" w:hint="cs"/>
                <w:b/>
                <w:bCs/>
                <w:sz w:val="22"/>
                <w:szCs w:val="22"/>
                <w:rtl/>
              </w:rPr>
              <w:t>التجهيزات</w:t>
            </w:r>
          </w:p>
          <w:p w:rsidR="000F095E" w:rsidRDefault="000F095E" w:rsidP="00B27956">
            <w:pPr>
              <w:ind w:left="720" w:hanging="720"/>
              <w:rPr>
                <w:rFonts w:cs="Tahoma"/>
                <w:b/>
                <w:bCs/>
                <w:sz w:val="22"/>
                <w:szCs w:val="22"/>
                <w:rtl/>
              </w:rPr>
            </w:pPr>
            <w:r>
              <w:rPr>
                <w:rFonts w:cs="Tahoma" w:hint="cs"/>
                <w:b/>
                <w:bCs/>
                <w:sz w:val="22"/>
                <w:szCs w:val="22"/>
                <w:rtl/>
              </w:rPr>
              <w:t>(مصادر</w:t>
            </w:r>
          </w:p>
          <w:p w:rsidR="000F095E" w:rsidRPr="003027E6" w:rsidRDefault="000F095E" w:rsidP="00B27956">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استراتيجيات</w:t>
            </w: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0F095E" w:rsidRPr="003027E6" w:rsidTr="007A380E">
        <w:trPr>
          <w:trHeight w:val="415"/>
        </w:trPr>
        <w:tc>
          <w:tcPr>
            <w:tcW w:w="4266" w:type="dxa"/>
            <w:vMerge/>
          </w:tcPr>
          <w:p w:rsidR="000F095E" w:rsidRPr="003027E6" w:rsidRDefault="000F095E" w:rsidP="00B27956">
            <w:pPr>
              <w:ind w:left="720" w:hanging="720"/>
              <w:jc w:val="center"/>
              <w:rPr>
                <w:rFonts w:cs="Tahoma"/>
                <w:b/>
                <w:bCs/>
                <w:sz w:val="22"/>
                <w:szCs w:val="22"/>
                <w:rtl/>
              </w:rPr>
            </w:pPr>
          </w:p>
        </w:tc>
        <w:tc>
          <w:tcPr>
            <w:tcW w:w="1890" w:type="dxa"/>
            <w:vMerge/>
          </w:tcPr>
          <w:p w:rsidR="000F095E" w:rsidRPr="003027E6" w:rsidRDefault="000F095E" w:rsidP="00B27956">
            <w:pPr>
              <w:ind w:left="720" w:hanging="720"/>
              <w:jc w:val="center"/>
              <w:rPr>
                <w:rFonts w:cs="Tahoma"/>
                <w:b/>
                <w:bCs/>
                <w:sz w:val="22"/>
                <w:szCs w:val="22"/>
                <w:rtl/>
              </w:rPr>
            </w:pPr>
          </w:p>
        </w:tc>
        <w:tc>
          <w:tcPr>
            <w:tcW w:w="1710" w:type="dxa"/>
            <w:vMerge/>
          </w:tcPr>
          <w:p w:rsidR="000F095E" w:rsidRPr="003027E6" w:rsidRDefault="000F095E" w:rsidP="00B27956">
            <w:pPr>
              <w:ind w:left="720" w:hanging="720"/>
              <w:jc w:val="center"/>
              <w:rPr>
                <w:rFonts w:cs="Tahoma"/>
                <w:b/>
                <w:bCs/>
                <w:sz w:val="22"/>
                <w:szCs w:val="22"/>
                <w:rtl/>
              </w:rPr>
            </w:pPr>
          </w:p>
        </w:tc>
        <w:tc>
          <w:tcPr>
            <w:tcW w:w="1620" w:type="dxa"/>
            <w:shd w:val="clear" w:color="auto" w:fill="EDC5E3"/>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0F095E" w:rsidRPr="003027E6" w:rsidRDefault="000F095E" w:rsidP="00B27956">
            <w:pPr>
              <w:ind w:left="720" w:hanging="720"/>
              <w:jc w:val="center"/>
              <w:rPr>
                <w:rFonts w:cs="Tahoma"/>
                <w:b/>
                <w:bCs/>
                <w:sz w:val="22"/>
                <w:szCs w:val="22"/>
                <w:rtl/>
              </w:rPr>
            </w:pPr>
          </w:p>
          <w:p w:rsidR="000F095E" w:rsidRPr="003027E6" w:rsidRDefault="000F095E" w:rsidP="00B27956">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0F095E" w:rsidRPr="003027E6" w:rsidRDefault="000F095E" w:rsidP="00B27956">
            <w:pPr>
              <w:ind w:left="720" w:hanging="720"/>
              <w:jc w:val="center"/>
              <w:rPr>
                <w:rFonts w:cs="Tahoma"/>
                <w:b/>
                <w:bCs/>
                <w:sz w:val="22"/>
                <w:szCs w:val="22"/>
                <w:rtl/>
              </w:rPr>
            </w:pPr>
          </w:p>
        </w:tc>
        <w:tc>
          <w:tcPr>
            <w:tcW w:w="2520" w:type="dxa"/>
            <w:vMerge/>
          </w:tcPr>
          <w:p w:rsidR="000F095E" w:rsidRPr="003027E6" w:rsidRDefault="000F095E" w:rsidP="00B27956">
            <w:pPr>
              <w:jc w:val="center"/>
              <w:rPr>
                <w:rFonts w:cs="Tahoma"/>
                <w:b/>
                <w:bCs/>
                <w:sz w:val="22"/>
                <w:szCs w:val="22"/>
                <w:rtl/>
              </w:rPr>
            </w:pPr>
          </w:p>
        </w:tc>
      </w:tr>
      <w:tr w:rsidR="000F095E" w:rsidRPr="003027E6" w:rsidTr="007A380E">
        <w:trPr>
          <w:trHeight w:val="5845"/>
        </w:trPr>
        <w:tc>
          <w:tcPr>
            <w:tcW w:w="4266" w:type="dxa"/>
          </w:tcPr>
          <w:p w:rsidR="000F095E" w:rsidRPr="003027E6" w:rsidRDefault="000F095E" w:rsidP="00B27956">
            <w:pPr>
              <w:ind w:left="720" w:hanging="720"/>
              <w:rPr>
                <w:rFonts w:cs="Tahoma"/>
                <w:b/>
                <w:bCs/>
                <w:sz w:val="22"/>
                <w:szCs w:val="22"/>
                <w:rtl/>
              </w:rPr>
            </w:pPr>
          </w:p>
          <w:p w:rsidR="000F095E" w:rsidRPr="003027E6" w:rsidRDefault="000F095E" w:rsidP="00B27956">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0F095E" w:rsidRPr="003027E6" w:rsidRDefault="000F095E" w:rsidP="00B27956">
            <w:pPr>
              <w:rPr>
                <w:rFonts w:cs="Tahoma"/>
                <w:b/>
                <w:bCs/>
                <w:sz w:val="22"/>
                <w:szCs w:val="22"/>
              </w:rPr>
            </w:pPr>
            <w:r>
              <w:rPr>
                <w:rFonts w:cs="Tahoma" w:hint="cs"/>
                <w:b/>
                <w:bCs/>
                <w:sz w:val="22"/>
                <w:szCs w:val="22"/>
                <w:rtl/>
              </w:rPr>
              <w:t xml:space="preserve"> </w:t>
            </w:r>
          </w:p>
          <w:p w:rsidR="000F095E" w:rsidRDefault="000F095E" w:rsidP="000F095E">
            <w:pPr>
              <w:numPr>
                <w:ilvl w:val="0"/>
                <w:numId w:val="18"/>
              </w:numPr>
              <w:rPr>
                <w:rFonts w:cs="Tahoma" w:hint="cs"/>
                <w:b/>
                <w:bCs/>
                <w:sz w:val="22"/>
                <w:szCs w:val="22"/>
              </w:rPr>
            </w:pPr>
            <w:r>
              <w:rPr>
                <w:rFonts w:cs="Tahoma" w:hint="cs"/>
                <w:b/>
                <w:bCs/>
                <w:sz w:val="22"/>
                <w:szCs w:val="22"/>
                <w:rtl/>
              </w:rPr>
              <w:t xml:space="preserve">يتعرف وحدات قياس </w:t>
            </w:r>
            <w:r>
              <w:rPr>
                <w:rFonts w:cs="Tahoma" w:hint="cs"/>
                <w:b/>
                <w:bCs/>
                <w:sz w:val="22"/>
                <w:szCs w:val="22"/>
                <w:rtl/>
              </w:rPr>
              <w:t>السعة</w:t>
            </w:r>
          </w:p>
          <w:p w:rsidR="000F095E" w:rsidRDefault="000F095E" w:rsidP="000F095E">
            <w:pPr>
              <w:numPr>
                <w:ilvl w:val="0"/>
                <w:numId w:val="18"/>
              </w:numPr>
              <w:rPr>
                <w:rFonts w:cs="Tahoma" w:hint="cs"/>
                <w:b/>
                <w:bCs/>
                <w:sz w:val="22"/>
                <w:szCs w:val="22"/>
              </w:rPr>
            </w:pPr>
            <w:r>
              <w:rPr>
                <w:rFonts w:cs="Tahoma" w:hint="cs"/>
                <w:b/>
                <w:bCs/>
                <w:sz w:val="22"/>
                <w:szCs w:val="22"/>
                <w:rtl/>
              </w:rPr>
              <w:t xml:space="preserve">يختار وحدة القياس المناسبة لقياس </w:t>
            </w:r>
            <w:r>
              <w:rPr>
                <w:rFonts w:cs="Tahoma" w:hint="cs"/>
                <w:b/>
                <w:bCs/>
                <w:sz w:val="22"/>
                <w:szCs w:val="22"/>
                <w:rtl/>
              </w:rPr>
              <w:t>سعة</w:t>
            </w:r>
            <w:r>
              <w:rPr>
                <w:rFonts w:cs="Tahoma" w:hint="cs"/>
                <w:b/>
                <w:bCs/>
                <w:sz w:val="22"/>
                <w:szCs w:val="22"/>
                <w:rtl/>
              </w:rPr>
              <w:t xml:space="preserve"> الاشياء </w:t>
            </w:r>
          </w:p>
          <w:p w:rsidR="000F095E" w:rsidRDefault="000F095E" w:rsidP="000F095E">
            <w:pPr>
              <w:numPr>
                <w:ilvl w:val="0"/>
                <w:numId w:val="18"/>
              </w:numPr>
              <w:rPr>
                <w:rFonts w:cs="Tahoma" w:hint="cs"/>
                <w:b/>
                <w:bCs/>
                <w:sz w:val="22"/>
                <w:szCs w:val="22"/>
              </w:rPr>
            </w:pPr>
            <w:r>
              <w:rPr>
                <w:rFonts w:cs="Tahoma" w:hint="cs"/>
                <w:b/>
                <w:bCs/>
                <w:sz w:val="22"/>
                <w:szCs w:val="22"/>
                <w:rtl/>
              </w:rPr>
              <w:t xml:space="preserve">يحول بين وحدات قياس </w:t>
            </w:r>
            <w:r>
              <w:rPr>
                <w:rFonts w:cs="Tahoma" w:hint="cs"/>
                <w:b/>
                <w:bCs/>
                <w:sz w:val="22"/>
                <w:szCs w:val="22"/>
                <w:rtl/>
              </w:rPr>
              <w:t>السعة</w:t>
            </w:r>
            <w:r>
              <w:rPr>
                <w:rFonts w:cs="Tahoma" w:hint="cs"/>
                <w:b/>
                <w:bCs/>
                <w:sz w:val="22"/>
                <w:szCs w:val="22"/>
                <w:rtl/>
              </w:rPr>
              <w:t xml:space="preserve"> من الاكبر الى الاصغر </w:t>
            </w:r>
          </w:p>
          <w:p w:rsidR="000F095E" w:rsidRPr="00A24CF1" w:rsidRDefault="000F095E" w:rsidP="00B27956">
            <w:pPr>
              <w:ind w:left="720"/>
              <w:rPr>
                <w:rFonts w:cs="Tahoma"/>
                <w:b/>
                <w:bCs/>
                <w:sz w:val="22"/>
                <w:szCs w:val="22"/>
                <w:rtl/>
              </w:rPr>
            </w:pPr>
          </w:p>
        </w:tc>
        <w:tc>
          <w:tcPr>
            <w:tcW w:w="1890" w:type="dxa"/>
          </w:tcPr>
          <w:p w:rsidR="000F095E" w:rsidRPr="003027E6" w:rsidRDefault="000F095E" w:rsidP="00B27956">
            <w:pPr>
              <w:ind w:left="720" w:hanging="720"/>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تلخيصات المراجعة لعناصر التكامل الرأسي)</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الكتاب المدرسي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دليل المعلم </w:t>
            </w:r>
          </w:p>
          <w:p w:rsidR="000F095E" w:rsidRDefault="000F095E" w:rsidP="00B27956">
            <w:pPr>
              <w:rPr>
                <w:rFonts w:cs="Tahoma" w:hint="cs"/>
                <w:b/>
                <w:bCs/>
                <w:sz w:val="22"/>
                <w:szCs w:val="22"/>
                <w:rtl/>
              </w:rPr>
            </w:pPr>
          </w:p>
          <w:p w:rsidR="000F095E" w:rsidRDefault="000F095E" w:rsidP="00B27956">
            <w:pPr>
              <w:rPr>
                <w:rFonts w:cs="Tahoma" w:hint="cs"/>
                <w:b/>
                <w:bCs/>
                <w:sz w:val="22"/>
                <w:szCs w:val="22"/>
                <w:rtl/>
              </w:rPr>
            </w:pPr>
            <w:r>
              <w:rPr>
                <w:rFonts w:cs="Tahoma" w:hint="cs"/>
                <w:b/>
                <w:bCs/>
                <w:sz w:val="22"/>
                <w:szCs w:val="22"/>
                <w:rtl/>
              </w:rPr>
              <w:t>الأوعية المتدرجة</w:t>
            </w:r>
          </w:p>
          <w:p w:rsidR="000F095E" w:rsidRDefault="000F095E" w:rsidP="00B27956">
            <w:pPr>
              <w:rPr>
                <w:rFonts w:cs="Tahoma" w:hint="cs"/>
                <w:b/>
                <w:bCs/>
                <w:sz w:val="22"/>
                <w:szCs w:val="22"/>
                <w:rtl/>
              </w:rPr>
            </w:pPr>
          </w:p>
          <w:p w:rsidR="000F095E" w:rsidRDefault="000F095E" w:rsidP="00B27956">
            <w:pPr>
              <w:rPr>
                <w:rFonts w:cs="Tahoma" w:hint="cs"/>
                <w:b/>
                <w:bCs/>
                <w:sz w:val="22"/>
                <w:szCs w:val="22"/>
                <w:rtl/>
              </w:rPr>
            </w:pPr>
            <w:r>
              <w:rPr>
                <w:rFonts w:cs="Tahoma" w:hint="cs"/>
                <w:b/>
                <w:bCs/>
                <w:sz w:val="22"/>
                <w:szCs w:val="22"/>
                <w:rtl/>
              </w:rPr>
              <w:t xml:space="preserve">مجسم درج التحويلات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المادة الحوسبة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Pr>
                <w:rFonts w:cs="Tahoma" w:hint="cs"/>
                <w:b/>
                <w:bCs/>
                <w:sz w:val="22"/>
                <w:szCs w:val="22"/>
                <w:rtl/>
              </w:rPr>
              <w:t>قاموس الاثراء اللغوي</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أوراق العمل </w:t>
            </w:r>
          </w:p>
          <w:p w:rsidR="000F095E" w:rsidRPr="003027E6" w:rsidRDefault="000F095E" w:rsidP="00B27956">
            <w:pPr>
              <w:ind w:left="720" w:hanging="720"/>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u w:val="single"/>
                <w:rtl/>
              </w:rPr>
              <w:t>الخرائط الذهنية</w:t>
            </w:r>
          </w:p>
          <w:p w:rsidR="000F095E" w:rsidRPr="003027E6" w:rsidRDefault="000F095E" w:rsidP="00B27956">
            <w:pPr>
              <w:ind w:left="720" w:hanging="720"/>
              <w:rPr>
                <w:rFonts w:cs="Tahoma"/>
                <w:b/>
                <w:bCs/>
                <w:sz w:val="22"/>
                <w:szCs w:val="22"/>
                <w:rtl/>
              </w:rPr>
            </w:pPr>
          </w:p>
        </w:tc>
        <w:tc>
          <w:tcPr>
            <w:tcW w:w="171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التدريس المباشر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الاستقصاء الموجه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التعليم التعاوني </w:t>
            </w:r>
          </w:p>
          <w:p w:rsidR="000F095E" w:rsidRPr="003027E6" w:rsidRDefault="000F095E" w:rsidP="00B27956">
            <w:pPr>
              <w:rPr>
                <w:rFonts w:cs="Tahoma"/>
                <w:b/>
                <w:bCs/>
                <w:sz w:val="22"/>
                <w:szCs w:val="22"/>
                <w:rtl/>
              </w:rPr>
            </w:pPr>
            <w:r w:rsidRPr="003027E6">
              <w:rPr>
                <w:rFonts w:cs="Tahoma" w:hint="cs"/>
                <w:b/>
                <w:bCs/>
                <w:sz w:val="22"/>
                <w:szCs w:val="22"/>
                <w:rtl/>
              </w:rPr>
              <w:t xml:space="preserve">والعمل في مجموعات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التفكير الناقد </w:t>
            </w:r>
          </w:p>
          <w:p w:rsidR="000F095E" w:rsidRPr="003027E6" w:rsidRDefault="000F095E" w:rsidP="00B27956">
            <w:pPr>
              <w:rPr>
                <w:rFonts w:cs="Tahoma"/>
                <w:b/>
                <w:bCs/>
                <w:sz w:val="22"/>
                <w:szCs w:val="22"/>
                <w:rtl/>
              </w:rPr>
            </w:pPr>
            <w:r w:rsidRPr="003027E6">
              <w:rPr>
                <w:rFonts w:cs="Tahoma" w:hint="cs"/>
                <w:b/>
                <w:bCs/>
                <w:sz w:val="22"/>
                <w:szCs w:val="22"/>
                <w:rtl/>
              </w:rPr>
              <w:t xml:space="preserve">        و</w:t>
            </w:r>
          </w:p>
          <w:p w:rsidR="000F095E" w:rsidRPr="003027E6" w:rsidRDefault="000F095E" w:rsidP="00B27956">
            <w:pPr>
              <w:rPr>
                <w:rFonts w:cs="Tahoma"/>
                <w:b/>
                <w:bCs/>
                <w:sz w:val="22"/>
                <w:szCs w:val="22"/>
                <w:rtl/>
              </w:rPr>
            </w:pPr>
            <w:r w:rsidRPr="003027E6">
              <w:rPr>
                <w:rFonts w:cs="Tahoma" w:hint="cs"/>
                <w:b/>
                <w:bCs/>
                <w:sz w:val="22"/>
                <w:szCs w:val="22"/>
                <w:rtl/>
              </w:rPr>
              <w:t xml:space="preserve">الإثراء الذهني </w:t>
            </w:r>
          </w:p>
          <w:p w:rsidR="000F095E" w:rsidRPr="003027E6" w:rsidRDefault="000F095E" w:rsidP="00B27956">
            <w:pPr>
              <w:rPr>
                <w:rFonts w:cs="Tahoma"/>
                <w:b/>
                <w:bCs/>
                <w:sz w:val="22"/>
                <w:szCs w:val="22"/>
                <w:rtl/>
              </w:rPr>
            </w:pPr>
          </w:p>
        </w:tc>
        <w:tc>
          <w:tcPr>
            <w:tcW w:w="162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التقويم المعتمد</w:t>
            </w:r>
          </w:p>
          <w:p w:rsidR="000F095E" w:rsidRPr="003027E6" w:rsidRDefault="000F095E" w:rsidP="00B27956">
            <w:pPr>
              <w:rPr>
                <w:rFonts w:cs="Tahoma"/>
                <w:b/>
                <w:bCs/>
                <w:sz w:val="22"/>
                <w:szCs w:val="22"/>
                <w:rtl/>
              </w:rPr>
            </w:pPr>
            <w:r w:rsidRPr="003027E6">
              <w:rPr>
                <w:rFonts w:cs="Tahoma" w:hint="cs"/>
                <w:b/>
                <w:bCs/>
                <w:sz w:val="22"/>
                <w:szCs w:val="22"/>
                <w:rtl/>
              </w:rPr>
              <w:t xml:space="preserve">على الأداء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القلم والورقة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الملاحظة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التواصل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مراجعة الذات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tc>
        <w:tc>
          <w:tcPr>
            <w:tcW w:w="180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قائمة الرصد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الاختبارات الاسبوعية والشهرية </w:t>
            </w:r>
          </w:p>
          <w:p w:rsidR="000F095E" w:rsidRPr="003027E6" w:rsidRDefault="000F095E" w:rsidP="00B27956">
            <w:pPr>
              <w:rPr>
                <w:rFonts w:cs="Tahoma"/>
                <w:b/>
                <w:bCs/>
                <w:sz w:val="22"/>
                <w:szCs w:val="22"/>
                <w:rtl/>
              </w:rPr>
            </w:pPr>
            <w:r w:rsidRPr="003027E6">
              <w:rPr>
                <w:rFonts w:cs="Tahoma" w:hint="cs"/>
                <w:b/>
                <w:bCs/>
                <w:sz w:val="22"/>
                <w:szCs w:val="22"/>
                <w:rtl/>
              </w:rPr>
              <w:t xml:space="preserve">وأوراق العمل </w:t>
            </w:r>
          </w:p>
          <w:p w:rsidR="000F095E" w:rsidRPr="003027E6" w:rsidRDefault="000F095E" w:rsidP="00B27956">
            <w:pPr>
              <w:rPr>
                <w:rFonts w:cs="Tahoma"/>
                <w:b/>
                <w:bCs/>
                <w:sz w:val="22"/>
                <w:szCs w:val="22"/>
                <w:rtl/>
              </w:rPr>
            </w:pPr>
            <w:r w:rsidRPr="003027E6">
              <w:rPr>
                <w:rFonts w:cs="Tahoma" w:hint="cs"/>
                <w:b/>
                <w:bCs/>
                <w:sz w:val="22"/>
                <w:szCs w:val="22"/>
                <w:rtl/>
              </w:rPr>
              <w:t xml:space="preserve"> </w:t>
            </w:r>
          </w:p>
          <w:p w:rsidR="000F095E" w:rsidRPr="003027E6" w:rsidRDefault="000F095E" w:rsidP="00B27956">
            <w:pPr>
              <w:rPr>
                <w:rFonts w:cs="Tahoma"/>
                <w:b/>
                <w:bCs/>
                <w:sz w:val="22"/>
                <w:szCs w:val="22"/>
                <w:rtl/>
              </w:rPr>
            </w:pPr>
            <w:r w:rsidRPr="003027E6">
              <w:rPr>
                <w:rFonts w:cs="Tahoma" w:hint="cs"/>
                <w:b/>
                <w:bCs/>
                <w:sz w:val="22"/>
                <w:szCs w:val="22"/>
                <w:rtl/>
              </w:rPr>
              <w:t xml:space="preserve">سلم التقدير </w:t>
            </w:r>
          </w:p>
          <w:p w:rsidR="000F095E" w:rsidRPr="003027E6" w:rsidRDefault="000F095E" w:rsidP="00B27956">
            <w:pPr>
              <w:rPr>
                <w:rFonts w:cs="Tahoma"/>
                <w:b/>
                <w:bCs/>
                <w:sz w:val="22"/>
                <w:szCs w:val="22"/>
                <w:rtl/>
              </w:rPr>
            </w:pPr>
            <w:r w:rsidRPr="003027E6">
              <w:rPr>
                <w:rFonts w:cs="Tahoma" w:hint="cs"/>
                <w:b/>
                <w:bCs/>
                <w:sz w:val="22"/>
                <w:szCs w:val="22"/>
                <w:rtl/>
              </w:rPr>
              <w:t xml:space="preserve">الرقمي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سلم التقدير اللفظي</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السجل القصصي</w:t>
            </w:r>
          </w:p>
        </w:tc>
        <w:tc>
          <w:tcPr>
            <w:tcW w:w="1890" w:type="dxa"/>
          </w:tcPr>
          <w:p w:rsidR="000F095E" w:rsidRPr="003027E6" w:rsidRDefault="000F095E" w:rsidP="00B27956">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0F095E" w:rsidRPr="003027E6" w:rsidRDefault="000F095E" w:rsidP="00B27956">
            <w:pPr>
              <w:rPr>
                <w:rFonts w:cs="Tahoma"/>
                <w:b/>
                <w:bCs/>
                <w:sz w:val="22"/>
                <w:szCs w:val="22"/>
                <w:u w:val="single"/>
                <w:rtl/>
              </w:rPr>
            </w:pPr>
          </w:p>
          <w:p w:rsidR="000F095E" w:rsidRPr="003027E6" w:rsidRDefault="000F095E" w:rsidP="00B27956">
            <w:pPr>
              <w:rPr>
                <w:rFonts w:cs="Tahoma"/>
                <w:b/>
                <w:bCs/>
                <w:sz w:val="22"/>
                <w:szCs w:val="22"/>
                <w:u w:val="single"/>
                <w:rtl/>
              </w:rPr>
            </w:pPr>
            <w:r w:rsidRPr="003027E6">
              <w:rPr>
                <w:rFonts w:cs="Tahoma" w:hint="cs"/>
                <w:b/>
                <w:bCs/>
                <w:sz w:val="22"/>
                <w:szCs w:val="22"/>
                <w:u w:val="single"/>
                <w:rtl/>
              </w:rPr>
              <w:t>الخرائط الذهنية</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u w:val="single"/>
                <w:rtl/>
              </w:rPr>
            </w:pPr>
            <w:r w:rsidRPr="003027E6">
              <w:rPr>
                <w:rFonts w:cs="Tahoma" w:hint="cs"/>
                <w:b/>
                <w:bCs/>
                <w:sz w:val="22"/>
                <w:szCs w:val="22"/>
                <w:u w:val="single"/>
                <w:rtl/>
              </w:rPr>
              <w:t xml:space="preserve">أسئلة مقترحة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 xml:space="preserve">تقرير يقدمه الطالب </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hint="cs"/>
                <w:b/>
                <w:bCs/>
                <w:sz w:val="22"/>
                <w:szCs w:val="22"/>
                <w:rtl/>
              </w:rPr>
              <w:t>المسابقات</w:t>
            </w: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tc>
        <w:tc>
          <w:tcPr>
            <w:tcW w:w="2520" w:type="dxa"/>
          </w:tcPr>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p>
          <w:p w:rsidR="000F095E" w:rsidRPr="003027E6" w:rsidRDefault="000F095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0F095E" w:rsidRPr="003027E6" w:rsidRDefault="000F095E" w:rsidP="00B27956">
            <w:pPr>
              <w:rPr>
                <w:rFonts w:cs="Tahoma"/>
                <w:b/>
                <w:bCs/>
                <w:sz w:val="22"/>
                <w:szCs w:val="22"/>
                <w:rtl/>
              </w:rPr>
            </w:pPr>
            <w:r w:rsidRPr="003027E6">
              <w:rPr>
                <w:rFonts w:cs="Tahoma" w:hint="cs"/>
                <w:b/>
                <w:bCs/>
                <w:sz w:val="22"/>
                <w:szCs w:val="22"/>
                <w:rtl/>
              </w:rPr>
              <w:t>---------------------------------------------------</w:t>
            </w:r>
          </w:p>
          <w:p w:rsidR="000F095E" w:rsidRPr="003027E6" w:rsidRDefault="000F095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0F095E" w:rsidRPr="003027E6" w:rsidRDefault="000F095E" w:rsidP="00B27956">
            <w:pPr>
              <w:rPr>
                <w:rFonts w:cs="Tahoma"/>
                <w:b/>
                <w:bCs/>
                <w:sz w:val="22"/>
                <w:szCs w:val="22"/>
                <w:rtl/>
              </w:rPr>
            </w:pPr>
            <w:r w:rsidRPr="003027E6">
              <w:rPr>
                <w:rFonts w:cs="Tahoma" w:hint="cs"/>
                <w:b/>
                <w:bCs/>
                <w:sz w:val="22"/>
                <w:szCs w:val="22"/>
                <w:rtl/>
              </w:rPr>
              <w:t>---------------------------------------------------</w:t>
            </w:r>
          </w:p>
          <w:p w:rsidR="000F095E" w:rsidRPr="003027E6" w:rsidRDefault="000F095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0F095E" w:rsidRPr="003027E6" w:rsidRDefault="000F095E" w:rsidP="00B27956">
            <w:pPr>
              <w:rPr>
                <w:rFonts w:cs="Tahoma"/>
                <w:b/>
                <w:bCs/>
                <w:sz w:val="22"/>
                <w:szCs w:val="22"/>
                <w:rtl/>
              </w:rPr>
            </w:pPr>
            <w:r w:rsidRPr="003027E6">
              <w:rPr>
                <w:rFonts w:cs="Tahoma" w:hint="cs"/>
                <w:b/>
                <w:bCs/>
                <w:sz w:val="22"/>
                <w:szCs w:val="22"/>
                <w:rtl/>
              </w:rPr>
              <w:t>---------------------------------------------------</w:t>
            </w:r>
          </w:p>
          <w:p w:rsidR="000F095E" w:rsidRPr="003027E6" w:rsidRDefault="000F095E" w:rsidP="00B27956">
            <w:pPr>
              <w:rPr>
                <w:rFonts w:cs="Tahoma"/>
                <w:b/>
                <w:bCs/>
                <w:sz w:val="22"/>
                <w:szCs w:val="22"/>
                <w:rtl/>
              </w:rPr>
            </w:pPr>
          </w:p>
        </w:tc>
      </w:tr>
    </w:tbl>
    <w:p w:rsidR="000F095E" w:rsidRDefault="000F095E" w:rsidP="000F095E">
      <w:pPr>
        <w:rPr>
          <w:b/>
          <w:bCs/>
          <w:rtl/>
        </w:rPr>
      </w:pPr>
      <w:r>
        <w:rPr>
          <w:rFonts w:hint="cs"/>
          <w:b/>
          <w:bCs/>
          <w:rtl/>
        </w:rPr>
        <w:t>معلومات عامة عن الطلبة :-----------------------------------------------------------------------------------------------------------------------------------------------------------</w:t>
      </w:r>
    </w:p>
    <w:p w:rsidR="000F095E" w:rsidRDefault="000F095E" w:rsidP="000F095E">
      <w:pPr>
        <w:rPr>
          <w:b/>
          <w:bCs/>
          <w:rtl/>
        </w:rPr>
      </w:pPr>
      <w:r>
        <w:rPr>
          <w:rFonts w:hint="cs"/>
          <w:b/>
          <w:bCs/>
          <w:rtl/>
        </w:rPr>
        <w:t xml:space="preserve">      المعلمة مروة ماجد                                                                                                                  مديرة المدرسة /الاسم والتوقيع :                                   التاريخ:</w:t>
      </w:r>
    </w:p>
    <w:p w:rsidR="000F095E" w:rsidRDefault="000F095E" w:rsidP="000F095E">
      <w:pPr>
        <w:rPr>
          <w:b/>
          <w:bCs/>
          <w:rtl/>
        </w:rPr>
      </w:pPr>
      <w:r>
        <w:rPr>
          <w:rFonts w:hint="cs"/>
          <w:b/>
          <w:bCs/>
          <w:rtl/>
        </w:rPr>
        <w:t xml:space="preserve">                                                                                                                                               المشرف التربوي /الاسم والتوقيع :                                التاريخ:</w:t>
      </w:r>
    </w:p>
    <w:p w:rsidR="000F095E" w:rsidRDefault="000F095E" w:rsidP="000F095E">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0F095E" w:rsidRDefault="000F095E" w:rsidP="000F095E">
      <w:pPr>
        <w:jc w:val="lowKashida"/>
        <w:rPr>
          <w:rFonts w:cs="Tahoma"/>
          <w:b/>
          <w:bCs/>
          <w:sz w:val="22"/>
          <w:szCs w:val="22"/>
          <w:rtl/>
        </w:rPr>
      </w:pPr>
    </w:p>
    <w:p w:rsidR="000F095E" w:rsidRDefault="000F095E" w:rsidP="000F095E">
      <w:pPr>
        <w:jc w:val="center"/>
        <w:rPr>
          <w:rFonts w:cs="Tahoma"/>
          <w:b/>
          <w:bCs/>
          <w:sz w:val="22"/>
          <w:szCs w:val="22"/>
          <w:rtl/>
        </w:rPr>
      </w:pPr>
    </w:p>
    <w:p w:rsidR="000F095E" w:rsidRDefault="000F095E" w:rsidP="000F095E">
      <w:pPr>
        <w:jc w:val="center"/>
        <w:rPr>
          <w:rFonts w:cs="Tahoma"/>
          <w:b/>
          <w:bCs/>
          <w:sz w:val="22"/>
          <w:szCs w:val="22"/>
          <w:rtl/>
        </w:rPr>
      </w:pPr>
    </w:p>
    <w:p w:rsidR="000F095E" w:rsidRDefault="000F095E" w:rsidP="000F095E">
      <w:pPr>
        <w:jc w:val="center"/>
        <w:rPr>
          <w:rFonts w:cs="Tahoma"/>
          <w:b/>
          <w:bCs/>
          <w:sz w:val="22"/>
          <w:szCs w:val="22"/>
          <w:rtl/>
        </w:rPr>
      </w:pPr>
    </w:p>
    <w:p w:rsidR="000F095E" w:rsidRDefault="000F095E" w:rsidP="000F095E">
      <w:pPr>
        <w:jc w:val="center"/>
        <w:rPr>
          <w:rFonts w:cs="Tahoma"/>
          <w:b/>
          <w:bCs/>
          <w:sz w:val="22"/>
          <w:szCs w:val="22"/>
          <w:rtl/>
        </w:rPr>
      </w:pPr>
    </w:p>
    <w:p w:rsidR="000F095E" w:rsidRDefault="000F095E" w:rsidP="000F095E">
      <w:pPr>
        <w:jc w:val="center"/>
        <w:rPr>
          <w:rFonts w:cs="Tahoma"/>
          <w:b/>
          <w:bCs/>
          <w:sz w:val="22"/>
          <w:szCs w:val="22"/>
          <w:rtl/>
        </w:rPr>
      </w:pPr>
    </w:p>
    <w:p w:rsidR="000F095E" w:rsidRDefault="000F095E" w:rsidP="000F095E">
      <w:pPr>
        <w:jc w:val="center"/>
        <w:rPr>
          <w:rFonts w:cs="Tahoma"/>
          <w:b/>
          <w:bCs/>
          <w:sz w:val="22"/>
          <w:szCs w:val="22"/>
          <w:rtl/>
        </w:rPr>
      </w:pPr>
    </w:p>
    <w:p w:rsidR="007A380E" w:rsidRPr="003D6947" w:rsidRDefault="007A380E" w:rsidP="007A380E">
      <w:pPr>
        <w:jc w:val="center"/>
        <w:rPr>
          <w:rFonts w:cs="Tahoma"/>
          <w:b/>
          <w:bCs/>
          <w:sz w:val="22"/>
          <w:szCs w:val="22"/>
          <w:u w:val="single"/>
          <w:rtl/>
        </w:rPr>
      </w:pPr>
      <w:r>
        <w:rPr>
          <w:rFonts w:cs="Tahoma" w:hint="cs"/>
          <w:b/>
          <w:bCs/>
          <w:sz w:val="22"/>
          <w:szCs w:val="22"/>
          <w:rtl/>
        </w:rPr>
        <w:t>ا</w:t>
      </w:r>
      <w:r w:rsidRPr="007E0908">
        <w:rPr>
          <w:rFonts w:cs="Tahoma" w:hint="cs"/>
          <w:b/>
          <w:bCs/>
          <w:sz w:val="22"/>
          <w:szCs w:val="22"/>
          <w:rtl/>
        </w:rPr>
        <w:t>لخطة الفصلية</w:t>
      </w:r>
    </w:p>
    <w:p w:rsidR="007A380E" w:rsidRDefault="007A380E" w:rsidP="007A380E">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7A380E" w:rsidRPr="003D6947" w:rsidRDefault="007A380E" w:rsidP="007A380E">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w:t>
      </w:r>
      <w:r>
        <w:rPr>
          <w:rFonts w:cs="Tahoma" w:hint="cs"/>
          <w:sz w:val="22"/>
          <w:szCs w:val="22"/>
          <w:highlight w:val="yellow"/>
          <w:rtl/>
        </w:rPr>
        <w:t>الوقت</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2  </w:t>
      </w:r>
      <w:r w:rsidRPr="00A356C6">
        <w:rPr>
          <w:rFonts w:cs="Tahoma" w:hint="cs"/>
          <w:sz w:val="22"/>
          <w:szCs w:val="22"/>
          <w:highlight w:val="yellow"/>
          <w:rtl/>
        </w:rPr>
        <w:t>)  الصفحات: (</w:t>
      </w:r>
      <w:r>
        <w:rPr>
          <w:rFonts w:cs="Tahoma" w:hint="cs"/>
          <w:sz w:val="22"/>
          <w:szCs w:val="22"/>
          <w:highlight w:val="yellow"/>
          <w:rtl/>
        </w:rPr>
        <w:t xml:space="preserve">   4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6"/>
        <w:gridCol w:w="2160"/>
        <w:gridCol w:w="1710"/>
        <w:gridCol w:w="1620"/>
        <w:gridCol w:w="1800"/>
        <w:gridCol w:w="1890"/>
        <w:gridCol w:w="2520"/>
      </w:tblGrid>
      <w:tr w:rsidR="007A380E" w:rsidRPr="003027E6" w:rsidTr="007A380E">
        <w:trPr>
          <w:trHeight w:val="416"/>
        </w:trPr>
        <w:tc>
          <w:tcPr>
            <w:tcW w:w="3996" w:type="dxa"/>
            <w:vMerge w:val="restart"/>
            <w:shd w:val="clear" w:color="auto" w:fill="F2D9FF"/>
          </w:tcPr>
          <w:p w:rsidR="007A380E" w:rsidRPr="003027E6" w:rsidRDefault="007A380E" w:rsidP="00B27956">
            <w:pPr>
              <w:ind w:left="720" w:hanging="720"/>
              <w:jc w:val="center"/>
              <w:rPr>
                <w:rFonts w:cs="Tahoma"/>
                <w:b/>
                <w:bCs/>
                <w:sz w:val="22"/>
                <w:szCs w:val="22"/>
                <w:rtl/>
              </w:rPr>
            </w:pPr>
          </w:p>
          <w:p w:rsidR="007A380E" w:rsidRPr="003027E6" w:rsidRDefault="007A380E" w:rsidP="00B27956">
            <w:pPr>
              <w:ind w:left="720" w:hanging="720"/>
              <w:jc w:val="center"/>
              <w:rPr>
                <w:rFonts w:cs="Tahoma"/>
                <w:b/>
                <w:bCs/>
                <w:sz w:val="22"/>
                <w:szCs w:val="22"/>
                <w:rtl/>
              </w:rPr>
            </w:pPr>
            <w:r w:rsidRPr="003027E6">
              <w:rPr>
                <w:rFonts w:cs="Tahoma" w:hint="cs"/>
                <w:b/>
                <w:bCs/>
                <w:sz w:val="22"/>
                <w:szCs w:val="22"/>
                <w:rtl/>
              </w:rPr>
              <w:t>النتاجات العامة</w:t>
            </w:r>
          </w:p>
        </w:tc>
        <w:tc>
          <w:tcPr>
            <w:tcW w:w="2160" w:type="dxa"/>
            <w:vMerge w:val="restart"/>
            <w:shd w:val="clear" w:color="auto" w:fill="F2D9FF"/>
          </w:tcPr>
          <w:p w:rsidR="007A380E" w:rsidRPr="003027E6" w:rsidRDefault="007A380E" w:rsidP="00B27956">
            <w:pPr>
              <w:ind w:left="720" w:hanging="720"/>
              <w:jc w:val="center"/>
              <w:rPr>
                <w:rFonts w:cs="Tahoma"/>
                <w:b/>
                <w:bCs/>
                <w:sz w:val="22"/>
                <w:szCs w:val="22"/>
                <w:rtl/>
              </w:rPr>
            </w:pPr>
          </w:p>
          <w:p w:rsidR="007A380E" w:rsidRDefault="007A380E" w:rsidP="00B27956">
            <w:pPr>
              <w:ind w:left="720" w:hanging="720"/>
              <w:rPr>
                <w:rFonts w:cs="Tahoma"/>
                <w:b/>
                <w:bCs/>
                <w:sz w:val="22"/>
                <w:szCs w:val="22"/>
                <w:rtl/>
              </w:rPr>
            </w:pPr>
            <w:r w:rsidRPr="003027E6">
              <w:rPr>
                <w:rFonts w:cs="Tahoma" w:hint="cs"/>
                <w:b/>
                <w:bCs/>
                <w:sz w:val="22"/>
                <w:szCs w:val="22"/>
                <w:rtl/>
              </w:rPr>
              <w:t xml:space="preserve">المواد </w:t>
            </w:r>
          </w:p>
          <w:p w:rsidR="007A380E" w:rsidRPr="003027E6" w:rsidRDefault="007A380E" w:rsidP="00B27956">
            <w:pPr>
              <w:ind w:left="720" w:hanging="720"/>
              <w:rPr>
                <w:rFonts w:cs="Tahoma"/>
                <w:b/>
                <w:bCs/>
                <w:sz w:val="22"/>
                <w:szCs w:val="22"/>
                <w:rtl/>
              </w:rPr>
            </w:pPr>
            <w:r w:rsidRPr="003027E6">
              <w:rPr>
                <w:rFonts w:cs="Tahoma" w:hint="cs"/>
                <w:b/>
                <w:bCs/>
                <w:sz w:val="22"/>
                <w:szCs w:val="22"/>
                <w:rtl/>
              </w:rPr>
              <w:t>التجهيزات</w:t>
            </w:r>
          </w:p>
          <w:p w:rsidR="007A380E" w:rsidRDefault="007A380E" w:rsidP="00B27956">
            <w:pPr>
              <w:ind w:left="720" w:hanging="720"/>
              <w:rPr>
                <w:rFonts w:cs="Tahoma"/>
                <w:b/>
                <w:bCs/>
                <w:sz w:val="22"/>
                <w:szCs w:val="22"/>
                <w:rtl/>
              </w:rPr>
            </w:pPr>
            <w:r>
              <w:rPr>
                <w:rFonts w:cs="Tahoma" w:hint="cs"/>
                <w:b/>
                <w:bCs/>
                <w:sz w:val="22"/>
                <w:szCs w:val="22"/>
                <w:rtl/>
              </w:rPr>
              <w:t>(مصادر</w:t>
            </w:r>
          </w:p>
          <w:p w:rsidR="007A380E" w:rsidRPr="003027E6" w:rsidRDefault="007A380E" w:rsidP="00B27956">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7A380E" w:rsidRPr="003027E6" w:rsidRDefault="007A380E" w:rsidP="00B27956">
            <w:pPr>
              <w:ind w:left="720" w:hanging="720"/>
              <w:jc w:val="center"/>
              <w:rPr>
                <w:rFonts w:cs="Tahoma"/>
                <w:b/>
                <w:bCs/>
                <w:sz w:val="22"/>
                <w:szCs w:val="22"/>
                <w:rtl/>
              </w:rPr>
            </w:pPr>
          </w:p>
          <w:p w:rsidR="007A380E" w:rsidRPr="003027E6" w:rsidRDefault="007A380E" w:rsidP="00B27956">
            <w:pPr>
              <w:ind w:left="720" w:hanging="720"/>
              <w:jc w:val="center"/>
              <w:rPr>
                <w:rFonts w:cs="Tahoma"/>
                <w:b/>
                <w:bCs/>
                <w:sz w:val="22"/>
                <w:szCs w:val="22"/>
                <w:rtl/>
              </w:rPr>
            </w:pPr>
            <w:r w:rsidRPr="003027E6">
              <w:rPr>
                <w:rFonts w:cs="Tahoma" w:hint="cs"/>
                <w:b/>
                <w:bCs/>
                <w:sz w:val="22"/>
                <w:szCs w:val="22"/>
                <w:rtl/>
              </w:rPr>
              <w:t>استراتيجيات</w:t>
            </w:r>
          </w:p>
          <w:p w:rsidR="007A380E" w:rsidRPr="003027E6" w:rsidRDefault="007A380E" w:rsidP="00B27956">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7A380E" w:rsidRPr="003027E6" w:rsidRDefault="007A380E" w:rsidP="00B27956">
            <w:pPr>
              <w:ind w:left="720" w:hanging="720"/>
              <w:jc w:val="center"/>
              <w:rPr>
                <w:rFonts w:cs="Tahoma"/>
                <w:b/>
                <w:bCs/>
                <w:sz w:val="22"/>
                <w:szCs w:val="22"/>
                <w:rtl/>
              </w:rPr>
            </w:pPr>
          </w:p>
          <w:p w:rsidR="007A380E" w:rsidRPr="003027E6" w:rsidRDefault="007A380E" w:rsidP="00B27956">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7A380E" w:rsidRPr="003027E6" w:rsidRDefault="007A380E" w:rsidP="00B27956">
            <w:pPr>
              <w:ind w:left="720" w:hanging="720"/>
              <w:jc w:val="center"/>
              <w:rPr>
                <w:rFonts w:cs="Tahoma"/>
                <w:b/>
                <w:bCs/>
                <w:sz w:val="22"/>
                <w:szCs w:val="22"/>
                <w:rtl/>
              </w:rPr>
            </w:pPr>
          </w:p>
          <w:p w:rsidR="007A380E" w:rsidRPr="003027E6" w:rsidRDefault="007A380E" w:rsidP="00B27956">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7A380E" w:rsidRPr="003027E6" w:rsidRDefault="007A380E" w:rsidP="00B27956">
            <w:pPr>
              <w:ind w:left="720" w:hanging="720"/>
              <w:jc w:val="center"/>
              <w:rPr>
                <w:rFonts w:cs="Tahoma"/>
                <w:b/>
                <w:bCs/>
                <w:sz w:val="22"/>
                <w:szCs w:val="22"/>
                <w:rtl/>
              </w:rPr>
            </w:pPr>
          </w:p>
          <w:p w:rsidR="007A380E" w:rsidRPr="003027E6" w:rsidRDefault="007A380E" w:rsidP="00B27956">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7A380E" w:rsidRPr="003027E6" w:rsidTr="007A380E">
        <w:trPr>
          <w:trHeight w:val="415"/>
        </w:trPr>
        <w:tc>
          <w:tcPr>
            <w:tcW w:w="3996" w:type="dxa"/>
            <w:vMerge/>
          </w:tcPr>
          <w:p w:rsidR="007A380E" w:rsidRPr="003027E6" w:rsidRDefault="007A380E" w:rsidP="00B27956">
            <w:pPr>
              <w:ind w:left="720" w:hanging="720"/>
              <w:jc w:val="center"/>
              <w:rPr>
                <w:rFonts w:cs="Tahoma"/>
                <w:b/>
                <w:bCs/>
                <w:sz w:val="22"/>
                <w:szCs w:val="22"/>
                <w:rtl/>
              </w:rPr>
            </w:pPr>
          </w:p>
        </w:tc>
        <w:tc>
          <w:tcPr>
            <w:tcW w:w="2160" w:type="dxa"/>
            <w:vMerge/>
          </w:tcPr>
          <w:p w:rsidR="007A380E" w:rsidRPr="003027E6" w:rsidRDefault="007A380E" w:rsidP="00B27956">
            <w:pPr>
              <w:ind w:left="720" w:hanging="720"/>
              <w:jc w:val="center"/>
              <w:rPr>
                <w:rFonts w:cs="Tahoma"/>
                <w:b/>
                <w:bCs/>
                <w:sz w:val="22"/>
                <w:szCs w:val="22"/>
                <w:rtl/>
              </w:rPr>
            </w:pPr>
          </w:p>
        </w:tc>
        <w:tc>
          <w:tcPr>
            <w:tcW w:w="1710" w:type="dxa"/>
            <w:vMerge/>
          </w:tcPr>
          <w:p w:rsidR="007A380E" w:rsidRPr="003027E6" w:rsidRDefault="007A380E" w:rsidP="00B27956">
            <w:pPr>
              <w:ind w:left="720" w:hanging="720"/>
              <w:jc w:val="center"/>
              <w:rPr>
                <w:rFonts w:cs="Tahoma"/>
                <w:b/>
                <w:bCs/>
                <w:sz w:val="22"/>
                <w:szCs w:val="22"/>
                <w:rtl/>
              </w:rPr>
            </w:pPr>
          </w:p>
        </w:tc>
        <w:tc>
          <w:tcPr>
            <w:tcW w:w="1620" w:type="dxa"/>
            <w:shd w:val="clear" w:color="auto" w:fill="EDC5E3"/>
          </w:tcPr>
          <w:p w:rsidR="007A380E" w:rsidRPr="003027E6" w:rsidRDefault="007A380E" w:rsidP="00B27956">
            <w:pPr>
              <w:ind w:left="720" w:hanging="720"/>
              <w:jc w:val="center"/>
              <w:rPr>
                <w:rFonts w:cs="Tahoma"/>
                <w:b/>
                <w:bCs/>
                <w:sz w:val="22"/>
                <w:szCs w:val="22"/>
                <w:rtl/>
              </w:rPr>
            </w:pPr>
          </w:p>
          <w:p w:rsidR="007A380E" w:rsidRPr="003027E6" w:rsidRDefault="007A380E" w:rsidP="00B27956">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7A380E" w:rsidRPr="003027E6" w:rsidRDefault="007A380E" w:rsidP="00B27956">
            <w:pPr>
              <w:ind w:left="720" w:hanging="720"/>
              <w:jc w:val="center"/>
              <w:rPr>
                <w:rFonts w:cs="Tahoma"/>
                <w:b/>
                <w:bCs/>
                <w:sz w:val="22"/>
                <w:szCs w:val="22"/>
                <w:rtl/>
              </w:rPr>
            </w:pPr>
          </w:p>
          <w:p w:rsidR="007A380E" w:rsidRPr="003027E6" w:rsidRDefault="007A380E" w:rsidP="00B27956">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7A380E" w:rsidRPr="003027E6" w:rsidRDefault="007A380E" w:rsidP="00B27956">
            <w:pPr>
              <w:ind w:left="720" w:hanging="720"/>
              <w:jc w:val="center"/>
              <w:rPr>
                <w:rFonts w:cs="Tahoma"/>
                <w:b/>
                <w:bCs/>
                <w:sz w:val="22"/>
                <w:szCs w:val="22"/>
                <w:rtl/>
              </w:rPr>
            </w:pPr>
          </w:p>
        </w:tc>
        <w:tc>
          <w:tcPr>
            <w:tcW w:w="2520" w:type="dxa"/>
            <w:vMerge/>
          </w:tcPr>
          <w:p w:rsidR="007A380E" w:rsidRPr="003027E6" w:rsidRDefault="007A380E" w:rsidP="00B27956">
            <w:pPr>
              <w:jc w:val="center"/>
              <w:rPr>
                <w:rFonts w:cs="Tahoma"/>
                <w:b/>
                <w:bCs/>
                <w:sz w:val="22"/>
                <w:szCs w:val="22"/>
                <w:rtl/>
              </w:rPr>
            </w:pPr>
          </w:p>
        </w:tc>
      </w:tr>
      <w:tr w:rsidR="007A380E" w:rsidRPr="003027E6" w:rsidTr="007A380E">
        <w:trPr>
          <w:trHeight w:val="5845"/>
        </w:trPr>
        <w:tc>
          <w:tcPr>
            <w:tcW w:w="3996" w:type="dxa"/>
          </w:tcPr>
          <w:p w:rsidR="007A380E" w:rsidRPr="003027E6" w:rsidRDefault="007A380E" w:rsidP="00B27956">
            <w:pPr>
              <w:ind w:left="720" w:hanging="720"/>
              <w:rPr>
                <w:rFonts w:cs="Tahoma"/>
                <w:b/>
                <w:bCs/>
                <w:sz w:val="22"/>
                <w:szCs w:val="22"/>
                <w:rtl/>
              </w:rPr>
            </w:pPr>
          </w:p>
          <w:p w:rsidR="007A380E" w:rsidRPr="003027E6" w:rsidRDefault="007A380E" w:rsidP="00B27956">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7A380E" w:rsidRPr="003027E6" w:rsidRDefault="007A380E" w:rsidP="00B27956">
            <w:pPr>
              <w:rPr>
                <w:rFonts w:cs="Tahoma"/>
                <w:b/>
                <w:bCs/>
                <w:sz w:val="22"/>
                <w:szCs w:val="22"/>
              </w:rPr>
            </w:pPr>
            <w:r>
              <w:rPr>
                <w:rFonts w:cs="Tahoma" w:hint="cs"/>
                <w:b/>
                <w:bCs/>
                <w:sz w:val="22"/>
                <w:szCs w:val="22"/>
                <w:rtl/>
              </w:rPr>
              <w:t xml:space="preserve"> </w:t>
            </w:r>
          </w:p>
          <w:p w:rsidR="007A380E" w:rsidRDefault="007A380E" w:rsidP="007A380E">
            <w:pPr>
              <w:numPr>
                <w:ilvl w:val="0"/>
                <w:numId w:val="19"/>
              </w:numPr>
              <w:rPr>
                <w:rFonts w:cs="Tahoma" w:hint="cs"/>
                <w:b/>
                <w:bCs/>
                <w:sz w:val="22"/>
                <w:szCs w:val="22"/>
              </w:rPr>
            </w:pPr>
            <w:r>
              <w:rPr>
                <w:rFonts w:cs="Tahoma" w:hint="cs"/>
                <w:b/>
                <w:bCs/>
                <w:sz w:val="22"/>
                <w:szCs w:val="22"/>
                <w:rtl/>
              </w:rPr>
              <w:t xml:space="preserve">يحسب الفترات الزمنية بالساعات والدقائق </w:t>
            </w:r>
          </w:p>
          <w:p w:rsidR="007A380E" w:rsidRDefault="007A380E" w:rsidP="007A380E">
            <w:pPr>
              <w:numPr>
                <w:ilvl w:val="0"/>
                <w:numId w:val="19"/>
              </w:numPr>
              <w:rPr>
                <w:rFonts w:cs="Tahoma" w:hint="cs"/>
                <w:b/>
                <w:bCs/>
                <w:sz w:val="22"/>
                <w:szCs w:val="22"/>
              </w:rPr>
            </w:pPr>
            <w:r>
              <w:rPr>
                <w:rFonts w:cs="Tahoma" w:hint="cs"/>
                <w:b/>
                <w:bCs/>
                <w:sz w:val="22"/>
                <w:szCs w:val="22"/>
                <w:rtl/>
              </w:rPr>
              <w:t xml:space="preserve">يستخدم الرزنامة في حساب فترة زمنية </w:t>
            </w:r>
          </w:p>
          <w:p w:rsidR="007A380E" w:rsidRPr="00A24CF1" w:rsidRDefault="007A380E" w:rsidP="00B27956">
            <w:pPr>
              <w:ind w:left="720"/>
              <w:rPr>
                <w:rFonts w:cs="Tahoma"/>
                <w:b/>
                <w:bCs/>
                <w:sz w:val="22"/>
                <w:szCs w:val="22"/>
                <w:rtl/>
              </w:rPr>
            </w:pPr>
          </w:p>
        </w:tc>
        <w:tc>
          <w:tcPr>
            <w:tcW w:w="2160" w:type="dxa"/>
          </w:tcPr>
          <w:p w:rsidR="007A380E" w:rsidRPr="003027E6" w:rsidRDefault="007A380E" w:rsidP="00B27956">
            <w:pPr>
              <w:ind w:left="720" w:hanging="720"/>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تلخيصات المراجعة لعناصر التكامل الرأسي)</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الكتاب المدرسي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دليل المعلم </w:t>
            </w:r>
          </w:p>
          <w:p w:rsidR="007A380E" w:rsidRDefault="007A380E" w:rsidP="00B27956">
            <w:pPr>
              <w:rPr>
                <w:rFonts w:cs="Tahoma" w:hint="cs"/>
                <w:b/>
                <w:bCs/>
                <w:sz w:val="22"/>
                <w:szCs w:val="22"/>
                <w:rtl/>
              </w:rPr>
            </w:pPr>
          </w:p>
          <w:p w:rsidR="007A380E" w:rsidRDefault="007A380E" w:rsidP="00B27956">
            <w:pPr>
              <w:rPr>
                <w:rFonts w:cs="Tahoma" w:hint="cs"/>
                <w:b/>
                <w:bCs/>
                <w:sz w:val="22"/>
                <w:szCs w:val="22"/>
                <w:rtl/>
              </w:rPr>
            </w:pPr>
            <w:r>
              <w:rPr>
                <w:rFonts w:cs="Tahoma" w:hint="cs"/>
                <w:b/>
                <w:bCs/>
                <w:sz w:val="22"/>
                <w:szCs w:val="22"/>
                <w:rtl/>
              </w:rPr>
              <w:t>الأوعية المتدرجة</w:t>
            </w:r>
          </w:p>
          <w:p w:rsidR="007A380E" w:rsidRDefault="007A380E" w:rsidP="00B27956">
            <w:pPr>
              <w:rPr>
                <w:rFonts w:cs="Tahoma" w:hint="cs"/>
                <w:b/>
                <w:bCs/>
                <w:sz w:val="22"/>
                <w:szCs w:val="22"/>
                <w:rtl/>
              </w:rPr>
            </w:pPr>
          </w:p>
          <w:p w:rsidR="007A380E" w:rsidRDefault="007A380E" w:rsidP="00B27956">
            <w:pPr>
              <w:rPr>
                <w:rFonts w:cs="Tahoma" w:hint="cs"/>
                <w:b/>
                <w:bCs/>
                <w:sz w:val="22"/>
                <w:szCs w:val="22"/>
                <w:rtl/>
              </w:rPr>
            </w:pPr>
            <w:r>
              <w:rPr>
                <w:rFonts w:cs="Tahoma" w:hint="cs"/>
                <w:b/>
                <w:bCs/>
                <w:sz w:val="22"/>
                <w:szCs w:val="22"/>
                <w:rtl/>
              </w:rPr>
              <w:t xml:space="preserve">الساعات الكبيرة </w:t>
            </w:r>
          </w:p>
          <w:p w:rsidR="007A380E" w:rsidRDefault="007A380E" w:rsidP="00B27956">
            <w:pPr>
              <w:rPr>
                <w:rFonts w:cs="Tahoma" w:hint="cs"/>
                <w:b/>
                <w:bCs/>
                <w:sz w:val="22"/>
                <w:szCs w:val="22"/>
                <w:rtl/>
              </w:rPr>
            </w:pPr>
          </w:p>
          <w:p w:rsidR="007A380E" w:rsidRDefault="007A380E" w:rsidP="00B27956">
            <w:pPr>
              <w:rPr>
                <w:rFonts w:cs="Tahoma" w:hint="cs"/>
                <w:b/>
                <w:bCs/>
                <w:sz w:val="22"/>
                <w:szCs w:val="22"/>
                <w:rtl/>
              </w:rPr>
            </w:pPr>
            <w:r>
              <w:rPr>
                <w:rFonts w:cs="Tahoma" w:hint="cs"/>
                <w:b/>
                <w:bCs/>
                <w:sz w:val="22"/>
                <w:szCs w:val="22"/>
                <w:rtl/>
              </w:rPr>
              <w:t>الرزنامات</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المادة الحوسبة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Pr>
                <w:rFonts w:cs="Tahoma" w:hint="cs"/>
                <w:b/>
                <w:bCs/>
                <w:sz w:val="22"/>
                <w:szCs w:val="22"/>
                <w:rtl/>
              </w:rPr>
              <w:t>قاموس الاثراء اللغوي</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أوراق العمل </w:t>
            </w:r>
          </w:p>
          <w:p w:rsidR="007A380E" w:rsidRPr="003027E6" w:rsidRDefault="007A380E" w:rsidP="00B27956">
            <w:pPr>
              <w:ind w:left="720" w:hanging="720"/>
              <w:rPr>
                <w:rFonts w:cs="Tahoma"/>
                <w:b/>
                <w:bCs/>
                <w:sz w:val="22"/>
                <w:szCs w:val="22"/>
                <w:rtl/>
              </w:rPr>
            </w:pPr>
          </w:p>
          <w:p w:rsidR="007A380E" w:rsidRPr="003027E6" w:rsidRDefault="007A380E" w:rsidP="00B27956">
            <w:pPr>
              <w:rPr>
                <w:rFonts w:cs="Tahoma"/>
                <w:b/>
                <w:bCs/>
                <w:sz w:val="22"/>
                <w:szCs w:val="22"/>
                <w:u w:val="single"/>
                <w:rtl/>
              </w:rPr>
            </w:pPr>
            <w:r w:rsidRPr="003027E6">
              <w:rPr>
                <w:rFonts w:cs="Tahoma" w:hint="cs"/>
                <w:b/>
                <w:bCs/>
                <w:sz w:val="22"/>
                <w:szCs w:val="22"/>
                <w:u w:val="single"/>
                <w:rtl/>
              </w:rPr>
              <w:t>الخرائط الذهنية</w:t>
            </w:r>
          </w:p>
          <w:p w:rsidR="007A380E" w:rsidRPr="003027E6" w:rsidRDefault="007A380E" w:rsidP="00B27956">
            <w:pPr>
              <w:ind w:left="720" w:hanging="720"/>
              <w:rPr>
                <w:rFonts w:cs="Tahoma"/>
                <w:b/>
                <w:bCs/>
                <w:sz w:val="22"/>
                <w:szCs w:val="22"/>
                <w:rtl/>
              </w:rPr>
            </w:pPr>
          </w:p>
        </w:tc>
        <w:tc>
          <w:tcPr>
            <w:tcW w:w="1710" w:type="dxa"/>
          </w:tcPr>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التدريس المباشر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الاستقصاء الموجه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التعليم التعاوني </w:t>
            </w:r>
          </w:p>
          <w:p w:rsidR="007A380E" w:rsidRPr="003027E6" w:rsidRDefault="007A380E" w:rsidP="00B27956">
            <w:pPr>
              <w:rPr>
                <w:rFonts w:cs="Tahoma"/>
                <w:b/>
                <w:bCs/>
                <w:sz w:val="22"/>
                <w:szCs w:val="22"/>
                <w:rtl/>
              </w:rPr>
            </w:pPr>
            <w:r w:rsidRPr="003027E6">
              <w:rPr>
                <w:rFonts w:cs="Tahoma" w:hint="cs"/>
                <w:b/>
                <w:bCs/>
                <w:sz w:val="22"/>
                <w:szCs w:val="22"/>
                <w:rtl/>
              </w:rPr>
              <w:t xml:space="preserve">والعمل في مجموعات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التفكير الناقد </w:t>
            </w:r>
          </w:p>
          <w:p w:rsidR="007A380E" w:rsidRPr="003027E6" w:rsidRDefault="007A380E" w:rsidP="00B27956">
            <w:pPr>
              <w:rPr>
                <w:rFonts w:cs="Tahoma"/>
                <w:b/>
                <w:bCs/>
                <w:sz w:val="22"/>
                <w:szCs w:val="22"/>
                <w:rtl/>
              </w:rPr>
            </w:pPr>
            <w:r w:rsidRPr="003027E6">
              <w:rPr>
                <w:rFonts w:cs="Tahoma" w:hint="cs"/>
                <w:b/>
                <w:bCs/>
                <w:sz w:val="22"/>
                <w:szCs w:val="22"/>
                <w:rtl/>
              </w:rPr>
              <w:t xml:space="preserve">        و</w:t>
            </w:r>
          </w:p>
          <w:p w:rsidR="007A380E" w:rsidRPr="003027E6" w:rsidRDefault="007A380E" w:rsidP="00B27956">
            <w:pPr>
              <w:rPr>
                <w:rFonts w:cs="Tahoma"/>
                <w:b/>
                <w:bCs/>
                <w:sz w:val="22"/>
                <w:szCs w:val="22"/>
                <w:rtl/>
              </w:rPr>
            </w:pPr>
            <w:r w:rsidRPr="003027E6">
              <w:rPr>
                <w:rFonts w:cs="Tahoma" w:hint="cs"/>
                <w:b/>
                <w:bCs/>
                <w:sz w:val="22"/>
                <w:szCs w:val="22"/>
                <w:rtl/>
              </w:rPr>
              <w:t xml:space="preserve">الإثراء الذهني </w:t>
            </w:r>
          </w:p>
          <w:p w:rsidR="007A380E" w:rsidRPr="003027E6" w:rsidRDefault="007A380E" w:rsidP="00B27956">
            <w:pPr>
              <w:rPr>
                <w:rFonts w:cs="Tahoma"/>
                <w:b/>
                <w:bCs/>
                <w:sz w:val="22"/>
                <w:szCs w:val="22"/>
                <w:rtl/>
              </w:rPr>
            </w:pPr>
          </w:p>
        </w:tc>
        <w:tc>
          <w:tcPr>
            <w:tcW w:w="1620" w:type="dxa"/>
          </w:tcPr>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التقويم المعتمد</w:t>
            </w:r>
          </w:p>
          <w:p w:rsidR="007A380E" w:rsidRPr="003027E6" w:rsidRDefault="007A380E" w:rsidP="00B27956">
            <w:pPr>
              <w:rPr>
                <w:rFonts w:cs="Tahoma"/>
                <w:b/>
                <w:bCs/>
                <w:sz w:val="22"/>
                <w:szCs w:val="22"/>
                <w:rtl/>
              </w:rPr>
            </w:pPr>
            <w:r w:rsidRPr="003027E6">
              <w:rPr>
                <w:rFonts w:cs="Tahoma" w:hint="cs"/>
                <w:b/>
                <w:bCs/>
                <w:sz w:val="22"/>
                <w:szCs w:val="22"/>
                <w:rtl/>
              </w:rPr>
              <w:t xml:space="preserve">على الأداء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القلم والورقة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الملاحظة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التواصل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مراجعة الذات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tc>
        <w:tc>
          <w:tcPr>
            <w:tcW w:w="1800" w:type="dxa"/>
          </w:tcPr>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قائمة الرصد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الاختبارات الاسبوعية والشهرية </w:t>
            </w:r>
          </w:p>
          <w:p w:rsidR="007A380E" w:rsidRPr="003027E6" w:rsidRDefault="007A380E" w:rsidP="00B27956">
            <w:pPr>
              <w:rPr>
                <w:rFonts w:cs="Tahoma"/>
                <w:b/>
                <w:bCs/>
                <w:sz w:val="22"/>
                <w:szCs w:val="22"/>
                <w:rtl/>
              </w:rPr>
            </w:pPr>
            <w:r w:rsidRPr="003027E6">
              <w:rPr>
                <w:rFonts w:cs="Tahoma" w:hint="cs"/>
                <w:b/>
                <w:bCs/>
                <w:sz w:val="22"/>
                <w:szCs w:val="22"/>
                <w:rtl/>
              </w:rPr>
              <w:t xml:space="preserve">وأوراق العمل </w:t>
            </w:r>
          </w:p>
          <w:p w:rsidR="007A380E" w:rsidRPr="003027E6" w:rsidRDefault="007A380E" w:rsidP="00B27956">
            <w:pPr>
              <w:rPr>
                <w:rFonts w:cs="Tahoma"/>
                <w:b/>
                <w:bCs/>
                <w:sz w:val="22"/>
                <w:szCs w:val="22"/>
                <w:rtl/>
              </w:rPr>
            </w:pPr>
            <w:r w:rsidRPr="003027E6">
              <w:rPr>
                <w:rFonts w:cs="Tahoma" w:hint="cs"/>
                <w:b/>
                <w:bCs/>
                <w:sz w:val="22"/>
                <w:szCs w:val="22"/>
                <w:rtl/>
              </w:rPr>
              <w:t xml:space="preserve"> </w:t>
            </w:r>
          </w:p>
          <w:p w:rsidR="007A380E" w:rsidRPr="003027E6" w:rsidRDefault="007A380E" w:rsidP="00B27956">
            <w:pPr>
              <w:rPr>
                <w:rFonts w:cs="Tahoma"/>
                <w:b/>
                <w:bCs/>
                <w:sz w:val="22"/>
                <w:szCs w:val="22"/>
                <w:rtl/>
              </w:rPr>
            </w:pPr>
            <w:r w:rsidRPr="003027E6">
              <w:rPr>
                <w:rFonts w:cs="Tahoma" w:hint="cs"/>
                <w:b/>
                <w:bCs/>
                <w:sz w:val="22"/>
                <w:szCs w:val="22"/>
                <w:rtl/>
              </w:rPr>
              <w:t xml:space="preserve">سلم التقدير </w:t>
            </w:r>
          </w:p>
          <w:p w:rsidR="007A380E" w:rsidRPr="003027E6" w:rsidRDefault="007A380E" w:rsidP="00B27956">
            <w:pPr>
              <w:rPr>
                <w:rFonts w:cs="Tahoma"/>
                <w:b/>
                <w:bCs/>
                <w:sz w:val="22"/>
                <w:szCs w:val="22"/>
                <w:rtl/>
              </w:rPr>
            </w:pPr>
            <w:r w:rsidRPr="003027E6">
              <w:rPr>
                <w:rFonts w:cs="Tahoma" w:hint="cs"/>
                <w:b/>
                <w:bCs/>
                <w:sz w:val="22"/>
                <w:szCs w:val="22"/>
                <w:rtl/>
              </w:rPr>
              <w:t xml:space="preserve">الرقمي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سلم التقدير اللفظي</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السجل القصصي</w:t>
            </w:r>
          </w:p>
        </w:tc>
        <w:tc>
          <w:tcPr>
            <w:tcW w:w="1890" w:type="dxa"/>
          </w:tcPr>
          <w:p w:rsidR="007A380E" w:rsidRPr="003027E6" w:rsidRDefault="007A380E" w:rsidP="00B27956">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7A380E" w:rsidRPr="003027E6" w:rsidRDefault="007A380E" w:rsidP="00B27956">
            <w:pPr>
              <w:rPr>
                <w:rFonts w:cs="Tahoma"/>
                <w:b/>
                <w:bCs/>
                <w:sz w:val="22"/>
                <w:szCs w:val="22"/>
                <w:u w:val="single"/>
                <w:rtl/>
              </w:rPr>
            </w:pPr>
          </w:p>
          <w:p w:rsidR="007A380E" w:rsidRPr="003027E6" w:rsidRDefault="007A380E" w:rsidP="00B27956">
            <w:pPr>
              <w:rPr>
                <w:rFonts w:cs="Tahoma"/>
                <w:b/>
                <w:bCs/>
                <w:sz w:val="22"/>
                <w:szCs w:val="22"/>
                <w:u w:val="single"/>
                <w:rtl/>
              </w:rPr>
            </w:pPr>
            <w:r w:rsidRPr="003027E6">
              <w:rPr>
                <w:rFonts w:cs="Tahoma" w:hint="cs"/>
                <w:b/>
                <w:bCs/>
                <w:sz w:val="22"/>
                <w:szCs w:val="22"/>
                <w:u w:val="single"/>
                <w:rtl/>
              </w:rPr>
              <w:t>الخرائط الذهنية</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u w:val="single"/>
                <w:rtl/>
              </w:rPr>
            </w:pPr>
            <w:r w:rsidRPr="003027E6">
              <w:rPr>
                <w:rFonts w:cs="Tahoma" w:hint="cs"/>
                <w:b/>
                <w:bCs/>
                <w:sz w:val="22"/>
                <w:szCs w:val="22"/>
                <w:u w:val="single"/>
                <w:rtl/>
              </w:rPr>
              <w:t xml:space="preserve">أسئلة مقترحة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 xml:space="preserve">تقرير يقدمه الطالب </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hint="cs"/>
                <w:b/>
                <w:bCs/>
                <w:sz w:val="22"/>
                <w:szCs w:val="22"/>
                <w:rtl/>
              </w:rPr>
              <w:t>المسابقات</w:t>
            </w: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tc>
        <w:tc>
          <w:tcPr>
            <w:tcW w:w="2520" w:type="dxa"/>
          </w:tcPr>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p>
          <w:p w:rsidR="007A380E" w:rsidRPr="003027E6" w:rsidRDefault="007A380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7A380E" w:rsidRPr="003027E6" w:rsidRDefault="007A380E" w:rsidP="00B27956">
            <w:pPr>
              <w:rPr>
                <w:rFonts w:cs="Tahoma"/>
                <w:b/>
                <w:bCs/>
                <w:sz w:val="22"/>
                <w:szCs w:val="22"/>
                <w:rtl/>
              </w:rPr>
            </w:pPr>
            <w:r w:rsidRPr="003027E6">
              <w:rPr>
                <w:rFonts w:cs="Tahoma" w:hint="cs"/>
                <w:b/>
                <w:bCs/>
                <w:sz w:val="22"/>
                <w:szCs w:val="22"/>
                <w:rtl/>
              </w:rPr>
              <w:t>---------------------------------------------------</w:t>
            </w:r>
          </w:p>
          <w:p w:rsidR="007A380E" w:rsidRPr="003027E6" w:rsidRDefault="007A380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7A380E" w:rsidRPr="003027E6" w:rsidRDefault="007A380E" w:rsidP="00B27956">
            <w:pPr>
              <w:rPr>
                <w:rFonts w:cs="Tahoma"/>
                <w:b/>
                <w:bCs/>
                <w:sz w:val="22"/>
                <w:szCs w:val="22"/>
                <w:rtl/>
              </w:rPr>
            </w:pPr>
            <w:r w:rsidRPr="003027E6">
              <w:rPr>
                <w:rFonts w:cs="Tahoma" w:hint="cs"/>
                <w:b/>
                <w:bCs/>
                <w:sz w:val="22"/>
                <w:szCs w:val="22"/>
                <w:rtl/>
              </w:rPr>
              <w:t>---------------------------------------------------</w:t>
            </w:r>
          </w:p>
          <w:p w:rsidR="007A380E" w:rsidRPr="003027E6" w:rsidRDefault="007A380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7A380E" w:rsidRPr="003027E6" w:rsidRDefault="007A380E" w:rsidP="00B27956">
            <w:pPr>
              <w:rPr>
                <w:rFonts w:cs="Tahoma"/>
                <w:b/>
                <w:bCs/>
                <w:sz w:val="22"/>
                <w:szCs w:val="22"/>
                <w:rtl/>
              </w:rPr>
            </w:pPr>
            <w:r w:rsidRPr="003027E6">
              <w:rPr>
                <w:rFonts w:cs="Tahoma" w:hint="cs"/>
                <w:b/>
                <w:bCs/>
                <w:sz w:val="22"/>
                <w:szCs w:val="22"/>
                <w:rtl/>
              </w:rPr>
              <w:t>---------------------------------------------------</w:t>
            </w:r>
          </w:p>
          <w:p w:rsidR="007A380E" w:rsidRPr="003027E6" w:rsidRDefault="007A380E" w:rsidP="00B27956">
            <w:pPr>
              <w:rPr>
                <w:rFonts w:cs="Tahoma"/>
                <w:b/>
                <w:bCs/>
                <w:sz w:val="22"/>
                <w:szCs w:val="22"/>
                <w:rtl/>
              </w:rPr>
            </w:pPr>
          </w:p>
        </w:tc>
      </w:tr>
    </w:tbl>
    <w:p w:rsidR="007A380E" w:rsidRDefault="007A380E" w:rsidP="007A380E">
      <w:pPr>
        <w:rPr>
          <w:b/>
          <w:bCs/>
          <w:rtl/>
        </w:rPr>
      </w:pPr>
      <w:r>
        <w:rPr>
          <w:rFonts w:hint="cs"/>
          <w:b/>
          <w:bCs/>
          <w:rtl/>
        </w:rPr>
        <w:t>معلومات عامة عن الطلبة :-----------------------------------------------------------------------------------------------------------------------------------------------------------</w:t>
      </w:r>
    </w:p>
    <w:p w:rsidR="007A380E" w:rsidRDefault="007A380E" w:rsidP="007A380E">
      <w:pPr>
        <w:rPr>
          <w:b/>
          <w:bCs/>
          <w:rtl/>
        </w:rPr>
      </w:pPr>
      <w:r>
        <w:rPr>
          <w:rFonts w:hint="cs"/>
          <w:b/>
          <w:bCs/>
          <w:rtl/>
        </w:rPr>
        <w:t xml:space="preserve">      المعلمة مروة ماجد                                                                                                                  مديرة المدرسة /الاسم والتوقيع :                                   التاريخ:</w:t>
      </w:r>
    </w:p>
    <w:p w:rsidR="007A380E" w:rsidRDefault="007A380E" w:rsidP="007A380E">
      <w:pPr>
        <w:rPr>
          <w:b/>
          <w:bCs/>
          <w:rtl/>
        </w:rPr>
      </w:pPr>
      <w:r>
        <w:rPr>
          <w:rFonts w:hint="cs"/>
          <w:b/>
          <w:bCs/>
          <w:rtl/>
        </w:rPr>
        <w:t xml:space="preserve">                                                                                                                                               المشرف التربوي /الاسم والتوقيع :                                التاريخ:</w:t>
      </w:r>
    </w:p>
    <w:p w:rsidR="007A380E" w:rsidRDefault="007A380E" w:rsidP="007A380E">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7A380E" w:rsidRDefault="007A380E" w:rsidP="007A380E">
      <w:pPr>
        <w:jc w:val="lowKashida"/>
        <w:rPr>
          <w:rFonts w:cs="Tahoma"/>
          <w:b/>
          <w:bCs/>
          <w:sz w:val="22"/>
          <w:szCs w:val="22"/>
          <w:rtl/>
        </w:rPr>
      </w:pPr>
    </w:p>
    <w:p w:rsidR="007A380E" w:rsidRDefault="007A380E" w:rsidP="007A380E">
      <w:pPr>
        <w:jc w:val="center"/>
        <w:rPr>
          <w:rFonts w:cs="Tahoma"/>
          <w:b/>
          <w:bCs/>
          <w:sz w:val="22"/>
          <w:szCs w:val="22"/>
          <w:rtl/>
        </w:rPr>
      </w:pPr>
    </w:p>
    <w:p w:rsidR="007A380E" w:rsidRDefault="007A380E" w:rsidP="007A380E">
      <w:pPr>
        <w:jc w:val="center"/>
        <w:rPr>
          <w:rFonts w:cs="Tahoma"/>
          <w:b/>
          <w:bCs/>
          <w:sz w:val="22"/>
          <w:szCs w:val="22"/>
          <w:rtl/>
        </w:rPr>
      </w:pPr>
    </w:p>
    <w:p w:rsidR="000F095E" w:rsidRDefault="000F095E" w:rsidP="000F095E">
      <w:pPr>
        <w:jc w:val="center"/>
        <w:rPr>
          <w:rFonts w:cs="Tahoma"/>
          <w:b/>
          <w:bCs/>
          <w:sz w:val="22"/>
          <w:szCs w:val="22"/>
          <w:rtl/>
        </w:rPr>
      </w:pPr>
    </w:p>
    <w:p w:rsidR="000E72E4" w:rsidRDefault="000E72E4" w:rsidP="000E72E4">
      <w:pPr>
        <w:jc w:val="center"/>
        <w:rPr>
          <w:rFonts w:cs="Tahoma"/>
          <w:b/>
          <w:bCs/>
          <w:sz w:val="22"/>
          <w:szCs w:val="22"/>
          <w:rtl/>
        </w:rPr>
      </w:pPr>
    </w:p>
    <w:p w:rsidR="000E72E4" w:rsidRDefault="000E72E4" w:rsidP="000E72E4">
      <w:pPr>
        <w:jc w:val="center"/>
        <w:rPr>
          <w:rFonts w:cs="Tahoma"/>
          <w:b/>
          <w:bCs/>
          <w:sz w:val="22"/>
          <w:szCs w:val="22"/>
          <w:rtl/>
        </w:rPr>
      </w:pPr>
    </w:p>
    <w:p w:rsidR="00B42805" w:rsidRDefault="00B42805" w:rsidP="00B42805">
      <w:pPr>
        <w:jc w:val="center"/>
        <w:rPr>
          <w:rFonts w:cs="Tahoma"/>
          <w:b/>
          <w:bCs/>
          <w:sz w:val="22"/>
          <w:szCs w:val="22"/>
          <w:rtl/>
        </w:rPr>
      </w:pPr>
    </w:p>
    <w:p w:rsidR="008B30D2" w:rsidRPr="003D6947" w:rsidRDefault="008B30D2" w:rsidP="008B30D2">
      <w:pPr>
        <w:jc w:val="center"/>
        <w:rPr>
          <w:rFonts w:cs="Tahoma"/>
          <w:b/>
          <w:bCs/>
          <w:sz w:val="22"/>
          <w:szCs w:val="22"/>
          <w:u w:val="single"/>
          <w:rtl/>
        </w:rPr>
      </w:pPr>
      <w:r>
        <w:rPr>
          <w:rFonts w:cs="Tahoma" w:hint="cs"/>
          <w:b/>
          <w:bCs/>
          <w:sz w:val="22"/>
          <w:szCs w:val="22"/>
          <w:rtl/>
        </w:rPr>
        <w:t>ا</w:t>
      </w:r>
      <w:r w:rsidRPr="007E0908">
        <w:rPr>
          <w:rFonts w:cs="Tahoma" w:hint="cs"/>
          <w:b/>
          <w:bCs/>
          <w:sz w:val="22"/>
          <w:szCs w:val="22"/>
          <w:rtl/>
        </w:rPr>
        <w:t>لخطة الفصلية</w:t>
      </w:r>
    </w:p>
    <w:p w:rsidR="008B30D2" w:rsidRDefault="008B30D2" w:rsidP="008B30D2">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8B30D2" w:rsidRPr="003D6947" w:rsidRDefault="008B30D2" w:rsidP="008B30D2">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w:t>
      </w:r>
      <w:r>
        <w:rPr>
          <w:rFonts w:cs="Tahoma" w:hint="cs"/>
          <w:sz w:val="22"/>
          <w:szCs w:val="22"/>
          <w:highlight w:val="yellow"/>
          <w:rtl/>
        </w:rPr>
        <w:t>النقود</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2  </w:t>
      </w:r>
      <w:r w:rsidRPr="00A356C6">
        <w:rPr>
          <w:rFonts w:cs="Tahoma" w:hint="cs"/>
          <w:sz w:val="22"/>
          <w:szCs w:val="22"/>
          <w:highlight w:val="yellow"/>
          <w:rtl/>
        </w:rPr>
        <w:t>)  الصفحات: (</w:t>
      </w:r>
      <w:r>
        <w:rPr>
          <w:rFonts w:cs="Tahoma" w:hint="cs"/>
          <w:sz w:val="22"/>
          <w:szCs w:val="22"/>
          <w:highlight w:val="yellow"/>
          <w:rtl/>
        </w:rPr>
        <w:t xml:space="preserve">   4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6"/>
        <w:gridCol w:w="2160"/>
        <w:gridCol w:w="1710"/>
        <w:gridCol w:w="1620"/>
        <w:gridCol w:w="1800"/>
        <w:gridCol w:w="1890"/>
        <w:gridCol w:w="2520"/>
      </w:tblGrid>
      <w:tr w:rsidR="008B30D2" w:rsidRPr="003027E6" w:rsidTr="00B27956">
        <w:trPr>
          <w:trHeight w:val="416"/>
        </w:trPr>
        <w:tc>
          <w:tcPr>
            <w:tcW w:w="3996" w:type="dxa"/>
            <w:vMerge w:val="restart"/>
            <w:shd w:val="clear" w:color="auto" w:fill="F2D9FF"/>
          </w:tcPr>
          <w:p w:rsidR="008B30D2" w:rsidRPr="003027E6" w:rsidRDefault="008B30D2" w:rsidP="00B27956">
            <w:pPr>
              <w:ind w:left="720" w:hanging="720"/>
              <w:jc w:val="center"/>
              <w:rPr>
                <w:rFonts w:cs="Tahoma"/>
                <w:b/>
                <w:bCs/>
                <w:sz w:val="22"/>
                <w:szCs w:val="22"/>
                <w:rtl/>
              </w:rPr>
            </w:pPr>
          </w:p>
          <w:p w:rsidR="008B30D2" w:rsidRPr="003027E6" w:rsidRDefault="008B30D2" w:rsidP="00B27956">
            <w:pPr>
              <w:ind w:left="720" w:hanging="720"/>
              <w:jc w:val="center"/>
              <w:rPr>
                <w:rFonts w:cs="Tahoma"/>
                <w:b/>
                <w:bCs/>
                <w:sz w:val="22"/>
                <w:szCs w:val="22"/>
                <w:rtl/>
              </w:rPr>
            </w:pPr>
            <w:r w:rsidRPr="003027E6">
              <w:rPr>
                <w:rFonts w:cs="Tahoma" w:hint="cs"/>
                <w:b/>
                <w:bCs/>
                <w:sz w:val="22"/>
                <w:szCs w:val="22"/>
                <w:rtl/>
              </w:rPr>
              <w:t>النتاجات العامة</w:t>
            </w:r>
          </w:p>
        </w:tc>
        <w:tc>
          <w:tcPr>
            <w:tcW w:w="2160" w:type="dxa"/>
            <w:vMerge w:val="restart"/>
            <w:shd w:val="clear" w:color="auto" w:fill="F2D9FF"/>
          </w:tcPr>
          <w:p w:rsidR="008B30D2" w:rsidRPr="003027E6" w:rsidRDefault="008B30D2" w:rsidP="00B27956">
            <w:pPr>
              <w:ind w:left="720" w:hanging="720"/>
              <w:jc w:val="center"/>
              <w:rPr>
                <w:rFonts w:cs="Tahoma"/>
                <w:b/>
                <w:bCs/>
                <w:sz w:val="22"/>
                <w:szCs w:val="22"/>
                <w:rtl/>
              </w:rPr>
            </w:pPr>
          </w:p>
          <w:p w:rsidR="008B30D2" w:rsidRDefault="008B30D2" w:rsidP="00B27956">
            <w:pPr>
              <w:ind w:left="720" w:hanging="720"/>
              <w:rPr>
                <w:rFonts w:cs="Tahoma"/>
                <w:b/>
                <w:bCs/>
                <w:sz w:val="22"/>
                <w:szCs w:val="22"/>
                <w:rtl/>
              </w:rPr>
            </w:pPr>
            <w:r w:rsidRPr="003027E6">
              <w:rPr>
                <w:rFonts w:cs="Tahoma" w:hint="cs"/>
                <w:b/>
                <w:bCs/>
                <w:sz w:val="22"/>
                <w:szCs w:val="22"/>
                <w:rtl/>
              </w:rPr>
              <w:t xml:space="preserve">المواد </w:t>
            </w:r>
          </w:p>
          <w:p w:rsidR="008B30D2" w:rsidRPr="003027E6" w:rsidRDefault="008B30D2" w:rsidP="00B27956">
            <w:pPr>
              <w:ind w:left="720" w:hanging="720"/>
              <w:rPr>
                <w:rFonts w:cs="Tahoma"/>
                <w:b/>
                <w:bCs/>
                <w:sz w:val="22"/>
                <w:szCs w:val="22"/>
                <w:rtl/>
              </w:rPr>
            </w:pPr>
            <w:r w:rsidRPr="003027E6">
              <w:rPr>
                <w:rFonts w:cs="Tahoma" w:hint="cs"/>
                <w:b/>
                <w:bCs/>
                <w:sz w:val="22"/>
                <w:szCs w:val="22"/>
                <w:rtl/>
              </w:rPr>
              <w:t>التجهيزات</w:t>
            </w:r>
          </w:p>
          <w:p w:rsidR="008B30D2" w:rsidRDefault="008B30D2" w:rsidP="00B27956">
            <w:pPr>
              <w:ind w:left="720" w:hanging="720"/>
              <w:rPr>
                <w:rFonts w:cs="Tahoma"/>
                <w:b/>
                <w:bCs/>
                <w:sz w:val="22"/>
                <w:szCs w:val="22"/>
                <w:rtl/>
              </w:rPr>
            </w:pPr>
            <w:r>
              <w:rPr>
                <w:rFonts w:cs="Tahoma" w:hint="cs"/>
                <w:b/>
                <w:bCs/>
                <w:sz w:val="22"/>
                <w:szCs w:val="22"/>
                <w:rtl/>
              </w:rPr>
              <w:t>(مصادر</w:t>
            </w:r>
          </w:p>
          <w:p w:rsidR="008B30D2" w:rsidRPr="003027E6" w:rsidRDefault="008B30D2" w:rsidP="00B27956">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8B30D2" w:rsidRPr="003027E6" w:rsidRDefault="008B30D2" w:rsidP="00B27956">
            <w:pPr>
              <w:ind w:left="720" w:hanging="720"/>
              <w:jc w:val="center"/>
              <w:rPr>
                <w:rFonts w:cs="Tahoma"/>
                <w:b/>
                <w:bCs/>
                <w:sz w:val="22"/>
                <w:szCs w:val="22"/>
                <w:rtl/>
              </w:rPr>
            </w:pPr>
          </w:p>
          <w:p w:rsidR="008B30D2" w:rsidRPr="003027E6" w:rsidRDefault="008B30D2" w:rsidP="00B27956">
            <w:pPr>
              <w:ind w:left="720" w:hanging="720"/>
              <w:jc w:val="center"/>
              <w:rPr>
                <w:rFonts w:cs="Tahoma"/>
                <w:b/>
                <w:bCs/>
                <w:sz w:val="22"/>
                <w:szCs w:val="22"/>
                <w:rtl/>
              </w:rPr>
            </w:pPr>
            <w:r w:rsidRPr="003027E6">
              <w:rPr>
                <w:rFonts w:cs="Tahoma" w:hint="cs"/>
                <w:b/>
                <w:bCs/>
                <w:sz w:val="22"/>
                <w:szCs w:val="22"/>
                <w:rtl/>
              </w:rPr>
              <w:t>استراتيجيات</w:t>
            </w:r>
          </w:p>
          <w:p w:rsidR="008B30D2" w:rsidRPr="003027E6" w:rsidRDefault="008B30D2" w:rsidP="00B27956">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8B30D2" w:rsidRPr="003027E6" w:rsidRDefault="008B30D2" w:rsidP="00B27956">
            <w:pPr>
              <w:ind w:left="720" w:hanging="720"/>
              <w:jc w:val="center"/>
              <w:rPr>
                <w:rFonts w:cs="Tahoma"/>
                <w:b/>
                <w:bCs/>
                <w:sz w:val="22"/>
                <w:szCs w:val="22"/>
                <w:rtl/>
              </w:rPr>
            </w:pPr>
          </w:p>
          <w:p w:rsidR="008B30D2" w:rsidRPr="003027E6" w:rsidRDefault="008B30D2" w:rsidP="00B27956">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8B30D2" w:rsidRPr="003027E6" w:rsidRDefault="008B30D2" w:rsidP="00B27956">
            <w:pPr>
              <w:ind w:left="720" w:hanging="720"/>
              <w:jc w:val="center"/>
              <w:rPr>
                <w:rFonts w:cs="Tahoma"/>
                <w:b/>
                <w:bCs/>
                <w:sz w:val="22"/>
                <w:szCs w:val="22"/>
                <w:rtl/>
              </w:rPr>
            </w:pPr>
          </w:p>
          <w:p w:rsidR="008B30D2" w:rsidRPr="003027E6" w:rsidRDefault="008B30D2" w:rsidP="00B27956">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8B30D2" w:rsidRPr="003027E6" w:rsidRDefault="008B30D2" w:rsidP="00B27956">
            <w:pPr>
              <w:ind w:left="720" w:hanging="720"/>
              <w:jc w:val="center"/>
              <w:rPr>
                <w:rFonts w:cs="Tahoma"/>
                <w:b/>
                <w:bCs/>
                <w:sz w:val="22"/>
                <w:szCs w:val="22"/>
                <w:rtl/>
              </w:rPr>
            </w:pPr>
          </w:p>
          <w:p w:rsidR="008B30D2" w:rsidRPr="003027E6" w:rsidRDefault="008B30D2" w:rsidP="00B27956">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8B30D2" w:rsidRPr="003027E6" w:rsidTr="00B27956">
        <w:trPr>
          <w:trHeight w:val="415"/>
        </w:trPr>
        <w:tc>
          <w:tcPr>
            <w:tcW w:w="3996" w:type="dxa"/>
            <w:vMerge/>
          </w:tcPr>
          <w:p w:rsidR="008B30D2" w:rsidRPr="003027E6" w:rsidRDefault="008B30D2" w:rsidP="00B27956">
            <w:pPr>
              <w:ind w:left="720" w:hanging="720"/>
              <w:jc w:val="center"/>
              <w:rPr>
                <w:rFonts w:cs="Tahoma"/>
                <w:b/>
                <w:bCs/>
                <w:sz w:val="22"/>
                <w:szCs w:val="22"/>
                <w:rtl/>
              </w:rPr>
            </w:pPr>
          </w:p>
        </w:tc>
        <w:tc>
          <w:tcPr>
            <w:tcW w:w="2160" w:type="dxa"/>
            <w:vMerge/>
          </w:tcPr>
          <w:p w:rsidR="008B30D2" w:rsidRPr="003027E6" w:rsidRDefault="008B30D2" w:rsidP="00B27956">
            <w:pPr>
              <w:ind w:left="720" w:hanging="720"/>
              <w:jc w:val="center"/>
              <w:rPr>
                <w:rFonts w:cs="Tahoma"/>
                <w:b/>
                <w:bCs/>
                <w:sz w:val="22"/>
                <w:szCs w:val="22"/>
                <w:rtl/>
              </w:rPr>
            </w:pPr>
          </w:p>
        </w:tc>
        <w:tc>
          <w:tcPr>
            <w:tcW w:w="1710" w:type="dxa"/>
            <w:vMerge/>
          </w:tcPr>
          <w:p w:rsidR="008B30D2" w:rsidRPr="003027E6" w:rsidRDefault="008B30D2" w:rsidP="00B27956">
            <w:pPr>
              <w:ind w:left="720" w:hanging="720"/>
              <w:jc w:val="center"/>
              <w:rPr>
                <w:rFonts w:cs="Tahoma"/>
                <w:b/>
                <w:bCs/>
                <w:sz w:val="22"/>
                <w:szCs w:val="22"/>
                <w:rtl/>
              </w:rPr>
            </w:pPr>
          </w:p>
        </w:tc>
        <w:tc>
          <w:tcPr>
            <w:tcW w:w="1620" w:type="dxa"/>
            <w:shd w:val="clear" w:color="auto" w:fill="EDC5E3"/>
          </w:tcPr>
          <w:p w:rsidR="008B30D2" w:rsidRPr="003027E6" w:rsidRDefault="008B30D2" w:rsidP="00B27956">
            <w:pPr>
              <w:ind w:left="720" w:hanging="720"/>
              <w:jc w:val="center"/>
              <w:rPr>
                <w:rFonts w:cs="Tahoma"/>
                <w:b/>
                <w:bCs/>
                <w:sz w:val="22"/>
                <w:szCs w:val="22"/>
                <w:rtl/>
              </w:rPr>
            </w:pPr>
          </w:p>
          <w:p w:rsidR="008B30D2" w:rsidRPr="003027E6" w:rsidRDefault="008B30D2" w:rsidP="00B27956">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8B30D2" w:rsidRPr="003027E6" w:rsidRDefault="008B30D2" w:rsidP="00B27956">
            <w:pPr>
              <w:ind w:left="720" w:hanging="720"/>
              <w:jc w:val="center"/>
              <w:rPr>
                <w:rFonts w:cs="Tahoma"/>
                <w:b/>
                <w:bCs/>
                <w:sz w:val="22"/>
                <w:szCs w:val="22"/>
                <w:rtl/>
              </w:rPr>
            </w:pPr>
          </w:p>
          <w:p w:rsidR="008B30D2" w:rsidRPr="003027E6" w:rsidRDefault="008B30D2" w:rsidP="00B27956">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8B30D2" w:rsidRPr="003027E6" w:rsidRDefault="008B30D2" w:rsidP="00B27956">
            <w:pPr>
              <w:ind w:left="720" w:hanging="720"/>
              <w:jc w:val="center"/>
              <w:rPr>
                <w:rFonts w:cs="Tahoma"/>
                <w:b/>
                <w:bCs/>
                <w:sz w:val="22"/>
                <w:szCs w:val="22"/>
                <w:rtl/>
              </w:rPr>
            </w:pPr>
          </w:p>
        </w:tc>
        <w:tc>
          <w:tcPr>
            <w:tcW w:w="2520" w:type="dxa"/>
            <w:vMerge/>
          </w:tcPr>
          <w:p w:rsidR="008B30D2" w:rsidRPr="003027E6" w:rsidRDefault="008B30D2" w:rsidP="00B27956">
            <w:pPr>
              <w:jc w:val="center"/>
              <w:rPr>
                <w:rFonts w:cs="Tahoma"/>
                <w:b/>
                <w:bCs/>
                <w:sz w:val="22"/>
                <w:szCs w:val="22"/>
                <w:rtl/>
              </w:rPr>
            </w:pPr>
          </w:p>
        </w:tc>
      </w:tr>
      <w:tr w:rsidR="008B30D2" w:rsidRPr="003027E6" w:rsidTr="00B27956">
        <w:trPr>
          <w:trHeight w:val="5845"/>
        </w:trPr>
        <w:tc>
          <w:tcPr>
            <w:tcW w:w="3996" w:type="dxa"/>
          </w:tcPr>
          <w:p w:rsidR="008B30D2" w:rsidRPr="003027E6" w:rsidRDefault="008B30D2" w:rsidP="00B27956">
            <w:pPr>
              <w:ind w:left="720" w:hanging="720"/>
              <w:rPr>
                <w:rFonts w:cs="Tahoma"/>
                <w:b/>
                <w:bCs/>
                <w:sz w:val="22"/>
                <w:szCs w:val="22"/>
                <w:rtl/>
              </w:rPr>
            </w:pPr>
          </w:p>
          <w:p w:rsidR="008B30D2" w:rsidRPr="003027E6" w:rsidRDefault="008B30D2" w:rsidP="00B27956">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8B30D2" w:rsidRPr="003027E6" w:rsidRDefault="008B30D2" w:rsidP="00B27956">
            <w:pPr>
              <w:rPr>
                <w:rFonts w:cs="Tahoma"/>
                <w:b/>
                <w:bCs/>
                <w:sz w:val="22"/>
                <w:szCs w:val="22"/>
              </w:rPr>
            </w:pPr>
            <w:r>
              <w:rPr>
                <w:rFonts w:cs="Tahoma" w:hint="cs"/>
                <w:b/>
                <w:bCs/>
                <w:sz w:val="22"/>
                <w:szCs w:val="22"/>
                <w:rtl/>
              </w:rPr>
              <w:t xml:space="preserve"> </w:t>
            </w:r>
          </w:p>
          <w:p w:rsidR="008B30D2" w:rsidRDefault="008B30D2" w:rsidP="008B30D2">
            <w:pPr>
              <w:numPr>
                <w:ilvl w:val="0"/>
                <w:numId w:val="20"/>
              </w:numPr>
              <w:rPr>
                <w:rFonts w:cs="Tahoma" w:hint="cs"/>
                <w:b/>
                <w:bCs/>
                <w:sz w:val="22"/>
                <w:szCs w:val="22"/>
              </w:rPr>
            </w:pPr>
            <w:r>
              <w:rPr>
                <w:rFonts w:cs="Tahoma" w:hint="cs"/>
                <w:b/>
                <w:bCs/>
                <w:sz w:val="22"/>
                <w:szCs w:val="22"/>
                <w:rtl/>
              </w:rPr>
              <w:t xml:space="preserve">يحل مسائل حياتية عن النقود </w:t>
            </w:r>
          </w:p>
          <w:p w:rsidR="008B30D2" w:rsidRDefault="008B30D2" w:rsidP="008B30D2">
            <w:pPr>
              <w:numPr>
                <w:ilvl w:val="0"/>
                <w:numId w:val="20"/>
              </w:numPr>
              <w:rPr>
                <w:rFonts w:cs="Tahoma" w:hint="cs"/>
                <w:b/>
                <w:bCs/>
                <w:sz w:val="22"/>
                <w:szCs w:val="22"/>
              </w:rPr>
            </w:pPr>
            <w:r>
              <w:rPr>
                <w:rFonts w:cs="Tahoma" w:hint="cs"/>
                <w:b/>
                <w:bCs/>
                <w:sz w:val="22"/>
                <w:szCs w:val="22"/>
                <w:rtl/>
              </w:rPr>
              <w:t xml:space="preserve">يميّز اكثر العملات العالمية والعربية الاكثر تداولا في المملكة الاردنية </w:t>
            </w:r>
          </w:p>
          <w:p w:rsidR="008B30D2" w:rsidRPr="00A24CF1" w:rsidRDefault="008B30D2" w:rsidP="00B27956">
            <w:pPr>
              <w:ind w:left="720"/>
              <w:rPr>
                <w:rFonts w:cs="Tahoma"/>
                <w:b/>
                <w:bCs/>
                <w:sz w:val="22"/>
                <w:szCs w:val="22"/>
                <w:rtl/>
              </w:rPr>
            </w:pPr>
          </w:p>
        </w:tc>
        <w:tc>
          <w:tcPr>
            <w:tcW w:w="2160" w:type="dxa"/>
          </w:tcPr>
          <w:p w:rsidR="008B30D2" w:rsidRPr="003027E6" w:rsidRDefault="008B30D2" w:rsidP="00B27956">
            <w:pPr>
              <w:ind w:left="720" w:hanging="720"/>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تلخيصات المراجعة لعناصر التكامل الرأسي)</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الكتاب المدرسي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دليل المعلم </w:t>
            </w:r>
          </w:p>
          <w:p w:rsidR="008B30D2" w:rsidRDefault="008B30D2" w:rsidP="00B27956">
            <w:pPr>
              <w:rPr>
                <w:rFonts w:cs="Tahoma" w:hint="cs"/>
                <w:b/>
                <w:bCs/>
                <w:sz w:val="22"/>
                <w:szCs w:val="22"/>
                <w:rtl/>
              </w:rPr>
            </w:pPr>
          </w:p>
          <w:p w:rsidR="008B30D2" w:rsidRDefault="008B30D2" w:rsidP="00B27956">
            <w:pPr>
              <w:rPr>
                <w:rFonts w:cs="Tahoma" w:hint="cs"/>
                <w:b/>
                <w:bCs/>
                <w:sz w:val="22"/>
                <w:szCs w:val="22"/>
                <w:rtl/>
              </w:rPr>
            </w:pPr>
            <w:r>
              <w:rPr>
                <w:rFonts w:cs="Tahoma" w:hint="cs"/>
                <w:b/>
                <w:bCs/>
                <w:sz w:val="22"/>
                <w:szCs w:val="22"/>
                <w:rtl/>
              </w:rPr>
              <w:t>الأوعية المتدرجة</w:t>
            </w:r>
          </w:p>
          <w:p w:rsidR="008B30D2" w:rsidRDefault="008B30D2" w:rsidP="00B27956">
            <w:pPr>
              <w:rPr>
                <w:rFonts w:cs="Tahoma" w:hint="cs"/>
                <w:b/>
                <w:bCs/>
                <w:sz w:val="22"/>
                <w:szCs w:val="22"/>
                <w:rtl/>
              </w:rPr>
            </w:pPr>
          </w:p>
          <w:p w:rsidR="008B30D2" w:rsidRDefault="008B30D2" w:rsidP="00B27956">
            <w:pPr>
              <w:rPr>
                <w:rFonts w:cs="Tahoma" w:hint="cs"/>
                <w:b/>
                <w:bCs/>
                <w:sz w:val="22"/>
                <w:szCs w:val="22"/>
                <w:rtl/>
              </w:rPr>
            </w:pPr>
            <w:r>
              <w:rPr>
                <w:rFonts w:cs="Tahoma" w:hint="cs"/>
                <w:b/>
                <w:bCs/>
                <w:sz w:val="22"/>
                <w:szCs w:val="22"/>
                <w:rtl/>
              </w:rPr>
              <w:t xml:space="preserve">عملات منوعة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المادة الحوسبة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Pr>
                <w:rFonts w:cs="Tahoma" w:hint="cs"/>
                <w:b/>
                <w:bCs/>
                <w:sz w:val="22"/>
                <w:szCs w:val="22"/>
                <w:rtl/>
              </w:rPr>
              <w:t>قاموس الاثراء اللغوي</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أوراق العمل </w:t>
            </w:r>
          </w:p>
          <w:p w:rsidR="008B30D2" w:rsidRPr="003027E6" w:rsidRDefault="008B30D2" w:rsidP="00B27956">
            <w:pPr>
              <w:ind w:left="720" w:hanging="720"/>
              <w:rPr>
                <w:rFonts w:cs="Tahoma"/>
                <w:b/>
                <w:bCs/>
                <w:sz w:val="22"/>
                <w:szCs w:val="22"/>
                <w:rtl/>
              </w:rPr>
            </w:pPr>
          </w:p>
          <w:p w:rsidR="008B30D2" w:rsidRPr="003027E6" w:rsidRDefault="008B30D2" w:rsidP="00B27956">
            <w:pPr>
              <w:rPr>
                <w:rFonts w:cs="Tahoma"/>
                <w:b/>
                <w:bCs/>
                <w:sz w:val="22"/>
                <w:szCs w:val="22"/>
                <w:u w:val="single"/>
                <w:rtl/>
              </w:rPr>
            </w:pPr>
            <w:r w:rsidRPr="003027E6">
              <w:rPr>
                <w:rFonts w:cs="Tahoma" w:hint="cs"/>
                <w:b/>
                <w:bCs/>
                <w:sz w:val="22"/>
                <w:szCs w:val="22"/>
                <w:u w:val="single"/>
                <w:rtl/>
              </w:rPr>
              <w:t>الخرائط الذهنية</w:t>
            </w:r>
          </w:p>
          <w:p w:rsidR="008B30D2" w:rsidRPr="003027E6" w:rsidRDefault="008B30D2" w:rsidP="00B27956">
            <w:pPr>
              <w:ind w:left="720" w:hanging="720"/>
              <w:rPr>
                <w:rFonts w:cs="Tahoma"/>
                <w:b/>
                <w:bCs/>
                <w:sz w:val="22"/>
                <w:szCs w:val="22"/>
                <w:rtl/>
              </w:rPr>
            </w:pPr>
          </w:p>
        </w:tc>
        <w:tc>
          <w:tcPr>
            <w:tcW w:w="1710" w:type="dxa"/>
          </w:tcPr>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التدريس المباشر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الاستقصاء الموجه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التعليم التعاوني </w:t>
            </w:r>
          </w:p>
          <w:p w:rsidR="008B30D2" w:rsidRPr="003027E6" w:rsidRDefault="008B30D2" w:rsidP="00B27956">
            <w:pPr>
              <w:rPr>
                <w:rFonts w:cs="Tahoma"/>
                <w:b/>
                <w:bCs/>
                <w:sz w:val="22"/>
                <w:szCs w:val="22"/>
                <w:rtl/>
              </w:rPr>
            </w:pPr>
            <w:r w:rsidRPr="003027E6">
              <w:rPr>
                <w:rFonts w:cs="Tahoma" w:hint="cs"/>
                <w:b/>
                <w:bCs/>
                <w:sz w:val="22"/>
                <w:szCs w:val="22"/>
                <w:rtl/>
              </w:rPr>
              <w:t xml:space="preserve">والعمل في مجموعات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التفكير الناقد </w:t>
            </w:r>
          </w:p>
          <w:p w:rsidR="008B30D2" w:rsidRPr="003027E6" w:rsidRDefault="008B30D2" w:rsidP="00B27956">
            <w:pPr>
              <w:rPr>
                <w:rFonts w:cs="Tahoma"/>
                <w:b/>
                <w:bCs/>
                <w:sz w:val="22"/>
                <w:szCs w:val="22"/>
                <w:rtl/>
              </w:rPr>
            </w:pPr>
            <w:r w:rsidRPr="003027E6">
              <w:rPr>
                <w:rFonts w:cs="Tahoma" w:hint="cs"/>
                <w:b/>
                <w:bCs/>
                <w:sz w:val="22"/>
                <w:szCs w:val="22"/>
                <w:rtl/>
              </w:rPr>
              <w:t xml:space="preserve">        و</w:t>
            </w:r>
          </w:p>
          <w:p w:rsidR="008B30D2" w:rsidRPr="003027E6" w:rsidRDefault="008B30D2" w:rsidP="00B27956">
            <w:pPr>
              <w:rPr>
                <w:rFonts w:cs="Tahoma"/>
                <w:b/>
                <w:bCs/>
                <w:sz w:val="22"/>
                <w:szCs w:val="22"/>
                <w:rtl/>
              </w:rPr>
            </w:pPr>
            <w:r w:rsidRPr="003027E6">
              <w:rPr>
                <w:rFonts w:cs="Tahoma" w:hint="cs"/>
                <w:b/>
                <w:bCs/>
                <w:sz w:val="22"/>
                <w:szCs w:val="22"/>
                <w:rtl/>
              </w:rPr>
              <w:t xml:space="preserve">الإثراء الذهني </w:t>
            </w:r>
          </w:p>
          <w:p w:rsidR="008B30D2" w:rsidRPr="003027E6" w:rsidRDefault="008B30D2" w:rsidP="00B27956">
            <w:pPr>
              <w:rPr>
                <w:rFonts w:cs="Tahoma"/>
                <w:b/>
                <w:bCs/>
                <w:sz w:val="22"/>
                <w:szCs w:val="22"/>
                <w:rtl/>
              </w:rPr>
            </w:pPr>
          </w:p>
        </w:tc>
        <w:tc>
          <w:tcPr>
            <w:tcW w:w="1620" w:type="dxa"/>
          </w:tcPr>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التقويم المعتمد</w:t>
            </w:r>
          </w:p>
          <w:p w:rsidR="008B30D2" w:rsidRPr="003027E6" w:rsidRDefault="008B30D2" w:rsidP="00B27956">
            <w:pPr>
              <w:rPr>
                <w:rFonts w:cs="Tahoma"/>
                <w:b/>
                <w:bCs/>
                <w:sz w:val="22"/>
                <w:szCs w:val="22"/>
                <w:rtl/>
              </w:rPr>
            </w:pPr>
            <w:r w:rsidRPr="003027E6">
              <w:rPr>
                <w:rFonts w:cs="Tahoma" w:hint="cs"/>
                <w:b/>
                <w:bCs/>
                <w:sz w:val="22"/>
                <w:szCs w:val="22"/>
                <w:rtl/>
              </w:rPr>
              <w:t xml:space="preserve">على الأداء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القلم والورقة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الملاحظة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التواصل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مراجعة الذات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tc>
        <w:tc>
          <w:tcPr>
            <w:tcW w:w="1800" w:type="dxa"/>
          </w:tcPr>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قائمة الرصد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الاختبارات الاسبوعية والشهرية </w:t>
            </w:r>
          </w:p>
          <w:p w:rsidR="008B30D2" w:rsidRPr="003027E6" w:rsidRDefault="008B30D2" w:rsidP="00B27956">
            <w:pPr>
              <w:rPr>
                <w:rFonts w:cs="Tahoma"/>
                <w:b/>
                <w:bCs/>
                <w:sz w:val="22"/>
                <w:szCs w:val="22"/>
                <w:rtl/>
              </w:rPr>
            </w:pPr>
            <w:r w:rsidRPr="003027E6">
              <w:rPr>
                <w:rFonts w:cs="Tahoma" w:hint="cs"/>
                <w:b/>
                <w:bCs/>
                <w:sz w:val="22"/>
                <w:szCs w:val="22"/>
                <w:rtl/>
              </w:rPr>
              <w:t xml:space="preserve">وأوراق العمل </w:t>
            </w:r>
          </w:p>
          <w:p w:rsidR="008B30D2" w:rsidRPr="003027E6" w:rsidRDefault="008B30D2" w:rsidP="00B27956">
            <w:pPr>
              <w:rPr>
                <w:rFonts w:cs="Tahoma"/>
                <w:b/>
                <w:bCs/>
                <w:sz w:val="22"/>
                <w:szCs w:val="22"/>
                <w:rtl/>
              </w:rPr>
            </w:pPr>
            <w:r w:rsidRPr="003027E6">
              <w:rPr>
                <w:rFonts w:cs="Tahoma" w:hint="cs"/>
                <w:b/>
                <w:bCs/>
                <w:sz w:val="22"/>
                <w:szCs w:val="22"/>
                <w:rtl/>
              </w:rPr>
              <w:t xml:space="preserve"> </w:t>
            </w:r>
          </w:p>
          <w:p w:rsidR="008B30D2" w:rsidRPr="003027E6" w:rsidRDefault="008B30D2" w:rsidP="00B27956">
            <w:pPr>
              <w:rPr>
                <w:rFonts w:cs="Tahoma"/>
                <w:b/>
                <w:bCs/>
                <w:sz w:val="22"/>
                <w:szCs w:val="22"/>
                <w:rtl/>
              </w:rPr>
            </w:pPr>
            <w:r w:rsidRPr="003027E6">
              <w:rPr>
                <w:rFonts w:cs="Tahoma" w:hint="cs"/>
                <w:b/>
                <w:bCs/>
                <w:sz w:val="22"/>
                <w:szCs w:val="22"/>
                <w:rtl/>
              </w:rPr>
              <w:t xml:space="preserve">سلم التقدير </w:t>
            </w:r>
          </w:p>
          <w:p w:rsidR="008B30D2" w:rsidRPr="003027E6" w:rsidRDefault="008B30D2" w:rsidP="00B27956">
            <w:pPr>
              <w:rPr>
                <w:rFonts w:cs="Tahoma"/>
                <w:b/>
                <w:bCs/>
                <w:sz w:val="22"/>
                <w:szCs w:val="22"/>
                <w:rtl/>
              </w:rPr>
            </w:pPr>
            <w:r w:rsidRPr="003027E6">
              <w:rPr>
                <w:rFonts w:cs="Tahoma" w:hint="cs"/>
                <w:b/>
                <w:bCs/>
                <w:sz w:val="22"/>
                <w:szCs w:val="22"/>
                <w:rtl/>
              </w:rPr>
              <w:t xml:space="preserve">الرقمي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سلم التقدير اللفظي</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السجل القصصي</w:t>
            </w:r>
          </w:p>
        </w:tc>
        <w:tc>
          <w:tcPr>
            <w:tcW w:w="1890" w:type="dxa"/>
          </w:tcPr>
          <w:p w:rsidR="008B30D2" w:rsidRPr="003027E6" w:rsidRDefault="008B30D2" w:rsidP="00B27956">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8B30D2" w:rsidRPr="003027E6" w:rsidRDefault="008B30D2" w:rsidP="00B27956">
            <w:pPr>
              <w:rPr>
                <w:rFonts w:cs="Tahoma"/>
                <w:b/>
                <w:bCs/>
                <w:sz w:val="22"/>
                <w:szCs w:val="22"/>
                <w:u w:val="single"/>
                <w:rtl/>
              </w:rPr>
            </w:pPr>
          </w:p>
          <w:p w:rsidR="008B30D2" w:rsidRPr="003027E6" w:rsidRDefault="008B30D2" w:rsidP="00B27956">
            <w:pPr>
              <w:rPr>
                <w:rFonts w:cs="Tahoma"/>
                <w:b/>
                <w:bCs/>
                <w:sz w:val="22"/>
                <w:szCs w:val="22"/>
                <w:u w:val="single"/>
                <w:rtl/>
              </w:rPr>
            </w:pPr>
            <w:r w:rsidRPr="003027E6">
              <w:rPr>
                <w:rFonts w:cs="Tahoma" w:hint="cs"/>
                <w:b/>
                <w:bCs/>
                <w:sz w:val="22"/>
                <w:szCs w:val="22"/>
                <w:u w:val="single"/>
                <w:rtl/>
              </w:rPr>
              <w:t>الخرائط الذهنية</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u w:val="single"/>
                <w:rtl/>
              </w:rPr>
            </w:pPr>
            <w:r w:rsidRPr="003027E6">
              <w:rPr>
                <w:rFonts w:cs="Tahoma" w:hint="cs"/>
                <w:b/>
                <w:bCs/>
                <w:sz w:val="22"/>
                <w:szCs w:val="22"/>
                <w:u w:val="single"/>
                <w:rtl/>
              </w:rPr>
              <w:t xml:space="preserve">أسئلة مقترحة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 xml:space="preserve">تقرير يقدمه الطالب </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hint="cs"/>
                <w:b/>
                <w:bCs/>
                <w:sz w:val="22"/>
                <w:szCs w:val="22"/>
                <w:rtl/>
              </w:rPr>
              <w:t>المسابقات</w:t>
            </w: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tc>
        <w:tc>
          <w:tcPr>
            <w:tcW w:w="2520" w:type="dxa"/>
          </w:tcPr>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p>
          <w:p w:rsidR="008B30D2" w:rsidRPr="003027E6" w:rsidRDefault="008B30D2"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8B30D2" w:rsidRPr="003027E6" w:rsidRDefault="008B30D2" w:rsidP="00B27956">
            <w:pPr>
              <w:rPr>
                <w:rFonts w:cs="Tahoma"/>
                <w:b/>
                <w:bCs/>
                <w:sz w:val="22"/>
                <w:szCs w:val="22"/>
                <w:rtl/>
              </w:rPr>
            </w:pPr>
            <w:r w:rsidRPr="003027E6">
              <w:rPr>
                <w:rFonts w:cs="Tahoma" w:hint="cs"/>
                <w:b/>
                <w:bCs/>
                <w:sz w:val="22"/>
                <w:szCs w:val="22"/>
                <w:rtl/>
              </w:rPr>
              <w:t>---------------------------------------------------</w:t>
            </w:r>
          </w:p>
          <w:p w:rsidR="008B30D2" w:rsidRPr="003027E6" w:rsidRDefault="008B30D2"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8B30D2" w:rsidRPr="003027E6" w:rsidRDefault="008B30D2" w:rsidP="00B27956">
            <w:pPr>
              <w:rPr>
                <w:rFonts w:cs="Tahoma"/>
                <w:b/>
                <w:bCs/>
                <w:sz w:val="22"/>
                <w:szCs w:val="22"/>
                <w:rtl/>
              </w:rPr>
            </w:pPr>
            <w:r w:rsidRPr="003027E6">
              <w:rPr>
                <w:rFonts w:cs="Tahoma" w:hint="cs"/>
                <w:b/>
                <w:bCs/>
                <w:sz w:val="22"/>
                <w:szCs w:val="22"/>
                <w:rtl/>
              </w:rPr>
              <w:t>---------------------------------------------------</w:t>
            </w:r>
          </w:p>
          <w:p w:rsidR="008B30D2" w:rsidRPr="003027E6" w:rsidRDefault="008B30D2"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8B30D2" w:rsidRPr="003027E6" w:rsidRDefault="008B30D2" w:rsidP="00B27956">
            <w:pPr>
              <w:rPr>
                <w:rFonts w:cs="Tahoma"/>
                <w:b/>
                <w:bCs/>
                <w:sz w:val="22"/>
                <w:szCs w:val="22"/>
                <w:rtl/>
              </w:rPr>
            </w:pPr>
            <w:r w:rsidRPr="003027E6">
              <w:rPr>
                <w:rFonts w:cs="Tahoma" w:hint="cs"/>
                <w:b/>
                <w:bCs/>
                <w:sz w:val="22"/>
                <w:szCs w:val="22"/>
                <w:rtl/>
              </w:rPr>
              <w:t>---------------------------------------------------</w:t>
            </w:r>
          </w:p>
          <w:p w:rsidR="008B30D2" w:rsidRPr="003027E6" w:rsidRDefault="008B30D2" w:rsidP="00B27956">
            <w:pPr>
              <w:rPr>
                <w:rFonts w:cs="Tahoma"/>
                <w:b/>
                <w:bCs/>
                <w:sz w:val="22"/>
                <w:szCs w:val="22"/>
                <w:rtl/>
              </w:rPr>
            </w:pPr>
          </w:p>
        </w:tc>
      </w:tr>
    </w:tbl>
    <w:p w:rsidR="008B30D2" w:rsidRDefault="008B30D2" w:rsidP="008B30D2">
      <w:pPr>
        <w:rPr>
          <w:b/>
          <w:bCs/>
          <w:rtl/>
        </w:rPr>
      </w:pPr>
      <w:r>
        <w:rPr>
          <w:rFonts w:hint="cs"/>
          <w:b/>
          <w:bCs/>
          <w:rtl/>
        </w:rPr>
        <w:t>معلومات عامة عن الطلبة :-----------------------------------------------------------------------------------------------------------------------------------------------------------</w:t>
      </w:r>
    </w:p>
    <w:p w:rsidR="008B30D2" w:rsidRDefault="008B30D2" w:rsidP="008B30D2">
      <w:pPr>
        <w:rPr>
          <w:b/>
          <w:bCs/>
          <w:rtl/>
        </w:rPr>
      </w:pPr>
      <w:r>
        <w:rPr>
          <w:rFonts w:hint="cs"/>
          <w:b/>
          <w:bCs/>
          <w:rtl/>
        </w:rPr>
        <w:t xml:space="preserve">      المعلمة مروة ماجد                                                                                                                  مديرة المدرسة /الاسم والتوقيع :                                   التاريخ:</w:t>
      </w:r>
    </w:p>
    <w:p w:rsidR="008B30D2" w:rsidRDefault="008B30D2" w:rsidP="008B30D2">
      <w:pPr>
        <w:rPr>
          <w:b/>
          <w:bCs/>
          <w:rtl/>
        </w:rPr>
      </w:pPr>
      <w:r>
        <w:rPr>
          <w:rFonts w:hint="cs"/>
          <w:b/>
          <w:bCs/>
          <w:rtl/>
        </w:rPr>
        <w:t xml:space="preserve">                                                                                                                                               المشرف التربوي /الاسم والتوقيع :                                التاريخ:</w:t>
      </w:r>
    </w:p>
    <w:p w:rsidR="008B30D2" w:rsidRDefault="008B30D2" w:rsidP="008B30D2">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8B30D2" w:rsidRDefault="008B30D2" w:rsidP="008B30D2">
      <w:pPr>
        <w:jc w:val="lowKashida"/>
        <w:rPr>
          <w:rFonts w:cs="Tahoma"/>
          <w:b/>
          <w:bCs/>
          <w:sz w:val="22"/>
          <w:szCs w:val="22"/>
          <w:rtl/>
        </w:rPr>
      </w:pPr>
    </w:p>
    <w:p w:rsidR="008B30D2" w:rsidRDefault="008B30D2" w:rsidP="008B30D2">
      <w:pPr>
        <w:jc w:val="center"/>
        <w:rPr>
          <w:rFonts w:cs="Tahoma"/>
          <w:b/>
          <w:bCs/>
          <w:sz w:val="22"/>
          <w:szCs w:val="22"/>
          <w:rtl/>
        </w:rPr>
      </w:pPr>
    </w:p>
    <w:p w:rsidR="008B30D2" w:rsidRDefault="008B30D2" w:rsidP="008B30D2">
      <w:pPr>
        <w:jc w:val="center"/>
        <w:rPr>
          <w:rFonts w:cs="Tahoma"/>
          <w:b/>
          <w:bCs/>
          <w:sz w:val="22"/>
          <w:szCs w:val="22"/>
          <w:rtl/>
        </w:rPr>
      </w:pPr>
    </w:p>
    <w:p w:rsidR="008B30D2" w:rsidRDefault="008B30D2" w:rsidP="008B30D2">
      <w:pPr>
        <w:jc w:val="center"/>
        <w:rPr>
          <w:rFonts w:cs="Tahoma" w:hint="cs"/>
          <w:b/>
          <w:bCs/>
          <w:sz w:val="22"/>
          <w:szCs w:val="22"/>
          <w:rtl/>
        </w:rPr>
      </w:pPr>
    </w:p>
    <w:p w:rsidR="003E6B7E" w:rsidRDefault="003E6B7E" w:rsidP="008B30D2">
      <w:pPr>
        <w:jc w:val="center"/>
        <w:rPr>
          <w:rFonts w:cs="Tahoma" w:hint="cs"/>
          <w:b/>
          <w:bCs/>
          <w:sz w:val="22"/>
          <w:szCs w:val="22"/>
          <w:rtl/>
        </w:rPr>
      </w:pPr>
    </w:p>
    <w:p w:rsidR="003E6B7E" w:rsidRDefault="003E6B7E" w:rsidP="008B30D2">
      <w:pPr>
        <w:jc w:val="center"/>
        <w:rPr>
          <w:rFonts w:cs="Tahoma" w:hint="cs"/>
          <w:b/>
          <w:bCs/>
          <w:sz w:val="22"/>
          <w:szCs w:val="22"/>
          <w:rtl/>
        </w:rPr>
      </w:pPr>
    </w:p>
    <w:p w:rsidR="003E6B7E" w:rsidRDefault="003E6B7E" w:rsidP="008B30D2">
      <w:pPr>
        <w:jc w:val="center"/>
        <w:rPr>
          <w:rFonts w:cs="Tahoma" w:hint="cs"/>
          <w:b/>
          <w:bCs/>
          <w:sz w:val="22"/>
          <w:szCs w:val="22"/>
          <w:rtl/>
        </w:rPr>
      </w:pPr>
    </w:p>
    <w:p w:rsidR="003E6B7E" w:rsidRPr="003D6947" w:rsidRDefault="003E6B7E" w:rsidP="003E6B7E">
      <w:pPr>
        <w:jc w:val="center"/>
        <w:rPr>
          <w:rFonts w:cs="Tahoma"/>
          <w:b/>
          <w:bCs/>
          <w:sz w:val="22"/>
          <w:szCs w:val="22"/>
          <w:u w:val="single"/>
          <w:rtl/>
        </w:rPr>
      </w:pPr>
      <w:r>
        <w:rPr>
          <w:rFonts w:cs="Tahoma" w:hint="cs"/>
          <w:b/>
          <w:bCs/>
          <w:sz w:val="22"/>
          <w:szCs w:val="22"/>
          <w:rtl/>
        </w:rPr>
        <w:t>ا</w:t>
      </w:r>
      <w:r w:rsidRPr="007E0908">
        <w:rPr>
          <w:rFonts w:cs="Tahoma" w:hint="cs"/>
          <w:b/>
          <w:bCs/>
          <w:sz w:val="22"/>
          <w:szCs w:val="22"/>
          <w:rtl/>
        </w:rPr>
        <w:t>لخطة الفصلية</w:t>
      </w:r>
    </w:p>
    <w:p w:rsidR="003E6B7E" w:rsidRDefault="003E6B7E" w:rsidP="003E6B7E">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3E6B7E" w:rsidRPr="003D6947" w:rsidRDefault="003E6B7E" w:rsidP="003E6B7E">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w:t>
      </w:r>
      <w:r>
        <w:rPr>
          <w:rFonts w:cs="Tahoma" w:hint="cs"/>
          <w:sz w:val="22"/>
          <w:szCs w:val="22"/>
          <w:highlight w:val="yellow"/>
          <w:rtl/>
        </w:rPr>
        <w:t>المحيط والمساحة</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w:t>
      </w:r>
      <w:r>
        <w:rPr>
          <w:rFonts w:cs="Tahoma" w:hint="cs"/>
          <w:sz w:val="22"/>
          <w:szCs w:val="22"/>
          <w:highlight w:val="yellow"/>
          <w:u w:val="single"/>
          <w:rtl/>
        </w:rPr>
        <w:t>5</w:t>
      </w:r>
      <w:r>
        <w:rPr>
          <w:rFonts w:cs="Tahoma" w:hint="cs"/>
          <w:sz w:val="22"/>
          <w:szCs w:val="22"/>
          <w:highlight w:val="yellow"/>
          <w:u w:val="single"/>
          <w:rtl/>
        </w:rPr>
        <w:t xml:space="preserve">  </w:t>
      </w:r>
      <w:r w:rsidRPr="00A356C6">
        <w:rPr>
          <w:rFonts w:cs="Tahoma" w:hint="cs"/>
          <w:sz w:val="22"/>
          <w:szCs w:val="22"/>
          <w:highlight w:val="yellow"/>
          <w:rtl/>
        </w:rPr>
        <w:t>)  الصفحات: (</w:t>
      </w:r>
      <w:r>
        <w:rPr>
          <w:rFonts w:cs="Tahoma" w:hint="cs"/>
          <w:sz w:val="22"/>
          <w:szCs w:val="22"/>
          <w:highlight w:val="yellow"/>
          <w:rtl/>
        </w:rPr>
        <w:t xml:space="preserve">   </w:t>
      </w:r>
      <w:r>
        <w:rPr>
          <w:rFonts w:cs="Tahoma" w:hint="cs"/>
          <w:sz w:val="22"/>
          <w:szCs w:val="22"/>
          <w:highlight w:val="yellow"/>
          <w:rtl/>
        </w:rPr>
        <w:t>6</w:t>
      </w:r>
      <w:r>
        <w:rPr>
          <w:rFonts w:cs="Tahoma" w:hint="cs"/>
          <w:sz w:val="22"/>
          <w:szCs w:val="22"/>
          <w:highlight w:val="yellow"/>
          <w:rtl/>
        </w:rPr>
        <w:t xml:space="preserve">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6"/>
        <w:gridCol w:w="2160"/>
        <w:gridCol w:w="1710"/>
        <w:gridCol w:w="1620"/>
        <w:gridCol w:w="1800"/>
        <w:gridCol w:w="1890"/>
        <w:gridCol w:w="2520"/>
      </w:tblGrid>
      <w:tr w:rsidR="003E6B7E" w:rsidRPr="003027E6" w:rsidTr="00B27956">
        <w:trPr>
          <w:trHeight w:val="416"/>
        </w:trPr>
        <w:tc>
          <w:tcPr>
            <w:tcW w:w="3996" w:type="dxa"/>
            <w:vMerge w:val="restart"/>
            <w:shd w:val="clear" w:color="auto" w:fill="F2D9FF"/>
          </w:tcPr>
          <w:p w:rsidR="003E6B7E" w:rsidRPr="003027E6" w:rsidRDefault="003E6B7E" w:rsidP="00B27956">
            <w:pPr>
              <w:ind w:left="720" w:hanging="720"/>
              <w:jc w:val="center"/>
              <w:rPr>
                <w:rFonts w:cs="Tahoma"/>
                <w:b/>
                <w:bCs/>
                <w:sz w:val="22"/>
                <w:szCs w:val="22"/>
                <w:rtl/>
              </w:rPr>
            </w:pPr>
          </w:p>
          <w:p w:rsidR="003E6B7E" w:rsidRPr="003027E6" w:rsidRDefault="003E6B7E" w:rsidP="00B27956">
            <w:pPr>
              <w:ind w:left="720" w:hanging="720"/>
              <w:jc w:val="center"/>
              <w:rPr>
                <w:rFonts w:cs="Tahoma"/>
                <w:b/>
                <w:bCs/>
                <w:sz w:val="22"/>
                <w:szCs w:val="22"/>
                <w:rtl/>
              </w:rPr>
            </w:pPr>
            <w:r w:rsidRPr="003027E6">
              <w:rPr>
                <w:rFonts w:cs="Tahoma" w:hint="cs"/>
                <w:b/>
                <w:bCs/>
                <w:sz w:val="22"/>
                <w:szCs w:val="22"/>
                <w:rtl/>
              </w:rPr>
              <w:t>النتاجات العامة</w:t>
            </w:r>
          </w:p>
        </w:tc>
        <w:tc>
          <w:tcPr>
            <w:tcW w:w="2160" w:type="dxa"/>
            <w:vMerge w:val="restart"/>
            <w:shd w:val="clear" w:color="auto" w:fill="F2D9FF"/>
          </w:tcPr>
          <w:p w:rsidR="003E6B7E" w:rsidRPr="003027E6" w:rsidRDefault="003E6B7E" w:rsidP="00B27956">
            <w:pPr>
              <w:ind w:left="720" w:hanging="720"/>
              <w:jc w:val="center"/>
              <w:rPr>
                <w:rFonts w:cs="Tahoma"/>
                <w:b/>
                <w:bCs/>
                <w:sz w:val="22"/>
                <w:szCs w:val="22"/>
                <w:rtl/>
              </w:rPr>
            </w:pPr>
          </w:p>
          <w:p w:rsidR="003E6B7E" w:rsidRDefault="003E6B7E" w:rsidP="00B27956">
            <w:pPr>
              <w:ind w:left="720" w:hanging="720"/>
              <w:rPr>
                <w:rFonts w:cs="Tahoma"/>
                <w:b/>
                <w:bCs/>
                <w:sz w:val="22"/>
                <w:szCs w:val="22"/>
                <w:rtl/>
              </w:rPr>
            </w:pPr>
            <w:r w:rsidRPr="003027E6">
              <w:rPr>
                <w:rFonts w:cs="Tahoma" w:hint="cs"/>
                <w:b/>
                <w:bCs/>
                <w:sz w:val="22"/>
                <w:szCs w:val="22"/>
                <w:rtl/>
              </w:rPr>
              <w:t xml:space="preserve">المواد </w:t>
            </w:r>
          </w:p>
          <w:p w:rsidR="003E6B7E" w:rsidRPr="003027E6" w:rsidRDefault="003E6B7E" w:rsidP="00B27956">
            <w:pPr>
              <w:ind w:left="720" w:hanging="720"/>
              <w:rPr>
                <w:rFonts w:cs="Tahoma"/>
                <w:b/>
                <w:bCs/>
                <w:sz w:val="22"/>
                <w:szCs w:val="22"/>
                <w:rtl/>
              </w:rPr>
            </w:pPr>
            <w:r w:rsidRPr="003027E6">
              <w:rPr>
                <w:rFonts w:cs="Tahoma" w:hint="cs"/>
                <w:b/>
                <w:bCs/>
                <w:sz w:val="22"/>
                <w:szCs w:val="22"/>
                <w:rtl/>
              </w:rPr>
              <w:t>التجهيزات</w:t>
            </w:r>
          </w:p>
          <w:p w:rsidR="003E6B7E" w:rsidRDefault="003E6B7E" w:rsidP="00B27956">
            <w:pPr>
              <w:ind w:left="720" w:hanging="720"/>
              <w:rPr>
                <w:rFonts w:cs="Tahoma"/>
                <w:b/>
                <w:bCs/>
                <w:sz w:val="22"/>
                <w:szCs w:val="22"/>
                <w:rtl/>
              </w:rPr>
            </w:pPr>
            <w:r>
              <w:rPr>
                <w:rFonts w:cs="Tahoma" w:hint="cs"/>
                <w:b/>
                <w:bCs/>
                <w:sz w:val="22"/>
                <w:szCs w:val="22"/>
                <w:rtl/>
              </w:rPr>
              <w:t>(مصادر</w:t>
            </w:r>
          </w:p>
          <w:p w:rsidR="003E6B7E" w:rsidRPr="003027E6" w:rsidRDefault="003E6B7E" w:rsidP="00B27956">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3E6B7E" w:rsidRPr="003027E6" w:rsidRDefault="003E6B7E" w:rsidP="00B27956">
            <w:pPr>
              <w:ind w:left="720" w:hanging="720"/>
              <w:jc w:val="center"/>
              <w:rPr>
                <w:rFonts w:cs="Tahoma"/>
                <w:b/>
                <w:bCs/>
                <w:sz w:val="22"/>
                <w:szCs w:val="22"/>
                <w:rtl/>
              </w:rPr>
            </w:pPr>
          </w:p>
          <w:p w:rsidR="003E6B7E" w:rsidRPr="003027E6" w:rsidRDefault="003E6B7E" w:rsidP="00B27956">
            <w:pPr>
              <w:ind w:left="720" w:hanging="720"/>
              <w:jc w:val="center"/>
              <w:rPr>
                <w:rFonts w:cs="Tahoma"/>
                <w:b/>
                <w:bCs/>
                <w:sz w:val="22"/>
                <w:szCs w:val="22"/>
                <w:rtl/>
              </w:rPr>
            </w:pPr>
            <w:r w:rsidRPr="003027E6">
              <w:rPr>
                <w:rFonts w:cs="Tahoma" w:hint="cs"/>
                <w:b/>
                <w:bCs/>
                <w:sz w:val="22"/>
                <w:szCs w:val="22"/>
                <w:rtl/>
              </w:rPr>
              <w:t>استراتيجيات</w:t>
            </w:r>
          </w:p>
          <w:p w:rsidR="003E6B7E" w:rsidRPr="003027E6" w:rsidRDefault="003E6B7E" w:rsidP="00B27956">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3E6B7E" w:rsidRPr="003027E6" w:rsidRDefault="003E6B7E" w:rsidP="00B27956">
            <w:pPr>
              <w:ind w:left="720" w:hanging="720"/>
              <w:jc w:val="center"/>
              <w:rPr>
                <w:rFonts w:cs="Tahoma"/>
                <w:b/>
                <w:bCs/>
                <w:sz w:val="22"/>
                <w:szCs w:val="22"/>
                <w:rtl/>
              </w:rPr>
            </w:pPr>
          </w:p>
          <w:p w:rsidR="003E6B7E" w:rsidRPr="003027E6" w:rsidRDefault="003E6B7E" w:rsidP="00B27956">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3E6B7E" w:rsidRPr="003027E6" w:rsidRDefault="003E6B7E" w:rsidP="00B27956">
            <w:pPr>
              <w:ind w:left="720" w:hanging="720"/>
              <w:jc w:val="center"/>
              <w:rPr>
                <w:rFonts w:cs="Tahoma"/>
                <w:b/>
                <w:bCs/>
                <w:sz w:val="22"/>
                <w:szCs w:val="22"/>
                <w:rtl/>
              </w:rPr>
            </w:pPr>
          </w:p>
          <w:p w:rsidR="003E6B7E" w:rsidRPr="003027E6" w:rsidRDefault="003E6B7E" w:rsidP="00B27956">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3E6B7E" w:rsidRPr="003027E6" w:rsidRDefault="003E6B7E" w:rsidP="00B27956">
            <w:pPr>
              <w:ind w:left="720" w:hanging="720"/>
              <w:jc w:val="center"/>
              <w:rPr>
                <w:rFonts w:cs="Tahoma"/>
                <w:b/>
                <w:bCs/>
                <w:sz w:val="22"/>
                <w:szCs w:val="22"/>
                <w:rtl/>
              </w:rPr>
            </w:pPr>
          </w:p>
          <w:p w:rsidR="003E6B7E" w:rsidRPr="003027E6" w:rsidRDefault="003E6B7E" w:rsidP="00B27956">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3E6B7E" w:rsidRPr="003027E6" w:rsidTr="00B27956">
        <w:trPr>
          <w:trHeight w:val="415"/>
        </w:trPr>
        <w:tc>
          <w:tcPr>
            <w:tcW w:w="3996" w:type="dxa"/>
            <w:vMerge/>
          </w:tcPr>
          <w:p w:rsidR="003E6B7E" w:rsidRPr="003027E6" w:rsidRDefault="003E6B7E" w:rsidP="00B27956">
            <w:pPr>
              <w:ind w:left="720" w:hanging="720"/>
              <w:jc w:val="center"/>
              <w:rPr>
                <w:rFonts w:cs="Tahoma"/>
                <w:b/>
                <w:bCs/>
                <w:sz w:val="22"/>
                <w:szCs w:val="22"/>
                <w:rtl/>
              </w:rPr>
            </w:pPr>
          </w:p>
        </w:tc>
        <w:tc>
          <w:tcPr>
            <w:tcW w:w="2160" w:type="dxa"/>
            <w:vMerge/>
          </w:tcPr>
          <w:p w:rsidR="003E6B7E" w:rsidRPr="003027E6" w:rsidRDefault="003E6B7E" w:rsidP="00B27956">
            <w:pPr>
              <w:ind w:left="720" w:hanging="720"/>
              <w:jc w:val="center"/>
              <w:rPr>
                <w:rFonts w:cs="Tahoma"/>
                <w:b/>
                <w:bCs/>
                <w:sz w:val="22"/>
                <w:szCs w:val="22"/>
                <w:rtl/>
              </w:rPr>
            </w:pPr>
          </w:p>
        </w:tc>
        <w:tc>
          <w:tcPr>
            <w:tcW w:w="1710" w:type="dxa"/>
            <w:vMerge/>
          </w:tcPr>
          <w:p w:rsidR="003E6B7E" w:rsidRPr="003027E6" w:rsidRDefault="003E6B7E" w:rsidP="00B27956">
            <w:pPr>
              <w:ind w:left="720" w:hanging="720"/>
              <w:jc w:val="center"/>
              <w:rPr>
                <w:rFonts w:cs="Tahoma"/>
                <w:b/>
                <w:bCs/>
                <w:sz w:val="22"/>
                <w:szCs w:val="22"/>
                <w:rtl/>
              </w:rPr>
            </w:pPr>
          </w:p>
        </w:tc>
        <w:tc>
          <w:tcPr>
            <w:tcW w:w="1620" w:type="dxa"/>
            <w:shd w:val="clear" w:color="auto" w:fill="EDC5E3"/>
          </w:tcPr>
          <w:p w:rsidR="003E6B7E" w:rsidRPr="003027E6" w:rsidRDefault="003E6B7E" w:rsidP="00B27956">
            <w:pPr>
              <w:ind w:left="720" w:hanging="720"/>
              <w:jc w:val="center"/>
              <w:rPr>
                <w:rFonts w:cs="Tahoma"/>
                <w:b/>
                <w:bCs/>
                <w:sz w:val="22"/>
                <w:szCs w:val="22"/>
                <w:rtl/>
              </w:rPr>
            </w:pPr>
          </w:p>
          <w:p w:rsidR="003E6B7E" w:rsidRPr="003027E6" w:rsidRDefault="003E6B7E" w:rsidP="00B27956">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3E6B7E" w:rsidRPr="003027E6" w:rsidRDefault="003E6B7E" w:rsidP="00B27956">
            <w:pPr>
              <w:ind w:left="720" w:hanging="720"/>
              <w:jc w:val="center"/>
              <w:rPr>
                <w:rFonts w:cs="Tahoma"/>
                <w:b/>
                <w:bCs/>
                <w:sz w:val="22"/>
                <w:szCs w:val="22"/>
                <w:rtl/>
              </w:rPr>
            </w:pPr>
          </w:p>
          <w:p w:rsidR="003E6B7E" w:rsidRPr="003027E6" w:rsidRDefault="003E6B7E" w:rsidP="00B27956">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3E6B7E" w:rsidRPr="003027E6" w:rsidRDefault="003E6B7E" w:rsidP="00B27956">
            <w:pPr>
              <w:ind w:left="720" w:hanging="720"/>
              <w:jc w:val="center"/>
              <w:rPr>
                <w:rFonts w:cs="Tahoma"/>
                <w:b/>
                <w:bCs/>
                <w:sz w:val="22"/>
                <w:szCs w:val="22"/>
                <w:rtl/>
              </w:rPr>
            </w:pPr>
          </w:p>
        </w:tc>
        <w:tc>
          <w:tcPr>
            <w:tcW w:w="2520" w:type="dxa"/>
            <w:vMerge/>
          </w:tcPr>
          <w:p w:rsidR="003E6B7E" w:rsidRPr="003027E6" w:rsidRDefault="003E6B7E" w:rsidP="00B27956">
            <w:pPr>
              <w:jc w:val="center"/>
              <w:rPr>
                <w:rFonts w:cs="Tahoma"/>
                <w:b/>
                <w:bCs/>
                <w:sz w:val="22"/>
                <w:szCs w:val="22"/>
                <w:rtl/>
              </w:rPr>
            </w:pPr>
          </w:p>
        </w:tc>
      </w:tr>
      <w:tr w:rsidR="003E6B7E" w:rsidRPr="003027E6" w:rsidTr="00B27956">
        <w:trPr>
          <w:trHeight w:val="5845"/>
        </w:trPr>
        <w:tc>
          <w:tcPr>
            <w:tcW w:w="3996" w:type="dxa"/>
          </w:tcPr>
          <w:p w:rsidR="003E6B7E" w:rsidRPr="003027E6" w:rsidRDefault="003E6B7E" w:rsidP="00B27956">
            <w:pPr>
              <w:ind w:left="720" w:hanging="720"/>
              <w:rPr>
                <w:rFonts w:cs="Tahoma"/>
                <w:b/>
                <w:bCs/>
                <w:sz w:val="22"/>
                <w:szCs w:val="22"/>
                <w:rtl/>
              </w:rPr>
            </w:pPr>
          </w:p>
          <w:p w:rsidR="003E6B7E" w:rsidRPr="003027E6" w:rsidRDefault="003E6B7E" w:rsidP="00B27956">
            <w:pPr>
              <w:ind w:left="720" w:hanging="720"/>
              <w:rPr>
                <w:rFonts w:cs="Tahoma"/>
                <w:b/>
                <w:bCs/>
                <w:sz w:val="22"/>
                <w:szCs w:val="22"/>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3E6B7E" w:rsidRPr="003027E6" w:rsidRDefault="003E6B7E" w:rsidP="00B27956">
            <w:pPr>
              <w:rPr>
                <w:rFonts w:cs="Tahoma"/>
                <w:b/>
                <w:bCs/>
                <w:sz w:val="22"/>
                <w:szCs w:val="22"/>
              </w:rPr>
            </w:pPr>
            <w:r>
              <w:rPr>
                <w:rFonts w:cs="Tahoma" w:hint="cs"/>
                <w:b/>
                <w:bCs/>
                <w:sz w:val="22"/>
                <w:szCs w:val="22"/>
                <w:rtl/>
              </w:rPr>
              <w:t xml:space="preserve"> </w:t>
            </w:r>
          </w:p>
          <w:p w:rsidR="003E6B7E" w:rsidRDefault="00CB010C" w:rsidP="003E6B7E">
            <w:pPr>
              <w:numPr>
                <w:ilvl w:val="0"/>
                <w:numId w:val="21"/>
              </w:numPr>
              <w:rPr>
                <w:rFonts w:cs="Tahoma" w:hint="cs"/>
                <w:b/>
                <w:bCs/>
                <w:sz w:val="22"/>
                <w:szCs w:val="22"/>
              </w:rPr>
            </w:pPr>
            <w:r>
              <w:rPr>
                <w:rFonts w:cs="Tahoma" w:hint="cs"/>
                <w:b/>
                <w:bCs/>
                <w:sz w:val="22"/>
                <w:szCs w:val="22"/>
                <w:rtl/>
              </w:rPr>
              <w:t xml:space="preserve">يجد محيط شكل مرسوم في شبكة المربعات </w:t>
            </w:r>
          </w:p>
          <w:p w:rsidR="00CB010C" w:rsidRDefault="00CB010C" w:rsidP="003E6B7E">
            <w:pPr>
              <w:numPr>
                <w:ilvl w:val="0"/>
                <w:numId w:val="21"/>
              </w:numPr>
              <w:rPr>
                <w:rFonts w:cs="Tahoma" w:hint="cs"/>
                <w:b/>
                <w:bCs/>
                <w:sz w:val="22"/>
                <w:szCs w:val="22"/>
              </w:rPr>
            </w:pPr>
            <w:r>
              <w:rPr>
                <w:rFonts w:cs="Tahoma" w:hint="cs"/>
                <w:b/>
                <w:bCs/>
                <w:sz w:val="22"/>
                <w:szCs w:val="22"/>
                <w:rtl/>
              </w:rPr>
              <w:t xml:space="preserve">يجد محيط المستطيل </w:t>
            </w:r>
          </w:p>
          <w:p w:rsidR="00CB010C" w:rsidRDefault="00CB010C" w:rsidP="003E6B7E">
            <w:pPr>
              <w:numPr>
                <w:ilvl w:val="0"/>
                <w:numId w:val="21"/>
              </w:numPr>
              <w:rPr>
                <w:rFonts w:cs="Tahoma" w:hint="cs"/>
                <w:b/>
                <w:bCs/>
                <w:sz w:val="22"/>
                <w:szCs w:val="22"/>
              </w:rPr>
            </w:pPr>
            <w:r>
              <w:rPr>
                <w:rFonts w:cs="Tahoma" w:hint="cs"/>
                <w:b/>
                <w:bCs/>
                <w:sz w:val="22"/>
                <w:szCs w:val="22"/>
                <w:rtl/>
              </w:rPr>
              <w:t xml:space="preserve">يجد محيط المربع </w:t>
            </w:r>
          </w:p>
          <w:p w:rsidR="00CB010C" w:rsidRDefault="00CB010C" w:rsidP="003E6B7E">
            <w:pPr>
              <w:numPr>
                <w:ilvl w:val="0"/>
                <w:numId w:val="21"/>
              </w:numPr>
              <w:rPr>
                <w:rFonts w:cs="Tahoma" w:hint="cs"/>
                <w:b/>
                <w:bCs/>
                <w:sz w:val="22"/>
                <w:szCs w:val="22"/>
              </w:rPr>
            </w:pPr>
            <w:r>
              <w:rPr>
                <w:rFonts w:cs="Tahoma" w:hint="cs"/>
                <w:b/>
                <w:bCs/>
                <w:sz w:val="22"/>
                <w:szCs w:val="22"/>
                <w:rtl/>
              </w:rPr>
              <w:t xml:space="preserve">يحل مسائل على المحيط </w:t>
            </w:r>
          </w:p>
          <w:p w:rsidR="00CB010C" w:rsidRDefault="00CB010C" w:rsidP="003E6B7E">
            <w:pPr>
              <w:numPr>
                <w:ilvl w:val="0"/>
                <w:numId w:val="21"/>
              </w:numPr>
              <w:rPr>
                <w:rFonts w:cs="Tahoma" w:hint="cs"/>
                <w:b/>
                <w:bCs/>
                <w:sz w:val="22"/>
                <w:szCs w:val="22"/>
              </w:rPr>
            </w:pPr>
            <w:r>
              <w:rPr>
                <w:rFonts w:cs="Tahoma" w:hint="cs"/>
                <w:b/>
                <w:bCs/>
                <w:sz w:val="22"/>
                <w:szCs w:val="22"/>
                <w:rtl/>
              </w:rPr>
              <w:t>يتعرف وحدة المساحة (الوحدة المربعة )</w:t>
            </w:r>
          </w:p>
          <w:p w:rsidR="00CB010C" w:rsidRDefault="00CB010C" w:rsidP="003E6B7E">
            <w:pPr>
              <w:numPr>
                <w:ilvl w:val="0"/>
                <w:numId w:val="21"/>
              </w:numPr>
              <w:rPr>
                <w:rFonts w:cs="Tahoma" w:hint="cs"/>
                <w:b/>
                <w:bCs/>
                <w:sz w:val="22"/>
                <w:szCs w:val="22"/>
              </w:rPr>
            </w:pPr>
            <w:r>
              <w:rPr>
                <w:rFonts w:cs="Tahoma" w:hint="cs"/>
                <w:b/>
                <w:bCs/>
                <w:sz w:val="22"/>
                <w:szCs w:val="22"/>
                <w:rtl/>
              </w:rPr>
              <w:t>يجد مساحة شكل مرسوم في شبكة المربعات</w:t>
            </w:r>
          </w:p>
          <w:p w:rsidR="00CB010C" w:rsidRDefault="00CB010C" w:rsidP="00CB010C">
            <w:pPr>
              <w:numPr>
                <w:ilvl w:val="0"/>
                <w:numId w:val="21"/>
              </w:numPr>
              <w:rPr>
                <w:rFonts w:cs="Tahoma" w:hint="cs"/>
                <w:b/>
                <w:bCs/>
                <w:sz w:val="22"/>
                <w:szCs w:val="22"/>
              </w:rPr>
            </w:pPr>
            <w:r>
              <w:rPr>
                <w:rFonts w:cs="Tahoma" w:hint="cs"/>
                <w:b/>
                <w:bCs/>
                <w:sz w:val="22"/>
                <w:szCs w:val="22"/>
                <w:rtl/>
              </w:rPr>
              <w:t xml:space="preserve">يجد </w:t>
            </w:r>
            <w:r>
              <w:rPr>
                <w:rFonts w:cs="Tahoma" w:hint="cs"/>
                <w:b/>
                <w:bCs/>
                <w:sz w:val="22"/>
                <w:szCs w:val="22"/>
                <w:rtl/>
              </w:rPr>
              <w:t>مساحة</w:t>
            </w:r>
            <w:r>
              <w:rPr>
                <w:rFonts w:cs="Tahoma" w:hint="cs"/>
                <w:b/>
                <w:bCs/>
                <w:sz w:val="22"/>
                <w:szCs w:val="22"/>
                <w:rtl/>
              </w:rPr>
              <w:t xml:space="preserve"> المستطيل </w:t>
            </w:r>
          </w:p>
          <w:p w:rsidR="00CB010C" w:rsidRDefault="00CB010C" w:rsidP="00CB010C">
            <w:pPr>
              <w:numPr>
                <w:ilvl w:val="0"/>
                <w:numId w:val="21"/>
              </w:numPr>
              <w:rPr>
                <w:rFonts w:cs="Tahoma" w:hint="cs"/>
                <w:b/>
                <w:bCs/>
                <w:sz w:val="22"/>
                <w:szCs w:val="22"/>
              </w:rPr>
            </w:pPr>
            <w:r>
              <w:rPr>
                <w:rFonts w:cs="Tahoma" w:hint="cs"/>
                <w:b/>
                <w:bCs/>
                <w:sz w:val="22"/>
                <w:szCs w:val="22"/>
                <w:rtl/>
              </w:rPr>
              <w:t xml:space="preserve">يجد </w:t>
            </w:r>
            <w:r>
              <w:rPr>
                <w:rFonts w:cs="Tahoma" w:hint="cs"/>
                <w:b/>
                <w:bCs/>
                <w:sz w:val="22"/>
                <w:szCs w:val="22"/>
                <w:rtl/>
              </w:rPr>
              <w:t>مساحة</w:t>
            </w:r>
            <w:r>
              <w:rPr>
                <w:rFonts w:cs="Tahoma" w:hint="cs"/>
                <w:b/>
                <w:bCs/>
                <w:sz w:val="22"/>
                <w:szCs w:val="22"/>
                <w:rtl/>
              </w:rPr>
              <w:t xml:space="preserve"> المربع </w:t>
            </w:r>
          </w:p>
          <w:p w:rsidR="00CB010C" w:rsidRDefault="00CB010C" w:rsidP="00CB010C">
            <w:pPr>
              <w:numPr>
                <w:ilvl w:val="0"/>
                <w:numId w:val="21"/>
              </w:numPr>
              <w:rPr>
                <w:rFonts w:cs="Tahoma" w:hint="cs"/>
                <w:b/>
                <w:bCs/>
                <w:sz w:val="22"/>
                <w:szCs w:val="22"/>
              </w:rPr>
            </w:pPr>
            <w:r>
              <w:rPr>
                <w:rFonts w:cs="Tahoma" w:hint="cs"/>
                <w:b/>
                <w:bCs/>
                <w:sz w:val="22"/>
                <w:szCs w:val="22"/>
                <w:rtl/>
              </w:rPr>
              <w:t xml:space="preserve">يحل مسائل على </w:t>
            </w:r>
            <w:r>
              <w:rPr>
                <w:rFonts w:cs="Tahoma" w:hint="cs"/>
                <w:b/>
                <w:bCs/>
                <w:sz w:val="22"/>
                <w:szCs w:val="22"/>
                <w:rtl/>
              </w:rPr>
              <w:t>المساحة</w:t>
            </w:r>
            <w:r>
              <w:rPr>
                <w:rFonts w:cs="Tahoma" w:hint="cs"/>
                <w:b/>
                <w:bCs/>
                <w:sz w:val="22"/>
                <w:szCs w:val="22"/>
                <w:rtl/>
              </w:rPr>
              <w:t xml:space="preserve"> </w:t>
            </w:r>
          </w:p>
          <w:p w:rsidR="00CB010C" w:rsidRDefault="00CB010C" w:rsidP="00CB010C">
            <w:pPr>
              <w:ind w:left="720"/>
              <w:rPr>
                <w:rFonts w:cs="Tahoma" w:hint="cs"/>
                <w:b/>
                <w:bCs/>
                <w:sz w:val="22"/>
                <w:szCs w:val="22"/>
              </w:rPr>
            </w:pPr>
          </w:p>
          <w:p w:rsidR="003E6B7E" w:rsidRPr="00A24CF1" w:rsidRDefault="003E6B7E" w:rsidP="00B27956">
            <w:pPr>
              <w:ind w:left="720"/>
              <w:rPr>
                <w:rFonts w:cs="Tahoma"/>
                <w:b/>
                <w:bCs/>
                <w:sz w:val="22"/>
                <w:szCs w:val="22"/>
                <w:rtl/>
              </w:rPr>
            </w:pPr>
          </w:p>
        </w:tc>
        <w:tc>
          <w:tcPr>
            <w:tcW w:w="2160" w:type="dxa"/>
          </w:tcPr>
          <w:p w:rsidR="003E6B7E" w:rsidRPr="003027E6" w:rsidRDefault="003E6B7E" w:rsidP="00B27956">
            <w:pPr>
              <w:ind w:left="720" w:hanging="720"/>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تلخيصات المراجعة لعناصر التكامل الرأسي)</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الكتاب المدرسي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دليل المعلم </w:t>
            </w:r>
          </w:p>
          <w:p w:rsidR="003E6B7E" w:rsidRDefault="003E6B7E" w:rsidP="00B27956">
            <w:pPr>
              <w:rPr>
                <w:rFonts w:cs="Tahoma" w:hint="cs"/>
                <w:b/>
                <w:bCs/>
                <w:sz w:val="22"/>
                <w:szCs w:val="22"/>
                <w:rtl/>
              </w:rPr>
            </w:pPr>
          </w:p>
          <w:p w:rsidR="003E6B7E" w:rsidRDefault="00CB010C" w:rsidP="00B27956">
            <w:pPr>
              <w:rPr>
                <w:rFonts w:cs="Tahoma" w:hint="cs"/>
                <w:b/>
                <w:bCs/>
                <w:sz w:val="22"/>
                <w:szCs w:val="22"/>
                <w:rtl/>
              </w:rPr>
            </w:pPr>
            <w:r>
              <w:rPr>
                <w:rFonts w:cs="Tahoma" w:hint="cs"/>
                <w:b/>
                <w:bCs/>
                <w:sz w:val="22"/>
                <w:szCs w:val="22"/>
                <w:rtl/>
              </w:rPr>
              <w:t>شبكة المربعات</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المادة الحوسبة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Pr>
                <w:rFonts w:cs="Tahoma" w:hint="cs"/>
                <w:b/>
                <w:bCs/>
                <w:sz w:val="22"/>
                <w:szCs w:val="22"/>
                <w:rtl/>
              </w:rPr>
              <w:t>قاموس الاثراء اللغوي</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أوراق العمل </w:t>
            </w:r>
          </w:p>
          <w:p w:rsidR="003E6B7E" w:rsidRPr="003027E6" w:rsidRDefault="003E6B7E" w:rsidP="00B27956">
            <w:pPr>
              <w:ind w:left="720" w:hanging="720"/>
              <w:rPr>
                <w:rFonts w:cs="Tahoma"/>
                <w:b/>
                <w:bCs/>
                <w:sz w:val="22"/>
                <w:szCs w:val="22"/>
                <w:rtl/>
              </w:rPr>
            </w:pPr>
          </w:p>
          <w:p w:rsidR="003E6B7E" w:rsidRPr="003027E6" w:rsidRDefault="003E6B7E" w:rsidP="00B27956">
            <w:pPr>
              <w:rPr>
                <w:rFonts w:cs="Tahoma"/>
                <w:b/>
                <w:bCs/>
                <w:sz w:val="22"/>
                <w:szCs w:val="22"/>
                <w:u w:val="single"/>
                <w:rtl/>
              </w:rPr>
            </w:pPr>
            <w:r w:rsidRPr="003027E6">
              <w:rPr>
                <w:rFonts w:cs="Tahoma" w:hint="cs"/>
                <w:b/>
                <w:bCs/>
                <w:sz w:val="22"/>
                <w:szCs w:val="22"/>
                <w:u w:val="single"/>
                <w:rtl/>
              </w:rPr>
              <w:t>الخرائط الذهنية</w:t>
            </w:r>
          </w:p>
          <w:p w:rsidR="003E6B7E" w:rsidRPr="003027E6" w:rsidRDefault="003E6B7E" w:rsidP="00B27956">
            <w:pPr>
              <w:ind w:left="720" w:hanging="720"/>
              <w:rPr>
                <w:rFonts w:cs="Tahoma"/>
                <w:b/>
                <w:bCs/>
                <w:sz w:val="22"/>
                <w:szCs w:val="22"/>
                <w:rtl/>
              </w:rPr>
            </w:pPr>
          </w:p>
        </w:tc>
        <w:tc>
          <w:tcPr>
            <w:tcW w:w="1710" w:type="dxa"/>
          </w:tcPr>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التدريس المباشر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الاستقصاء الموجه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التعليم التعاوني </w:t>
            </w:r>
          </w:p>
          <w:p w:rsidR="003E6B7E" w:rsidRPr="003027E6" w:rsidRDefault="003E6B7E" w:rsidP="00B27956">
            <w:pPr>
              <w:rPr>
                <w:rFonts w:cs="Tahoma"/>
                <w:b/>
                <w:bCs/>
                <w:sz w:val="22"/>
                <w:szCs w:val="22"/>
                <w:rtl/>
              </w:rPr>
            </w:pPr>
            <w:r w:rsidRPr="003027E6">
              <w:rPr>
                <w:rFonts w:cs="Tahoma" w:hint="cs"/>
                <w:b/>
                <w:bCs/>
                <w:sz w:val="22"/>
                <w:szCs w:val="22"/>
                <w:rtl/>
              </w:rPr>
              <w:t xml:space="preserve">والعمل في مجموعات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التفكير الناقد </w:t>
            </w:r>
          </w:p>
          <w:p w:rsidR="003E6B7E" w:rsidRPr="003027E6" w:rsidRDefault="003E6B7E" w:rsidP="00B27956">
            <w:pPr>
              <w:rPr>
                <w:rFonts w:cs="Tahoma"/>
                <w:b/>
                <w:bCs/>
                <w:sz w:val="22"/>
                <w:szCs w:val="22"/>
                <w:rtl/>
              </w:rPr>
            </w:pPr>
            <w:r w:rsidRPr="003027E6">
              <w:rPr>
                <w:rFonts w:cs="Tahoma" w:hint="cs"/>
                <w:b/>
                <w:bCs/>
                <w:sz w:val="22"/>
                <w:szCs w:val="22"/>
                <w:rtl/>
              </w:rPr>
              <w:t xml:space="preserve">        و</w:t>
            </w:r>
          </w:p>
          <w:p w:rsidR="003E6B7E" w:rsidRPr="003027E6" w:rsidRDefault="003E6B7E" w:rsidP="00B27956">
            <w:pPr>
              <w:rPr>
                <w:rFonts w:cs="Tahoma"/>
                <w:b/>
                <w:bCs/>
                <w:sz w:val="22"/>
                <w:szCs w:val="22"/>
                <w:rtl/>
              </w:rPr>
            </w:pPr>
            <w:r w:rsidRPr="003027E6">
              <w:rPr>
                <w:rFonts w:cs="Tahoma" w:hint="cs"/>
                <w:b/>
                <w:bCs/>
                <w:sz w:val="22"/>
                <w:szCs w:val="22"/>
                <w:rtl/>
              </w:rPr>
              <w:t xml:space="preserve">الإثراء الذهني </w:t>
            </w:r>
          </w:p>
          <w:p w:rsidR="003E6B7E" w:rsidRPr="003027E6" w:rsidRDefault="003E6B7E" w:rsidP="00B27956">
            <w:pPr>
              <w:rPr>
                <w:rFonts w:cs="Tahoma"/>
                <w:b/>
                <w:bCs/>
                <w:sz w:val="22"/>
                <w:szCs w:val="22"/>
                <w:rtl/>
              </w:rPr>
            </w:pPr>
          </w:p>
        </w:tc>
        <w:tc>
          <w:tcPr>
            <w:tcW w:w="1620" w:type="dxa"/>
          </w:tcPr>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التقويم المعتمد</w:t>
            </w:r>
          </w:p>
          <w:p w:rsidR="003E6B7E" w:rsidRPr="003027E6" w:rsidRDefault="003E6B7E" w:rsidP="00B27956">
            <w:pPr>
              <w:rPr>
                <w:rFonts w:cs="Tahoma"/>
                <w:b/>
                <w:bCs/>
                <w:sz w:val="22"/>
                <w:szCs w:val="22"/>
                <w:rtl/>
              </w:rPr>
            </w:pPr>
            <w:r w:rsidRPr="003027E6">
              <w:rPr>
                <w:rFonts w:cs="Tahoma" w:hint="cs"/>
                <w:b/>
                <w:bCs/>
                <w:sz w:val="22"/>
                <w:szCs w:val="22"/>
                <w:rtl/>
              </w:rPr>
              <w:t xml:space="preserve">على الأداء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القلم والورقة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الملاحظة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التواصل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مراجعة الذات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tc>
        <w:tc>
          <w:tcPr>
            <w:tcW w:w="1800" w:type="dxa"/>
          </w:tcPr>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قائمة الرصد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الاختبارات الاسبوعية والشهرية </w:t>
            </w:r>
          </w:p>
          <w:p w:rsidR="003E6B7E" w:rsidRPr="003027E6" w:rsidRDefault="003E6B7E" w:rsidP="00B27956">
            <w:pPr>
              <w:rPr>
                <w:rFonts w:cs="Tahoma"/>
                <w:b/>
                <w:bCs/>
                <w:sz w:val="22"/>
                <w:szCs w:val="22"/>
                <w:rtl/>
              </w:rPr>
            </w:pPr>
            <w:r w:rsidRPr="003027E6">
              <w:rPr>
                <w:rFonts w:cs="Tahoma" w:hint="cs"/>
                <w:b/>
                <w:bCs/>
                <w:sz w:val="22"/>
                <w:szCs w:val="22"/>
                <w:rtl/>
              </w:rPr>
              <w:t xml:space="preserve">وأوراق العمل </w:t>
            </w:r>
          </w:p>
          <w:p w:rsidR="003E6B7E" w:rsidRPr="003027E6" w:rsidRDefault="003E6B7E" w:rsidP="00B27956">
            <w:pPr>
              <w:rPr>
                <w:rFonts w:cs="Tahoma"/>
                <w:b/>
                <w:bCs/>
                <w:sz w:val="22"/>
                <w:szCs w:val="22"/>
                <w:rtl/>
              </w:rPr>
            </w:pPr>
            <w:r w:rsidRPr="003027E6">
              <w:rPr>
                <w:rFonts w:cs="Tahoma" w:hint="cs"/>
                <w:b/>
                <w:bCs/>
                <w:sz w:val="22"/>
                <w:szCs w:val="22"/>
                <w:rtl/>
              </w:rPr>
              <w:t xml:space="preserve"> </w:t>
            </w:r>
          </w:p>
          <w:p w:rsidR="003E6B7E" w:rsidRPr="003027E6" w:rsidRDefault="003E6B7E" w:rsidP="00B27956">
            <w:pPr>
              <w:rPr>
                <w:rFonts w:cs="Tahoma"/>
                <w:b/>
                <w:bCs/>
                <w:sz w:val="22"/>
                <w:szCs w:val="22"/>
                <w:rtl/>
              </w:rPr>
            </w:pPr>
            <w:r w:rsidRPr="003027E6">
              <w:rPr>
                <w:rFonts w:cs="Tahoma" w:hint="cs"/>
                <w:b/>
                <w:bCs/>
                <w:sz w:val="22"/>
                <w:szCs w:val="22"/>
                <w:rtl/>
              </w:rPr>
              <w:t xml:space="preserve">سلم التقدير </w:t>
            </w:r>
          </w:p>
          <w:p w:rsidR="003E6B7E" w:rsidRPr="003027E6" w:rsidRDefault="003E6B7E" w:rsidP="00B27956">
            <w:pPr>
              <w:rPr>
                <w:rFonts w:cs="Tahoma"/>
                <w:b/>
                <w:bCs/>
                <w:sz w:val="22"/>
                <w:szCs w:val="22"/>
                <w:rtl/>
              </w:rPr>
            </w:pPr>
            <w:r w:rsidRPr="003027E6">
              <w:rPr>
                <w:rFonts w:cs="Tahoma" w:hint="cs"/>
                <w:b/>
                <w:bCs/>
                <w:sz w:val="22"/>
                <w:szCs w:val="22"/>
                <w:rtl/>
              </w:rPr>
              <w:t xml:space="preserve">الرقمي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سلم التقدير اللفظي</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السجل القصصي</w:t>
            </w:r>
          </w:p>
        </w:tc>
        <w:tc>
          <w:tcPr>
            <w:tcW w:w="1890" w:type="dxa"/>
          </w:tcPr>
          <w:p w:rsidR="003E6B7E" w:rsidRPr="003027E6" w:rsidRDefault="003E6B7E" w:rsidP="00B27956">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3E6B7E" w:rsidRPr="003027E6" w:rsidRDefault="003E6B7E" w:rsidP="00B27956">
            <w:pPr>
              <w:rPr>
                <w:rFonts w:cs="Tahoma"/>
                <w:b/>
                <w:bCs/>
                <w:sz w:val="22"/>
                <w:szCs w:val="22"/>
                <w:u w:val="single"/>
                <w:rtl/>
              </w:rPr>
            </w:pPr>
          </w:p>
          <w:p w:rsidR="003E6B7E" w:rsidRPr="003027E6" w:rsidRDefault="003E6B7E" w:rsidP="00B27956">
            <w:pPr>
              <w:rPr>
                <w:rFonts w:cs="Tahoma"/>
                <w:b/>
                <w:bCs/>
                <w:sz w:val="22"/>
                <w:szCs w:val="22"/>
                <w:u w:val="single"/>
                <w:rtl/>
              </w:rPr>
            </w:pPr>
            <w:r w:rsidRPr="003027E6">
              <w:rPr>
                <w:rFonts w:cs="Tahoma" w:hint="cs"/>
                <w:b/>
                <w:bCs/>
                <w:sz w:val="22"/>
                <w:szCs w:val="22"/>
                <w:u w:val="single"/>
                <w:rtl/>
              </w:rPr>
              <w:t>الخرائط الذهنية</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u w:val="single"/>
                <w:rtl/>
              </w:rPr>
            </w:pPr>
            <w:r w:rsidRPr="003027E6">
              <w:rPr>
                <w:rFonts w:cs="Tahoma" w:hint="cs"/>
                <w:b/>
                <w:bCs/>
                <w:sz w:val="22"/>
                <w:szCs w:val="22"/>
                <w:u w:val="single"/>
                <w:rtl/>
              </w:rPr>
              <w:t xml:space="preserve">أسئلة مقترحة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 xml:space="preserve">تقرير يقدمه الطالب </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hint="cs"/>
                <w:b/>
                <w:bCs/>
                <w:sz w:val="22"/>
                <w:szCs w:val="22"/>
                <w:rtl/>
              </w:rPr>
              <w:t>المسابقات</w:t>
            </w: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tc>
        <w:tc>
          <w:tcPr>
            <w:tcW w:w="2520" w:type="dxa"/>
          </w:tcPr>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p>
          <w:p w:rsidR="003E6B7E" w:rsidRPr="003027E6" w:rsidRDefault="003E6B7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3E6B7E" w:rsidRPr="003027E6" w:rsidRDefault="003E6B7E" w:rsidP="00B27956">
            <w:pPr>
              <w:rPr>
                <w:rFonts w:cs="Tahoma"/>
                <w:b/>
                <w:bCs/>
                <w:sz w:val="22"/>
                <w:szCs w:val="22"/>
                <w:rtl/>
              </w:rPr>
            </w:pPr>
            <w:r w:rsidRPr="003027E6">
              <w:rPr>
                <w:rFonts w:cs="Tahoma" w:hint="cs"/>
                <w:b/>
                <w:bCs/>
                <w:sz w:val="22"/>
                <w:szCs w:val="22"/>
                <w:rtl/>
              </w:rPr>
              <w:t>---------------------------------------------------</w:t>
            </w:r>
          </w:p>
          <w:p w:rsidR="003E6B7E" w:rsidRPr="003027E6" w:rsidRDefault="003E6B7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3E6B7E" w:rsidRPr="003027E6" w:rsidRDefault="003E6B7E" w:rsidP="00B27956">
            <w:pPr>
              <w:rPr>
                <w:rFonts w:cs="Tahoma"/>
                <w:b/>
                <w:bCs/>
                <w:sz w:val="22"/>
                <w:szCs w:val="22"/>
                <w:rtl/>
              </w:rPr>
            </w:pPr>
            <w:r w:rsidRPr="003027E6">
              <w:rPr>
                <w:rFonts w:cs="Tahoma" w:hint="cs"/>
                <w:b/>
                <w:bCs/>
                <w:sz w:val="22"/>
                <w:szCs w:val="22"/>
                <w:rtl/>
              </w:rPr>
              <w:t>---------------------------------------------------</w:t>
            </w:r>
          </w:p>
          <w:p w:rsidR="003E6B7E" w:rsidRPr="003027E6" w:rsidRDefault="003E6B7E"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3E6B7E" w:rsidRPr="003027E6" w:rsidRDefault="003E6B7E" w:rsidP="00B27956">
            <w:pPr>
              <w:rPr>
                <w:rFonts w:cs="Tahoma"/>
                <w:b/>
                <w:bCs/>
                <w:sz w:val="22"/>
                <w:szCs w:val="22"/>
                <w:rtl/>
              </w:rPr>
            </w:pPr>
            <w:r w:rsidRPr="003027E6">
              <w:rPr>
                <w:rFonts w:cs="Tahoma" w:hint="cs"/>
                <w:b/>
                <w:bCs/>
                <w:sz w:val="22"/>
                <w:szCs w:val="22"/>
                <w:rtl/>
              </w:rPr>
              <w:t>---------------------------------------------------</w:t>
            </w:r>
          </w:p>
          <w:p w:rsidR="003E6B7E" w:rsidRPr="003027E6" w:rsidRDefault="003E6B7E" w:rsidP="00B27956">
            <w:pPr>
              <w:rPr>
                <w:rFonts w:cs="Tahoma"/>
                <w:b/>
                <w:bCs/>
                <w:sz w:val="22"/>
                <w:szCs w:val="22"/>
                <w:rtl/>
              </w:rPr>
            </w:pPr>
          </w:p>
        </w:tc>
      </w:tr>
    </w:tbl>
    <w:p w:rsidR="003E6B7E" w:rsidRDefault="003E6B7E" w:rsidP="003E6B7E">
      <w:pPr>
        <w:rPr>
          <w:b/>
          <w:bCs/>
          <w:rtl/>
        </w:rPr>
      </w:pPr>
      <w:r>
        <w:rPr>
          <w:rFonts w:hint="cs"/>
          <w:b/>
          <w:bCs/>
          <w:rtl/>
        </w:rPr>
        <w:t>معلومات عامة عن الطلبة :-----------------------------------------------------------------------------------------------------------------------------------------------------------</w:t>
      </w:r>
    </w:p>
    <w:p w:rsidR="003E6B7E" w:rsidRDefault="003E6B7E" w:rsidP="003E6B7E">
      <w:pPr>
        <w:rPr>
          <w:b/>
          <w:bCs/>
          <w:rtl/>
        </w:rPr>
      </w:pPr>
      <w:r>
        <w:rPr>
          <w:rFonts w:hint="cs"/>
          <w:b/>
          <w:bCs/>
          <w:rtl/>
        </w:rPr>
        <w:t xml:space="preserve">      المعلمة مروة ماجد                                                                                                                  مديرة المدرسة /الاسم والتوقيع :                                   التاريخ:</w:t>
      </w:r>
    </w:p>
    <w:p w:rsidR="003E6B7E" w:rsidRDefault="003E6B7E" w:rsidP="003E6B7E">
      <w:pPr>
        <w:rPr>
          <w:b/>
          <w:bCs/>
          <w:rtl/>
        </w:rPr>
      </w:pPr>
      <w:r>
        <w:rPr>
          <w:rFonts w:hint="cs"/>
          <w:b/>
          <w:bCs/>
          <w:rtl/>
        </w:rPr>
        <w:t xml:space="preserve">                                                                                                                                               المشرف التربوي /الاسم والتوقيع :                                التاريخ:</w:t>
      </w:r>
    </w:p>
    <w:p w:rsidR="003E6B7E" w:rsidRDefault="003E6B7E" w:rsidP="003E6B7E">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3E6B7E" w:rsidRDefault="003E6B7E" w:rsidP="003E6B7E">
      <w:pPr>
        <w:jc w:val="lowKashida"/>
        <w:rPr>
          <w:rFonts w:cs="Tahoma"/>
          <w:b/>
          <w:bCs/>
          <w:sz w:val="22"/>
          <w:szCs w:val="22"/>
          <w:rtl/>
        </w:rPr>
      </w:pPr>
    </w:p>
    <w:p w:rsidR="003E6B7E" w:rsidRDefault="003E6B7E" w:rsidP="003E6B7E">
      <w:pPr>
        <w:jc w:val="center"/>
        <w:rPr>
          <w:rFonts w:cs="Tahoma" w:hint="cs"/>
          <w:b/>
          <w:bCs/>
          <w:sz w:val="22"/>
          <w:szCs w:val="22"/>
          <w:rtl/>
        </w:rPr>
      </w:pPr>
    </w:p>
    <w:p w:rsidR="00BA7A5C" w:rsidRDefault="00BA7A5C" w:rsidP="003E6B7E">
      <w:pPr>
        <w:jc w:val="center"/>
        <w:rPr>
          <w:rFonts w:cs="Tahoma" w:hint="cs"/>
          <w:b/>
          <w:bCs/>
          <w:sz w:val="22"/>
          <w:szCs w:val="22"/>
          <w:rtl/>
        </w:rPr>
      </w:pPr>
    </w:p>
    <w:p w:rsidR="00BA7A5C" w:rsidRDefault="00BA7A5C" w:rsidP="003E6B7E">
      <w:pPr>
        <w:jc w:val="center"/>
        <w:rPr>
          <w:rFonts w:cs="Tahoma" w:hint="cs"/>
          <w:b/>
          <w:bCs/>
          <w:sz w:val="22"/>
          <w:szCs w:val="22"/>
          <w:rtl/>
        </w:rPr>
      </w:pPr>
    </w:p>
    <w:p w:rsidR="00BA7A5C" w:rsidRDefault="00BA7A5C" w:rsidP="003E6B7E">
      <w:pPr>
        <w:jc w:val="center"/>
        <w:rPr>
          <w:rFonts w:cs="Tahoma" w:hint="cs"/>
          <w:b/>
          <w:bCs/>
          <w:sz w:val="22"/>
          <w:szCs w:val="22"/>
          <w:rtl/>
        </w:rPr>
      </w:pPr>
    </w:p>
    <w:p w:rsidR="00BA7A5C" w:rsidRDefault="00BA7A5C" w:rsidP="003E6B7E">
      <w:pPr>
        <w:jc w:val="center"/>
        <w:rPr>
          <w:rFonts w:cs="Tahoma" w:hint="cs"/>
          <w:b/>
          <w:bCs/>
          <w:sz w:val="22"/>
          <w:szCs w:val="22"/>
          <w:rtl/>
        </w:rPr>
      </w:pPr>
    </w:p>
    <w:p w:rsidR="00BA7A5C" w:rsidRDefault="00BA7A5C" w:rsidP="003E6B7E">
      <w:pPr>
        <w:jc w:val="center"/>
        <w:rPr>
          <w:rFonts w:cs="Tahoma" w:hint="cs"/>
          <w:b/>
          <w:bCs/>
          <w:sz w:val="22"/>
          <w:szCs w:val="22"/>
          <w:rtl/>
        </w:rPr>
      </w:pPr>
    </w:p>
    <w:p w:rsidR="00BA7A5C" w:rsidRPr="003D6947" w:rsidRDefault="00BA7A5C" w:rsidP="00BA7A5C">
      <w:pPr>
        <w:jc w:val="center"/>
        <w:rPr>
          <w:rFonts w:cs="Tahoma"/>
          <w:b/>
          <w:bCs/>
          <w:sz w:val="22"/>
          <w:szCs w:val="22"/>
          <w:u w:val="single"/>
          <w:rtl/>
        </w:rPr>
      </w:pPr>
      <w:r>
        <w:rPr>
          <w:rFonts w:cs="Tahoma" w:hint="cs"/>
          <w:b/>
          <w:bCs/>
          <w:sz w:val="22"/>
          <w:szCs w:val="22"/>
          <w:rtl/>
        </w:rPr>
        <w:t>ا</w:t>
      </w:r>
      <w:r w:rsidRPr="007E0908">
        <w:rPr>
          <w:rFonts w:cs="Tahoma" w:hint="cs"/>
          <w:b/>
          <w:bCs/>
          <w:sz w:val="22"/>
          <w:szCs w:val="22"/>
          <w:rtl/>
        </w:rPr>
        <w:t>لخطة الفصلية</w:t>
      </w:r>
    </w:p>
    <w:p w:rsidR="00BA7A5C" w:rsidRDefault="00BA7A5C" w:rsidP="00BA7A5C">
      <w:pPr>
        <w:rPr>
          <w:rFonts w:cs="Tahoma"/>
          <w:sz w:val="22"/>
          <w:szCs w:val="22"/>
          <w:highlight w:val="yellow"/>
          <w:rtl/>
        </w:rPr>
      </w:pPr>
      <w:r>
        <w:rPr>
          <w:rFonts w:cs="Tahoma" w:hint="cs"/>
          <w:b/>
          <w:bCs/>
          <w:sz w:val="22"/>
          <w:szCs w:val="22"/>
          <w:rtl/>
        </w:rPr>
        <w:t xml:space="preserve">   </w:t>
      </w:r>
      <w:r w:rsidRPr="003D6947">
        <w:rPr>
          <w:rFonts w:cs="Tahoma" w:hint="cs"/>
          <w:b/>
          <w:bCs/>
          <w:sz w:val="22"/>
          <w:szCs w:val="22"/>
          <w:rtl/>
        </w:rPr>
        <w:t>الصف/المستوى:</w:t>
      </w:r>
      <w:r>
        <w:rPr>
          <w:rFonts w:cs="Tahoma" w:hint="cs"/>
          <w:b/>
          <w:bCs/>
          <w:sz w:val="22"/>
          <w:szCs w:val="22"/>
          <w:rtl/>
          <w:lang w:bidi="ar-JO"/>
        </w:rPr>
        <w:t>الرابع</w:t>
      </w:r>
      <w:r>
        <w:rPr>
          <w:rFonts w:cs="Tahoma" w:hint="cs"/>
          <w:b/>
          <w:bCs/>
          <w:sz w:val="22"/>
          <w:szCs w:val="22"/>
          <w:rtl/>
        </w:rPr>
        <w:t xml:space="preserve">                                                      </w:t>
      </w:r>
      <w:r w:rsidRPr="003D6947">
        <w:rPr>
          <w:rFonts w:cs="Tahoma" w:hint="cs"/>
          <w:b/>
          <w:bCs/>
          <w:sz w:val="22"/>
          <w:szCs w:val="22"/>
          <w:rtl/>
        </w:rPr>
        <w:t xml:space="preserve">الفصل الدراسي :الأول </w:t>
      </w:r>
      <w:r>
        <w:rPr>
          <w:rFonts w:cs="Tahoma" w:hint="cs"/>
          <w:b/>
          <w:bCs/>
          <w:sz w:val="22"/>
          <w:szCs w:val="22"/>
          <w:rtl/>
        </w:rPr>
        <w:t xml:space="preserve">2019/2020 </w:t>
      </w:r>
      <w:r>
        <w:rPr>
          <w:rFonts w:cs="Tahoma" w:hint="cs"/>
          <w:sz w:val="22"/>
          <w:szCs w:val="22"/>
          <w:rtl/>
        </w:rPr>
        <w:t xml:space="preserve">                                                   </w:t>
      </w:r>
      <w:r w:rsidRPr="003D6947">
        <w:rPr>
          <w:rFonts w:cs="Tahoma" w:hint="cs"/>
          <w:sz w:val="22"/>
          <w:szCs w:val="22"/>
          <w:rtl/>
        </w:rPr>
        <w:t xml:space="preserve"> </w:t>
      </w:r>
      <w:r w:rsidRPr="00C761C9">
        <w:rPr>
          <w:rFonts w:cs="Tahoma" w:hint="cs"/>
          <w:sz w:val="22"/>
          <w:szCs w:val="22"/>
          <w:rtl/>
        </w:rPr>
        <w:t xml:space="preserve">المبحث : رياضيات     </w:t>
      </w:r>
    </w:p>
    <w:p w:rsidR="00BA7A5C" w:rsidRPr="003D6947" w:rsidRDefault="00BA7A5C" w:rsidP="007429D1">
      <w:pPr>
        <w:rPr>
          <w:rFonts w:cs="Tahoma"/>
          <w:sz w:val="22"/>
          <w:szCs w:val="22"/>
          <w:lang w:bidi="ar-JO"/>
        </w:rPr>
      </w:pPr>
      <w:r w:rsidRPr="00A356C6">
        <w:rPr>
          <w:rFonts w:cs="Tahoma" w:hint="cs"/>
          <w:sz w:val="22"/>
          <w:szCs w:val="22"/>
          <w:highlight w:val="yellow"/>
          <w:rtl/>
        </w:rPr>
        <w:t xml:space="preserve">   عنوان الوحدة :</w:t>
      </w:r>
      <w:r>
        <w:rPr>
          <w:rFonts w:cs="Tahoma" w:hint="cs"/>
          <w:sz w:val="22"/>
          <w:szCs w:val="22"/>
          <w:highlight w:val="yellow"/>
          <w:rtl/>
        </w:rPr>
        <w:t xml:space="preserve">   ا</w:t>
      </w:r>
      <w:r>
        <w:rPr>
          <w:rFonts w:cs="Tahoma" w:hint="cs"/>
          <w:sz w:val="22"/>
          <w:szCs w:val="22"/>
          <w:highlight w:val="yellow"/>
          <w:rtl/>
        </w:rPr>
        <w:t>معالجة البيانات</w:t>
      </w:r>
      <w:r>
        <w:rPr>
          <w:rFonts w:cs="Tahoma" w:hint="cs"/>
          <w:sz w:val="22"/>
          <w:szCs w:val="22"/>
          <w:highlight w:val="yellow"/>
          <w:rtl/>
        </w:rPr>
        <w:t xml:space="preserve">   </w:t>
      </w:r>
      <w:r w:rsidRPr="00A356C6">
        <w:rPr>
          <w:rFonts w:cs="Tahoma" w:hint="cs"/>
          <w:sz w:val="22"/>
          <w:szCs w:val="22"/>
          <w:highlight w:val="yellow"/>
          <w:rtl/>
        </w:rPr>
        <w:t xml:space="preserve"> عدد الدروس :  </w:t>
      </w:r>
      <w:r w:rsidRPr="00A356C6">
        <w:rPr>
          <w:rFonts w:cs="Tahoma" w:hint="cs"/>
          <w:sz w:val="22"/>
          <w:szCs w:val="22"/>
          <w:highlight w:val="yellow"/>
          <w:u w:val="single"/>
          <w:rtl/>
        </w:rPr>
        <w:t>(</w:t>
      </w:r>
      <w:r>
        <w:rPr>
          <w:rFonts w:cs="Tahoma" w:hint="cs"/>
          <w:sz w:val="22"/>
          <w:szCs w:val="22"/>
          <w:highlight w:val="yellow"/>
          <w:u w:val="single"/>
          <w:rtl/>
        </w:rPr>
        <w:t xml:space="preserve"> 5  </w:t>
      </w:r>
      <w:r w:rsidRPr="00A356C6">
        <w:rPr>
          <w:rFonts w:cs="Tahoma" w:hint="cs"/>
          <w:sz w:val="22"/>
          <w:szCs w:val="22"/>
          <w:highlight w:val="yellow"/>
          <w:rtl/>
        </w:rPr>
        <w:t>)  الصفحات: (</w:t>
      </w:r>
      <w:r>
        <w:rPr>
          <w:rFonts w:cs="Tahoma" w:hint="cs"/>
          <w:sz w:val="22"/>
          <w:szCs w:val="22"/>
          <w:highlight w:val="yellow"/>
          <w:rtl/>
        </w:rPr>
        <w:t xml:space="preserve">   6  </w:t>
      </w:r>
      <w:r w:rsidRPr="00A356C6">
        <w:rPr>
          <w:rFonts w:cs="Tahoma" w:hint="cs"/>
          <w:sz w:val="22"/>
          <w:szCs w:val="22"/>
          <w:highlight w:val="yellow"/>
          <w:rtl/>
        </w:rPr>
        <w:t>)  عدد الحصص : (</w:t>
      </w:r>
      <w:r>
        <w:rPr>
          <w:rFonts w:cs="Tahoma" w:hint="cs"/>
          <w:sz w:val="22"/>
          <w:szCs w:val="22"/>
          <w:highlight w:val="yellow"/>
          <w:rtl/>
        </w:rPr>
        <w:t xml:space="preserve">    </w:t>
      </w:r>
      <w:r w:rsidRPr="00A356C6">
        <w:rPr>
          <w:rFonts w:cs="Tahoma" w:hint="cs"/>
          <w:sz w:val="22"/>
          <w:szCs w:val="22"/>
          <w:highlight w:val="yellow"/>
          <w:rtl/>
        </w:rPr>
        <w:t>) حصة   الفترة الزمنية :</w:t>
      </w:r>
      <w:r>
        <w:rPr>
          <w:rFonts w:cs="Tahoma" w:hint="cs"/>
          <w:sz w:val="22"/>
          <w:szCs w:val="22"/>
          <w:rtl/>
        </w:rPr>
        <w:t>من</w:t>
      </w:r>
      <w:r w:rsidRPr="00A356C6">
        <w:rPr>
          <w:rFonts w:cs="Tahoma" w:hint="cs"/>
          <w:sz w:val="22"/>
          <w:szCs w:val="22"/>
          <w:rtl/>
        </w:rPr>
        <w:t xml:space="preserve"> </w:t>
      </w:r>
      <w:r w:rsidRPr="00B53C18">
        <w:rPr>
          <w:rFonts w:cs="Tahoma" w:hint="cs"/>
          <w:b/>
          <w:bCs/>
          <w:sz w:val="22"/>
          <w:szCs w:val="22"/>
          <w:u w:val="single"/>
          <w:rtl/>
          <w:lang w:bidi="ar-JO"/>
        </w:rPr>
        <w:t>من</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r w:rsidRPr="00B53C18">
        <w:rPr>
          <w:rFonts w:cs="Tahoma" w:hint="cs"/>
          <w:b/>
          <w:bCs/>
          <w:sz w:val="22"/>
          <w:szCs w:val="22"/>
          <w:u w:val="single"/>
          <w:rtl/>
          <w:lang w:bidi="ar-JO"/>
        </w:rPr>
        <w:t xml:space="preserve"> الى </w:t>
      </w:r>
      <w:r>
        <w:rPr>
          <w:rFonts w:cs="Tahoma" w:hint="cs"/>
          <w:b/>
          <w:bCs/>
          <w:sz w:val="22"/>
          <w:szCs w:val="22"/>
          <w:u w:val="single"/>
          <w:rtl/>
          <w:lang w:bidi="ar-JO"/>
        </w:rPr>
        <w:t xml:space="preserve">  </w:t>
      </w:r>
      <w:r w:rsidRPr="00B53C18">
        <w:rPr>
          <w:rFonts w:cs="Tahoma" w:hint="cs"/>
          <w:b/>
          <w:bCs/>
          <w:sz w:val="22"/>
          <w:szCs w:val="22"/>
          <w:u w:val="single"/>
          <w:rtl/>
          <w:lang w:bidi="ar-JO"/>
        </w:rPr>
        <w:t xml:space="preserve"> /</w:t>
      </w:r>
      <w:r>
        <w:rPr>
          <w:rFonts w:cs="Tahoma" w:hint="cs"/>
          <w:b/>
          <w:bCs/>
          <w:sz w:val="22"/>
          <w:szCs w:val="22"/>
          <w:u w:val="single"/>
          <w:rtl/>
          <w:lang w:bidi="ar-JO"/>
        </w:rPr>
        <w:t xml:space="preserve">   </w:t>
      </w:r>
      <w:r w:rsidRPr="00B53C18">
        <w:rPr>
          <w:rFonts w:cs="Tahoma" w:hint="cs"/>
          <w:b/>
          <w:bCs/>
          <w:sz w:val="22"/>
          <w:szCs w:val="22"/>
          <w:u w:val="single"/>
          <w:rtl/>
          <w:lang w:bidi="ar-JO"/>
        </w:rPr>
        <w:t>/</w:t>
      </w:r>
      <w:r>
        <w:rPr>
          <w:rFonts w:cs="Tahoma" w:hint="cs"/>
          <w:b/>
          <w:bCs/>
          <w:sz w:val="22"/>
          <w:szCs w:val="22"/>
          <w:u w:val="single"/>
          <w:rtl/>
          <w:lang w:bidi="ar-JO"/>
        </w:rPr>
        <w:t>2020</w:t>
      </w:r>
    </w:p>
    <w:tbl>
      <w:tblPr>
        <w:tblpPr w:leftFromText="180" w:rightFromText="180" w:vertAnchor="text" w:horzAnchor="margin" w:tblpXSpec="center" w:tblpY="222"/>
        <w:bidiVisual/>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2880"/>
        <w:gridCol w:w="1710"/>
        <w:gridCol w:w="1620"/>
        <w:gridCol w:w="1800"/>
        <w:gridCol w:w="1890"/>
        <w:gridCol w:w="2520"/>
      </w:tblGrid>
      <w:tr w:rsidR="00BA7A5C" w:rsidRPr="003027E6" w:rsidTr="003A0DFD">
        <w:trPr>
          <w:trHeight w:val="416"/>
        </w:trPr>
        <w:tc>
          <w:tcPr>
            <w:tcW w:w="3276" w:type="dxa"/>
            <w:vMerge w:val="restart"/>
            <w:shd w:val="clear" w:color="auto" w:fill="F2D9FF"/>
          </w:tcPr>
          <w:p w:rsidR="00BA7A5C" w:rsidRPr="003027E6" w:rsidRDefault="00BA7A5C" w:rsidP="00B27956">
            <w:pPr>
              <w:ind w:left="720" w:hanging="720"/>
              <w:jc w:val="center"/>
              <w:rPr>
                <w:rFonts w:cs="Tahoma"/>
                <w:b/>
                <w:bCs/>
                <w:sz w:val="22"/>
                <w:szCs w:val="22"/>
                <w:rtl/>
              </w:rPr>
            </w:pPr>
          </w:p>
          <w:p w:rsidR="00BA7A5C" w:rsidRPr="003027E6" w:rsidRDefault="00BA7A5C" w:rsidP="00B27956">
            <w:pPr>
              <w:ind w:left="720" w:hanging="720"/>
              <w:jc w:val="center"/>
              <w:rPr>
                <w:rFonts w:cs="Tahoma"/>
                <w:b/>
                <w:bCs/>
                <w:sz w:val="22"/>
                <w:szCs w:val="22"/>
                <w:rtl/>
              </w:rPr>
            </w:pPr>
            <w:r w:rsidRPr="003027E6">
              <w:rPr>
                <w:rFonts w:cs="Tahoma" w:hint="cs"/>
                <w:b/>
                <w:bCs/>
                <w:sz w:val="22"/>
                <w:szCs w:val="22"/>
                <w:rtl/>
              </w:rPr>
              <w:t>النتاجات العامة</w:t>
            </w:r>
          </w:p>
        </w:tc>
        <w:tc>
          <w:tcPr>
            <w:tcW w:w="2880" w:type="dxa"/>
            <w:vMerge w:val="restart"/>
            <w:shd w:val="clear" w:color="auto" w:fill="F2D9FF"/>
          </w:tcPr>
          <w:p w:rsidR="00BA7A5C" w:rsidRPr="003027E6" w:rsidRDefault="00BA7A5C" w:rsidP="00B27956">
            <w:pPr>
              <w:ind w:left="720" w:hanging="720"/>
              <w:jc w:val="center"/>
              <w:rPr>
                <w:rFonts w:cs="Tahoma"/>
                <w:b/>
                <w:bCs/>
                <w:sz w:val="22"/>
                <w:szCs w:val="22"/>
                <w:rtl/>
              </w:rPr>
            </w:pPr>
          </w:p>
          <w:p w:rsidR="00BA7A5C" w:rsidRDefault="00BA7A5C" w:rsidP="00B27956">
            <w:pPr>
              <w:ind w:left="720" w:hanging="720"/>
              <w:rPr>
                <w:rFonts w:cs="Tahoma"/>
                <w:b/>
                <w:bCs/>
                <w:sz w:val="22"/>
                <w:szCs w:val="22"/>
                <w:rtl/>
              </w:rPr>
            </w:pPr>
            <w:r w:rsidRPr="003027E6">
              <w:rPr>
                <w:rFonts w:cs="Tahoma" w:hint="cs"/>
                <w:b/>
                <w:bCs/>
                <w:sz w:val="22"/>
                <w:szCs w:val="22"/>
                <w:rtl/>
              </w:rPr>
              <w:t xml:space="preserve">المواد </w:t>
            </w:r>
          </w:p>
          <w:p w:rsidR="00BA7A5C" w:rsidRPr="003027E6" w:rsidRDefault="00BA7A5C" w:rsidP="00B27956">
            <w:pPr>
              <w:ind w:left="720" w:hanging="720"/>
              <w:rPr>
                <w:rFonts w:cs="Tahoma"/>
                <w:b/>
                <w:bCs/>
                <w:sz w:val="22"/>
                <w:szCs w:val="22"/>
                <w:rtl/>
              </w:rPr>
            </w:pPr>
            <w:r w:rsidRPr="003027E6">
              <w:rPr>
                <w:rFonts w:cs="Tahoma" w:hint="cs"/>
                <w:b/>
                <w:bCs/>
                <w:sz w:val="22"/>
                <w:szCs w:val="22"/>
                <w:rtl/>
              </w:rPr>
              <w:t>التجهيزات</w:t>
            </w:r>
          </w:p>
          <w:p w:rsidR="00BA7A5C" w:rsidRDefault="00BA7A5C" w:rsidP="00B27956">
            <w:pPr>
              <w:ind w:left="720" w:hanging="720"/>
              <w:rPr>
                <w:rFonts w:cs="Tahoma"/>
                <w:b/>
                <w:bCs/>
                <w:sz w:val="22"/>
                <w:szCs w:val="22"/>
                <w:rtl/>
              </w:rPr>
            </w:pPr>
            <w:r>
              <w:rPr>
                <w:rFonts w:cs="Tahoma" w:hint="cs"/>
                <w:b/>
                <w:bCs/>
                <w:sz w:val="22"/>
                <w:szCs w:val="22"/>
                <w:rtl/>
              </w:rPr>
              <w:t>(مصادر</w:t>
            </w:r>
          </w:p>
          <w:p w:rsidR="00BA7A5C" w:rsidRPr="003027E6" w:rsidRDefault="00BA7A5C" w:rsidP="00B27956">
            <w:pPr>
              <w:ind w:left="720" w:hanging="720"/>
              <w:rPr>
                <w:rFonts w:cs="Tahoma"/>
                <w:b/>
                <w:bCs/>
                <w:sz w:val="22"/>
                <w:szCs w:val="22"/>
                <w:rtl/>
              </w:rPr>
            </w:pPr>
            <w:r>
              <w:rPr>
                <w:rFonts w:cs="Tahoma" w:hint="cs"/>
                <w:b/>
                <w:bCs/>
                <w:sz w:val="22"/>
                <w:szCs w:val="22"/>
                <w:rtl/>
              </w:rPr>
              <w:t>ا</w:t>
            </w:r>
            <w:r w:rsidRPr="003027E6">
              <w:rPr>
                <w:rFonts w:cs="Tahoma" w:hint="cs"/>
                <w:b/>
                <w:bCs/>
                <w:sz w:val="22"/>
                <w:szCs w:val="22"/>
                <w:rtl/>
              </w:rPr>
              <w:t>لتعلم )</w:t>
            </w:r>
          </w:p>
        </w:tc>
        <w:tc>
          <w:tcPr>
            <w:tcW w:w="1710" w:type="dxa"/>
            <w:vMerge w:val="restart"/>
            <w:shd w:val="clear" w:color="auto" w:fill="F2D9FF"/>
          </w:tcPr>
          <w:p w:rsidR="00BA7A5C" w:rsidRPr="003027E6" w:rsidRDefault="00BA7A5C" w:rsidP="00B27956">
            <w:pPr>
              <w:ind w:left="720" w:hanging="720"/>
              <w:jc w:val="center"/>
              <w:rPr>
                <w:rFonts w:cs="Tahoma"/>
                <w:b/>
                <w:bCs/>
                <w:sz w:val="22"/>
                <w:szCs w:val="22"/>
                <w:rtl/>
              </w:rPr>
            </w:pPr>
          </w:p>
          <w:p w:rsidR="00BA7A5C" w:rsidRPr="003027E6" w:rsidRDefault="00BA7A5C" w:rsidP="00B27956">
            <w:pPr>
              <w:ind w:left="720" w:hanging="720"/>
              <w:jc w:val="center"/>
              <w:rPr>
                <w:rFonts w:cs="Tahoma"/>
                <w:b/>
                <w:bCs/>
                <w:sz w:val="22"/>
                <w:szCs w:val="22"/>
                <w:rtl/>
              </w:rPr>
            </w:pPr>
            <w:r w:rsidRPr="003027E6">
              <w:rPr>
                <w:rFonts w:cs="Tahoma" w:hint="cs"/>
                <w:b/>
                <w:bCs/>
                <w:sz w:val="22"/>
                <w:szCs w:val="22"/>
                <w:rtl/>
              </w:rPr>
              <w:t>استراتيجيات</w:t>
            </w:r>
          </w:p>
          <w:p w:rsidR="00BA7A5C" w:rsidRPr="003027E6" w:rsidRDefault="00BA7A5C" w:rsidP="00B27956">
            <w:pPr>
              <w:ind w:left="720" w:hanging="720"/>
              <w:jc w:val="center"/>
              <w:rPr>
                <w:rFonts w:cs="Tahoma"/>
                <w:b/>
                <w:bCs/>
                <w:sz w:val="22"/>
                <w:szCs w:val="22"/>
                <w:rtl/>
              </w:rPr>
            </w:pPr>
            <w:r w:rsidRPr="003027E6">
              <w:rPr>
                <w:rFonts w:cs="Tahoma" w:hint="cs"/>
                <w:b/>
                <w:bCs/>
                <w:sz w:val="22"/>
                <w:szCs w:val="22"/>
                <w:rtl/>
              </w:rPr>
              <w:t>التدريس</w:t>
            </w:r>
          </w:p>
        </w:tc>
        <w:tc>
          <w:tcPr>
            <w:tcW w:w="3420" w:type="dxa"/>
            <w:gridSpan w:val="2"/>
            <w:tcBorders>
              <w:bottom w:val="single" w:sz="4" w:space="0" w:color="auto"/>
            </w:tcBorders>
            <w:shd w:val="clear" w:color="auto" w:fill="F2D9FF"/>
          </w:tcPr>
          <w:p w:rsidR="00BA7A5C" w:rsidRPr="003027E6" w:rsidRDefault="00BA7A5C" w:rsidP="00B27956">
            <w:pPr>
              <w:ind w:left="720" w:hanging="720"/>
              <w:jc w:val="center"/>
              <w:rPr>
                <w:rFonts w:cs="Tahoma"/>
                <w:b/>
                <w:bCs/>
                <w:sz w:val="22"/>
                <w:szCs w:val="22"/>
                <w:rtl/>
              </w:rPr>
            </w:pPr>
          </w:p>
          <w:p w:rsidR="00BA7A5C" w:rsidRPr="003027E6" w:rsidRDefault="00BA7A5C" w:rsidP="00B27956">
            <w:pPr>
              <w:ind w:left="720" w:hanging="720"/>
              <w:jc w:val="center"/>
              <w:rPr>
                <w:rFonts w:cs="Tahoma"/>
                <w:b/>
                <w:bCs/>
                <w:sz w:val="22"/>
                <w:szCs w:val="22"/>
                <w:rtl/>
              </w:rPr>
            </w:pPr>
            <w:r w:rsidRPr="003027E6">
              <w:rPr>
                <w:rFonts w:cs="Tahoma" w:hint="cs"/>
                <w:b/>
                <w:bCs/>
                <w:sz w:val="22"/>
                <w:szCs w:val="22"/>
                <w:rtl/>
              </w:rPr>
              <w:t>التقويم</w:t>
            </w:r>
          </w:p>
        </w:tc>
        <w:tc>
          <w:tcPr>
            <w:tcW w:w="1890" w:type="dxa"/>
            <w:vMerge w:val="restart"/>
            <w:shd w:val="clear" w:color="auto" w:fill="F2D9FF"/>
          </w:tcPr>
          <w:p w:rsidR="00BA7A5C" w:rsidRPr="003027E6" w:rsidRDefault="00BA7A5C" w:rsidP="00B27956">
            <w:pPr>
              <w:ind w:left="720" w:hanging="720"/>
              <w:jc w:val="center"/>
              <w:rPr>
                <w:rFonts w:cs="Tahoma"/>
                <w:b/>
                <w:bCs/>
                <w:sz w:val="22"/>
                <w:szCs w:val="22"/>
                <w:rtl/>
              </w:rPr>
            </w:pPr>
          </w:p>
          <w:p w:rsidR="00BA7A5C" w:rsidRPr="003027E6" w:rsidRDefault="00BA7A5C" w:rsidP="00B27956">
            <w:pPr>
              <w:ind w:left="720" w:hanging="720"/>
              <w:jc w:val="center"/>
              <w:rPr>
                <w:rFonts w:cs="Tahoma"/>
                <w:b/>
                <w:bCs/>
                <w:sz w:val="22"/>
                <w:szCs w:val="22"/>
                <w:rtl/>
              </w:rPr>
            </w:pPr>
            <w:r w:rsidRPr="003027E6">
              <w:rPr>
                <w:rFonts w:cs="Tahoma" w:hint="cs"/>
                <w:b/>
                <w:bCs/>
                <w:sz w:val="22"/>
                <w:szCs w:val="22"/>
                <w:rtl/>
              </w:rPr>
              <w:t>أنشطة مرافقة</w:t>
            </w:r>
          </w:p>
        </w:tc>
        <w:tc>
          <w:tcPr>
            <w:tcW w:w="2520" w:type="dxa"/>
            <w:vMerge w:val="restart"/>
            <w:shd w:val="clear" w:color="auto" w:fill="F2D9FF"/>
          </w:tcPr>
          <w:p w:rsidR="00BA7A5C" w:rsidRPr="003027E6" w:rsidRDefault="00BA7A5C" w:rsidP="00B27956">
            <w:pPr>
              <w:ind w:left="720" w:hanging="720"/>
              <w:jc w:val="center"/>
              <w:rPr>
                <w:rFonts w:cs="Tahoma"/>
                <w:b/>
                <w:bCs/>
                <w:sz w:val="22"/>
                <w:szCs w:val="22"/>
                <w:rtl/>
              </w:rPr>
            </w:pPr>
          </w:p>
          <w:p w:rsidR="00BA7A5C" w:rsidRPr="003027E6" w:rsidRDefault="00BA7A5C" w:rsidP="00B27956">
            <w:pPr>
              <w:ind w:left="720" w:hanging="720"/>
              <w:jc w:val="center"/>
              <w:rPr>
                <w:rFonts w:cs="Tahoma"/>
                <w:b/>
                <w:bCs/>
                <w:sz w:val="22"/>
                <w:szCs w:val="22"/>
                <w:rtl/>
                <w:lang w:bidi="ar-JO"/>
              </w:rPr>
            </w:pPr>
            <w:r w:rsidRPr="003027E6">
              <w:rPr>
                <w:rFonts w:cs="Tahoma" w:hint="cs"/>
                <w:b/>
                <w:bCs/>
                <w:sz w:val="22"/>
                <w:szCs w:val="22"/>
                <w:rtl/>
              </w:rPr>
              <w:t>التأمل الذاتي حول الوحدة</w:t>
            </w:r>
          </w:p>
        </w:tc>
      </w:tr>
      <w:tr w:rsidR="00BA7A5C" w:rsidRPr="003027E6" w:rsidTr="003A0DFD">
        <w:trPr>
          <w:trHeight w:val="415"/>
        </w:trPr>
        <w:tc>
          <w:tcPr>
            <w:tcW w:w="3276" w:type="dxa"/>
            <w:vMerge/>
          </w:tcPr>
          <w:p w:rsidR="00BA7A5C" w:rsidRPr="003027E6" w:rsidRDefault="00BA7A5C" w:rsidP="00B27956">
            <w:pPr>
              <w:ind w:left="720" w:hanging="720"/>
              <w:jc w:val="center"/>
              <w:rPr>
                <w:rFonts w:cs="Tahoma"/>
                <w:b/>
                <w:bCs/>
                <w:sz w:val="22"/>
                <w:szCs w:val="22"/>
                <w:rtl/>
              </w:rPr>
            </w:pPr>
          </w:p>
        </w:tc>
        <w:tc>
          <w:tcPr>
            <w:tcW w:w="2880" w:type="dxa"/>
            <w:vMerge/>
          </w:tcPr>
          <w:p w:rsidR="00BA7A5C" w:rsidRPr="003027E6" w:rsidRDefault="00BA7A5C" w:rsidP="00B27956">
            <w:pPr>
              <w:ind w:left="720" w:hanging="720"/>
              <w:jc w:val="center"/>
              <w:rPr>
                <w:rFonts w:cs="Tahoma"/>
                <w:b/>
                <w:bCs/>
                <w:sz w:val="22"/>
                <w:szCs w:val="22"/>
                <w:rtl/>
              </w:rPr>
            </w:pPr>
          </w:p>
        </w:tc>
        <w:tc>
          <w:tcPr>
            <w:tcW w:w="1710" w:type="dxa"/>
            <w:vMerge/>
          </w:tcPr>
          <w:p w:rsidR="00BA7A5C" w:rsidRPr="003027E6" w:rsidRDefault="00BA7A5C" w:rsidP="00B27956">
            <w:pPr>
              <w:ind w:left="720" w:hanging="720"/>
              <w:jc w:val="center"/>
              <w:rPr>
                <w:rFonts w:cs="Tahoma"/>
                <w:b/>
                <w:bCs/>
                <w:sz w:val="22"/>
                <w:szCs w:val="22"/>
                <w:rtl/>
              </w:rPr>
            </w:pPr>
          </w:p>
        </w:tc>
        <w:tc>
          <w:tcPr>
            <w:tcW w:w="1620" w:type="dxa"/>
            <w:shd w:val="clear" w:color="auto" w:fill="EDC5E3"/>
          </w:tcPr>
          <w:p w:rsidR="00BA7A5C" w:rsidRPr="003027E6" w:rsidRDefault="00BA7A5C" w:rsidP="00B27956">
            <w:pPr>
              <w:ind w:left="720" w:hanging="720"/>
              <w:jc w:val="center"/>
              <w:rPr>
                <w:rFonts w:cs="Tahoma"/>
                <w:b/>
                <w:bCs/>
                <w:sz w:val="22"/>
                <w:szCs w:val="22"/>
                <w:rtl/>
              </w:rPr>
            </w:pPr>
          </w:p>
          <w:p w:rsidR="00BA7A5C" w:rsidRPr="003027E6" w:rsidRDefault="00BA7A5C" w:rsidP="00B27956">
            <w:pPr>
              <w:ind w:left="720" w:hanging="720"/>
              <w:jc w:val="center"/>
              <w:rPr>
                <w:rFonts w:cs="Tahoma"/>
                <w:b/>
                <w:bCs/>
                <w:sz w:val="22"/>
                <w:szCs w:val="22"/>
                <w:rtl/>
              </w:rPr>
            </w:pPr>
            <w:r w:rsidRPr="003027E6">
              <w:rPr>
                <w:rFonts w:cs="Tahoma" w:hint="cs"/>
                <w:b/>
                <w:bCs/>
                <w:sz w:val="22"/>
                <w:szCs w:val="22"/>
                <w:rtl/>
              </w:rPr>
              <w:t>الاستراتيجيات</w:t>
            </w:r>
          </w:p>
        </w:tc>
        <w:tc>
          <w:tcPr>
            <w:tcW w:w="1800" w:type="dxa"/>
            <w:shd w:val="clear" w:color="auto" w:fill="EDC5E3"/>
          </w:tcPr>
          <w:p w:rsidR="00BA7A5C" w:rsidRPr="003027E6" w:rsidRDefault="00BA7A5C" w:rsidP="00B27956">
            <w:pPr>
              <w:ind w:left="720" w:hanging="720"/>
              <w:jc w:val="center"/>
              <w:rPr>
                <w:rFonts w:cs="Tahoma"/>
                <w:b/>
                <w:bCs/>
                <w:sz w:val="22"/>
                <w:szCs w:val="22"/>
                <w:rtl/>
              </w:rPr>
            </w:pPr>
          </w:p>
          <w:p w:rsidR="00BA7A5C" w:rsidRPr="003027E6" w:rsidRDefault="00BA7A5C" w:rsidP="00B27956">
            <w:pPr>
              <w:ind w:left="720" w:hanging="720"/>
              <w:jc w:val="center"/>
              <w:rPr>
                <w:rFonts w:cs="Tahoma"/>
                <w:b/>
                <w:bCs/>
                <w:sz w:val="22"/>
                <w:szCs w:val="22"/>
                <w:rtl/>
              </w:rPr>
            </w:pPr>
            <w:r w:rsidRPr="003027E6">
              <w:rPr>
                <w:rFonts w:cs="Tahoma" w:hint="cs"/>
                <w:b/>
                <w:bCs/>
                <w:sz w:val="22"/>
                <w:szCs w:val="22"/>
                <w:rtl/>
              </w:rPr>
              <w:t xml:space="preserve">الأدوات </w:t>
            </w:r>
          </w:p>
        </w:tc>
        <w:tc>
          <w:tcPr>
            <w:tcW w:w="1890" w:type="dxa"/>
            <w:vMerge/>
          </w:tcPr>
          <w:p w:rsidR="00BA7A5C" w:rsidRPr="003027E6" w:rsidRDefault="00BA7A5C" w:rsidP="00B27956">
            <w:pPr>
              <w:ind w:left="720" w:hanging="720"/>
              <w:jc w:val="center"/>
              <w:rPr>
                <w:rFonts w:cs="Tahoma"/>
                <w:b/>
                <w:bCs/>
                <w:sz w:val="22"/>
                <w:szCs w:val="22"/>
                <w:rtl/>
              </w:rPr>
            </w:pPr>
          </w:p>
        </w:tc>
        <w:tc>
          <w:tcPr>
            <w:tcW w:w="2520" w:type="dxa"/>
            <w:vMerge/>
          </w:tcPr>
          <w:p w:rsidR="00BA7A5C" w:rsidRPr="003027E6" w:rsidRDefault="00BA7A5C" w:rsidP="00B27956">
            <w:pPr>
              <w:jc w:val="center"/>
              <w:rPr>
                <w:rFonts w:cs="Tahoma"/>
                <w:b/>
                <w:bCs/>
                <w:sz w:val="22"/>
                <w:szCs w:val="22"/>
                <w:rtl/>
              </w:rPr>
            </w:pPr>
          </w:p>
        </w:tc>
      </w:tr>
      <w:tr w:rsidR="00BA7A5C" w:rsidRPr="003027E6" w:rsidTr="003A0DFD">
        <w:trPr>
          <w:trHeight w:val="5845"/>
        </w:trPr>
        <w:tc>
          <w:tcPr>
            <w:tcW w:w="3276" w:type="dxa"/>
          </w:tcPr>
          <w:p w:rsidR="00BA7A5C" w:rsidRPr="003027E6" w:rsidRDefault="00BA7A5C" w:rsidP="00B27956">
            <w:pPr>
              <w:ind w:left="720" w:hanging="720"/>
              <w:rPr>
                <w:rFonts w:cs="Tahoma"/>
                <w:b/>
                <w:bCs/>
                <w:sz w:val="22"/>
                <w:szCs w:val="22"/>
                <w:rtl/>
              </w:rPr>
            </w:pPr>
          </w:p>
          <w:p w:rsidR="00BA7A5C" w:rsidRDefault="00BA7A5C" w:rsidP="00B27956">
            <w:pPr>
              <w:ind w:left="720" w:hanging="720"/>
              <w:rPr>
                <w:rFonts w:cs="Tahoma" w:hint="cs"/>
                <w:b/>
                <w:bCs/>
                <w:sz w:val="22"/>
                <w:szCs w:val="22"/>
                <w:rtl/>
              </w:rPr>
            </w:pPr>
            <w:r>
              <w:rPr>
                <w:rFonts w:cs="Tahoma" w:hint="cs"/>
                <w:b/>
                <w:bCs/>
                <w:sz w:val="22"/>
                <w:szCs w:val="22"/>
                <w:rtl/>
              </w:rPr>
              <w:t xml:space="preserve">يتوقع من الطالب أن يكون قادر </w:t>
            </w:r>
            <w:r w:rsidRPr="003027E6">
              <w:rPr>
                <w:rFonts w:cs="Tahoma" w:hint="cs"/>
                <w:b/>
                <w:bCs/>
                <w:sz w:val="22"/>
                <w:szCs w:val="22"/>
                <w:rtl/>
              </w:rPr>
              <w:t>على</w:t>
            </w:r>
            <w:r>
              <w:rPr>
                <w:rFonts w:cs="Tahoma" w:hint="cs"/>
                <w:b/>
                <w:bCs/>
                <w:sz w:val="22"/>
                <w:szCs w:val="22"/>
                <w:rtl/>
              </w:rPr>
              <w:t xml:space="preserve"> ان</w:t>
            </w:r>
            <w:r w:rsidRPr="003027E6">
              <w:rPr>
                <w:rFonts w:cs="Tahoma" w:hint="cs"/>
                <w:b/>
                <w:bCs/>
                <w:sz w:val="22"/>
                <w:szCs w:val="22"/>
                <w:rtl/>
              </w:rPr>
              <w:t xml:space="preserve"> :</w:t>
            </w:r>
          </w:p>
          <w:p w:rsidR="00BA7A5C" w:rsidRDefault="00BA7A5C" w:rsidP="00BA7A5C">
            <w:pPr>
              <w:pStyle w:val="ListParagraph"/>
              <w:numPr>
                <w:ilvl w:val="0"/>
                <w:numId w:val="23"/>
              </w:numPr>
              <w:rPr>
                <w:rFonts w:cs="Tahoma" w:hint="cs"/>
                <w:b/>
                <w:bCs/>
                <w:sz w:val="22"/>
                <w:szCs w:val="22"/>
              </w:rPr>
            </w:pPr>
            <w:r>
              <w:rPr>
                <w:rFonts w:cs="Tahoma" w:hint="cs"/>
                <w:b/>
                <w:bCs/>
                <w:sz w:val="22"/>
                <w:szCs w:val="22"/>
                <w:rtl/>
              </w:rPr>
              <w:t xml:space="preserve">يفسر بيانات ممثلة بخطوط بيانية </w:t>
            </w:r>
          </w:p>
          <w:p w:rsidR="00BA7A5C" w:rsidRDefault="00BA7A5C" w:rsidP="00BA7A5C">
            <w:pPr>
              <w:pStyle w:val="ListParagraph"/>
              <w:numPr>
                <w:ilvl w:val="0"/>
                <w:numId w:val="23"/>
              </w:numPr>
              <w:rPr>
                <w:rFonts w:cs="Tahoma" w:hint="cs"/>
                <w:b/>
                <w:bCs/>
                <w:sz w:val="22"/>
                <w:szCs w:val="22"/>
              </w:rPr>
            </w:pPr>
            <w:r>
              <w:rPr>
                <w:rFonts w:cs="Tahoma" w:hint="cs"/>
                <w:b/>
                <w:bCs/>
                <w:sz w:val="22"/>
                <w:szCs w:val="22"/>
                <w:rtl/>
              </w:rPr>
              <w:t xml:space="preserve">يمثل بيانات باستخدام الخطوط البيانية </w:t>
            </w:r>
          </w:p>
          <w:p w:rsidR="00BA7A5C" w:rsidRDefault="00BA7A5C" w:rsidP="00BA7A5C">
            <w:pPr>
              <w:pStyle w:val="ListParagraph"/>
              <w:numPr>
                <w:ilvl w:val="0"/>
                <w:numId w:val="23"/>
              </w:numPr>
              <w:rPr>
                <w:rFonts w:cs="Tahoma" w:hint="cs"/>
                <w:b/>
                <w:bCs/>
                <w:sz w:val="22"/>
                <w:szCs w:val="22"/>
              </w:rPr>
            </w:pPr>
            <w:r>
              <w:rPr>
                <w:rFonts w:cs="Tahoma" w:hint="cs"/>
                <w:b/>
                <w:bCs/>
                <w:sz w:val="22"/>
                <w:szCs w:val="22"/>
                <w:rtl/>
              </w:rPr>
              <w:t xml:space="preserve">يفسر </w:t>
            </w:r>
            <w:r>
              <w:rPr>
                <w:rFonts w:cs="Tahoma" w:hint="cs"/>
                <w:b/>
                <w:bCs/>
                <w:sz w:val="22"/>
                <w:szCs w:val="22"/>
                <w:rtl/>
              </w:rPr>
              <w:t>مجموعتي بيانات</w:t>
            </w:r>
            <w:r>
              <w:rPr>
                <w:rFonts w:cs="Tahoma" w:hint="cs"/>
                <w:b/>
                <w:bCs/>
                <w:sz w:val="22"/>
                <w:szCs w:val="22"/>
                <w:rtl/>
              </w:rPr>
              <w:t xml:space="preserve"> ممثلة </w:t>
            </w:r>
            <w:r>
              <w:rPr>
                <w:rFonts w:cs="Tahoma" w:hint="cs"/>
                <w:b/>
                <w:bCs/>
                <w:sz w:val="22"/>
                <w:szCs w:val="22"/>
                <w:rtl/>
              </w:rPr>
              <w:t xml:space="preserve">بأعمدة بيانات مزدوجة </w:t>
            </w:r>
            <w:r>
              <w:rPr>
                <w:rFonts w:cs="Tahoma" w:hint="cs"/>
                <w:b/>
                <w:bCs/>
                <w:sz w:val="22"/>
                <w:szCs w:val="22"/>
                <w:rtl/>
              </w:rPr>
              <w:t xml:space="preserve"> </w:t>
            </w:r>
          </w:p>
          <w:p w:rsidR="00BA7A5C" w:rsidRDefault="00BA7A5C" w:rsidP="00BA7A5C">
            <w:pPr>
              <w:pStyle w:val="ListParagraph"/>
              <w:numPr>
                <w:ilvl w:val="0"/>
                <w:numId w:val="23"/>
              </w:numPr>
              <w:rPr>
                <w:rFonts w:cs="Tahoma" w:hint="cs"/>
                <w:b/>
                <w:bCs/>
                <w:sz w:val="22"/>
                <w:szCs w:val="22"/>
              </w:rPr>
            </w:pPr>
            <w:r>
              <w:rPr>
                <w:rFonts w:cs="Tahoma" w:hint="cs"/>
                <w:b/>
                <w:bCs/>
                <w:sz w:val="22"/>
                <w:szCs w:val="22"/>
                <w:rtl/>
              </w:rPr>
              <w:t>يمثل</w:t>
            </w:r>
            <w:r>
              <w:rPr>
                <w:rFonts w:cs="Tahoma" w:hint="cs"/>
                <w:b/>
                <w:bCs/>
                <w:sz w:val="22"/>
                <w:szCs w:val="22"/>
                <w:rtl/>
              </w:rPr>
              <w:t xml:space="preserve"> مجموعتي بيانات ممثلة بأعمدة بيانات مزدوجة  </w:t>
            </w:r>
          </w:p>
          <w:p w:rsidR="00BA7A5C" w:rsidRDefault="00BA7A5C" w:rsidP="00BA7A5C">
            <w:pPr>
              <w:pStyle w:val="ListParagraph"/>
              <w:numPr>
                <w:ilvl w:val="0"/>
                <w:numId w:val="23"/>
              </w:numPr>
              <w:rPr>
                <w:rFonts w:cs="Tahoma" w:hint="cs"/>
                <w:b/>
                <w:bCs/>
                <w:sz w:val="22"/>
                <w:szCs w:val="22"/>
              </w:rPr>
            </w:pPr>
            <w:r>
              <w:rPr>
                <w:rFonts w:cs="Tahoma" w:hint="cs"/>
                <w:b/>
                <w:bCs/>
                <w:sz w:val="22"/>
                <w:szCs w:val="22"/>
                <w:rtl/>
              </w:rPr>
              <w:t xml:space="preserve">يفسر بيانات ممثلة </w:t>
            </w:r>
            <w:r>
              <w:rPr>
                <w:rFonts w:cs="Tahoma" w:hint="cs"/>
                <w:b/>
                <w:bCs/>
                <w:sz w:val="22"/>
                <w:szCs w:val="22"/>
                <w:rtl/>
              </w:rPr>
              <w:t>بنقاط مجمعة</w:t>
            </w:r>
          </w:p>
          <w:p w:rsidR="00BA7A5C" w:rsidRDefault="00BA7A5C" w:rsidP="00BA7A5C">
            <w:pPr>
              <w:pStyle w:val="ListParagraph"/>
              <w:numPr>
                <w:ilvl w:val="0"/>
                <w:numId w:val="23"/>
              </w:numPr>
              <w:rPr>
                <w:rFonts w:cs="Tahoma" w:hint="cs"/>
                <w:b/>
                <w:bCs/>
                <w:sz w:val="22"/>
                <w:szCs w:val="22"/>
              </w:rPr>
            </w:pPr>
            <w:r>
              <w:rPr>
                <w:rFonts w:cs="Tahoma" w:hint="cs"/>
                <w:b/>
                <w:bCs/>
                <w:sz w:val="22"/>
                <w:szCs w:val="22"/>
                <w:rtl/>
              </w:rPr>
              <w:t xml:space="preserve">يمثل بيانات باستخدام </w:t>
            </w:r>
            <w:r>
              <w:rPr>
                <w:rFonts w:cs="Tahoma" w:hint="cs"/>
                <w:b/>
                <w:bCs/>
                <w:sz w:val="22"/>
                <w:szCs w:val="22"/>
                <w:rtl/>
              </w:rPr>
              <w:t xml:space="preserve">بنقاط مجمعة </w:t>
            </w:r>
          </w:p>
          <w:p w:rsidR="00BA7A5C" w:rsidRDefault="00BA7A5C" w:rsidP="00BA7A5C">
            <w:pPr>
              <w:pStyle w:val="ListParagraph"/>
              <w:numPr>
                <w:ilvl w:val="0"/>
                <w:numId w:val="23"/>
              </w:numPr>
              <w:rPr>
                <w:rFonts w:cs="Tahoma" w:hint="cs"/>
                <w:b/>
                <w:bCs/>
                <w:sz w:val="22"/>
                <w:szCs w:val="22"/>
              </w:rPr>
            </w:pPr>
            <w:r>
              <w:rPr>
                <w:rFonts w:cs="Tahoma" w:hint="cs"/>
                <w:b/>
                <w:bCs/>
                <w:sz w:val="22"/>
                <w:szCs w:val="22"/>
                <w:rtl/>
              </w:rPr>
              <w:t xml:space="preserve">يجري تجربة عشوائية من مرحلة واحدة وتدون النتائج الممكنة </w:t>
            </w:r>
          </w:p>
          <w:p w:rsidR="00BA7A5C" w:rsidRPr="003027E6" w:rsidRDefault="00BA7A5C" w:rsidP="00BA7A5C">
            <w:pPr>
              <w:pStyle w:val="ListParagraph"/>
              <w:numPr>
                <w:ilvl w:val="0"/>
                <w:numId w:val="23"/>
              </w:numPr>
              <w:rPr>
                <w:rFonts w:cs="Tahoma"/>
                <w:b/>
                <w:bCs/>
                <w:sz w:val="22"/>
                <w:szCs w:val="22"/>
              </w:rPr>
            </w:pPr>
            <w:r>
              <w:rPr>
                <w:rFonts w:cs="Tahoma" w:hint="cs"/>
                <w:b/>
                <w:bCs/>
                <w:sz w:val="22"/>
                <w:szCs w:val="22"/>
                <w:rtl/>
              </w:rPr>
              <w:t xml:space="preserve">يميز بين انواع الحوادث لتجربة عشوائية </w:t>
            </w:r>
          </w:p>
          <w:p w:rsidR="00BA7A5C" w:rsidRPr="00A24CF1" w:rsidRDefault="00BA7A5C" w:rsidP="00BA7A5C">
            <w:pPr>
              <w:ind w:left="720"/>
              <w:rPr>
                <w:rFonts w:cs="Tahoma"/>
                <w:b/>
                <w:bCs/>
                <w:sz w:val="22"/>
                <w:szCs w:val="22"/>
                <w:rtl/>
              </w:rPr>
            </w:pPr>
          </w:p>
        </w:tc>
        <w:tc>
          <w:tcPr>
            <w:tcW w:w="2880" w:type="dxa"/>
          </w:tcPr>
          <w:p w:rsidR="00BA7A5C" w:rsidRPr="003027E6" w:rsidRDefault="00BA7A5C" w:rsidP="00B27956">
            <w:pPr>
              <w:ind w:left="720" w:hanging="720"/>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تلخيصات المراجعة لعناصر التكامل الرأسي)</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الكتاب المدرسي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دليل المعلم </w:t>
            </w:r>
          </w:p>
          <w:p w:rsidR="00BA7A5C" w:rsidRDefault="00BA7A5C" w:rsidP="00B27956">
            <w:pPr>
              <w:rPr>
                <w:rFonts w:cs="Tahoma" w:hint="cs"/>
                <w:b/>
                <w:bCs/>
                <w:sz w:val="22"/>
                <w:szCs w:val="22"/>
                <w:rtl/>
              </w:rPr>
            </w:pPr>
          </w:p>
          <w:p w:rsidR="00BA7A5C" w:rsidRDefault="00BA7A5C" w:rsidP="00B27956">
            <w:pPr>
              <w:rPr>
                <w:rFonts w:cs="Tahoma" w:hint="cs"/>
                <w:b/>
                <w:bCs/>
                <w:sz w:val="22"/>
                <w:szCs w:val="22"/>
                <w:rtl/>
              </w:rPr>
            </w:pPr>
            <w:r>
              <w:rPr>
                <w:rFonts w:cs="Tahoma" w:hint="cs"/>
                <w:b/>
                <w:bCs/>
                <w:sz w:val="22"/>
                <w:szCs w:val="22"/>
                <w:rtl/>
              </w:rPr>
              <w:t>مجسمات الخطوط البيانية  وجدول الاشارات</w:t>
            </w:r>
          </w:p>
          <w:p w:rsidR="00BA7A5C" w:rsidRDefault="00BA7A5C" w:rsidP="00B27956">
            <w:pPr>
              <w:rPr>
                <w:rFonts w:cs="Tahoma" w:hint="cs"/>
                <w:b/>
                <w:bCs/>
                <w:sz w:val="22"/>
                <w:szCs w:val="22"/>
                <w:rtl/>
              </w:rPr>
            </w:pPr>
          </w:p>
          <w:p w:rsidR="00BA7A5C" w:rsidRDefault="00BA7A5C" w:rsidP="00B27956">
            <w:pPr>
              <w:rPr>
                <w:rFonts w:cs="Tahoma" w:hint="cs"/>
                <w:b/>
                <w:bCs/>
                <w:sz w:val="22"/>
                <w:szCs w:val="22"/>
                <w:rtl/>
              </w:rPr>
            </w:pPr>
            <w:r>
              <w:rPr>
                <w:rFonts w:cs="Tahoma" w:hint="cs"/>
                <w:b/>
                <w:bCs/>
                <w:sz w:val="22"/>
                <w:szCs w:val="22"/>
                <w:rtl/>
              </w:rPr>
              <w:t>مجسمات اعمدة بيانات مزدوجة</w:t>
            </w:r>
          </w:p>
          <w:p w:rsidR="00BA7A5C" w:rsidRDefault="00BA7A5C" w:rsidP="00B27956">
            <w:pPr>
              <w:rPr>
                <w:rFonts w:cs="Tahoma" w:hint="cs"/>
                <w:b/>
                <w:bCs/>
                <w:sz w:val="22"/>
                <w:szCs w:val="22"/>
                <w:rtl/>
              </w:rPr>
            </w:pPr>
          </w:p>
          <w:p w:rsidR="00BA7A5C" w:rsidRDefault="00BA7A5C" w:rsidP="00B27956">
            <w:pPr>
              <w:rPr>
                <w:rFonts w:cs="Tahoma" w:hint="cs"/>
                <w:b/>
                <w:bCs/>
                <w:sz w:val="22"/>
                <w:szCs w:val="22"/>
                <w:rtl/>
              </w:rPr>
            </w:pPr>
            <w:r>
              <w:rPr>
                <w:rFonts w:cs="Tahoma" w:hint="cs"/>
                <w:b/>
                <w:bCs/>
                <w:sz w:val="22"/>
                <w:szCs w:val="22"/>
                <w:rtl/>
              </w:rPr>
              <w:t xml:space="preserve">لوحة مسمارية للتمثيل بالنقاط المجمعة </w:t>
            </w:r>
          </w:p>
          <w:p w:rsidR="00BA7A5C" w:rsidRDefault="00BA7A5C" w:rsidP="00B27956">
            <w:pPr>
              <w:rPr>
                <w:rFonts w:cs="Tahoma" w:hint="cs"/>
                <w:b/>
                <w:bCs/>
                <w:sz w:val="22"/>
                <w:szCs w:val="22"/>
                <w:rtl/>
              </w:rPr>
            </w:pPr>
          </w:p>
          <w:p w:rsidR="00BA7A5C" w:rsidRDefault="00BA7A5C" w:rsidP="00B27956">
            <w:pPr>
              <w:rPr>
                <w:rFonts w:cs="Tahoma" w:hint="cs"/>
                <w:b/>
                <w:bCs/>
                <w:sz w:val="22"/>
                <w:szCs w:val="22"/>
                <w:rtl/>
              </w:rPr>
            </w:pPr>
            <w:r>
              <w:rPr>
                <w:rFonts w:cs="Tahoma" w:hint="cs"/>
                <w:b/>
                <w:bCs/>
                <w:sz w:val="22"/>
                <w:szCs w:val="22"/>
                <w:rtl/>
              </w:rPr>
              <w:t xml:space="preserve">أحجار النرد والدولاب الدوّار </w:t>
            </w:r>
          </w:p>
          <w:p w:rsidR="00BA7A5C" w:rsidRDefault="003A0DFD" w:rsidP="00B27956">
            <w:pPr>
              <w:rPr>
                <w:rFonts w:cs="Tahoma" w:hint="cs"/>
                <w:b/>
                <w:bCs/>
                <w:sz w:val="22"/>
                <w:szCs w:val="22"/>
                <w:rtl/>
              </w:rPr>
            </w:pPr>
            <w:r>
              <w:rPr>
                <w:rFonts w:cs="Tahoma" w:hint="cs"/>
                <w:b/>
                <w:bCs/>
                <w:sz w:val="22"/>
                <w:szCs w:val="22"/>
                <w:rtl/>
              </w:rPr>
              <w:t xml:space="preserve">قطع النقد </w:t>
            </w:r>
          </w:p>
          <w:p w:rsidR="003A0DFD" w:rsidRDefault="003A0DFD" w:rsidP="00B27956">
            <w:pPr>
              <w:rPr>
                <w:rFonts w:cs="Tahoma" w:hint="cs"/>
                <w:b/>
                <w:bCs/>
                <w:sz w:val="22"/>
                <w:szCs w:val="22"/>
                <w:rtl/>
              </w:rPr>
            </w:pPr>
            <w:r>
              <w:rPr>
                <w:rFonts w:cs="Tahoma" w:hint="cs"/>
                <w:b/>
                <w:bCs/>
                <w:sz w:val="22"/>
                <w:szCs w:val="22"/>
                <w:rtl/>
              </w:rPr>
              <w:t xml:space="preserve">صندوق البطاقات الملونة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المادة الحوسبة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Pr>
                <w:rFonts w:cs="Tahoma" w:hint="cs"/>
                <w:b/>
                <w:bCs/>
                <w:sz w:val="22"/>
                <w:szCs w:val="22"/>
                <w:rtl/>
              </w:rPr>
              <w:t>قاموس الاثراء اللغوي</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أوراق العمل </w:t>
            </w:r>
          </w:p>
          <w:p w:rsidR="00BA7A5C" w:rsidRPr="003027E6" w:rsidRDefault="00BA7A5C" w:rsidP="003A0DFD">
            <w:pPr>
              <w:rPr>
                <w:rFonts w:cs="Tahoma"/>
                <w:b/>
                <w:bCs/>
                <w:sz w:val="22"/>
                <w:szCs w:val="22"/>
                <w:rtl/>
              </w:rPr>
            </w:pPr>
          </w:p>
        </w:tc>
        <w:tc>
          <w:tcPr>
            <w:tcW w:w="1710" w:type="dxa"/>
          </w:tcPr>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التدريس المباشر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الاستقصاء الموجه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التعليم التعاوني </w:t>
            </w:r>
          </w:p>
          <w:p w:rsidR="00BA7A5C" w:rsidRPr="003027E6" w:rsidRDefault="00BA7A5C" w:rsidP="00B27956">
            <w:pPr>
              <w:rPr>
                <w:rFonts w:cs="Tahoma"/>
                <w:b/>
                <w:bCs/>
                <w:sz w:val="22"/>
                <w:szCs w:val="22"/>
                <w:rtl/>
              </w:rPr>
            </w:pPr>
            <w:r w:rsidRPr="003027E6">
              <w:rPr>
                <w:rFonts w:cs="Tahoma" w:hint="cs"/>
                <w:b/>
                <w:bCs/>
                <w:sz w:val="22"/>
                <w:szCs w:val="22"/>
                <w:rtl/>
              </w:rPr>
              <w:t xml:space="preserve">والعمل في مجموعات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التفكير الناقد </w:t>
            </w:r>
          </w:p>
          <w:p w:rsidR="00BA7A5C" w:rsidRPr="003027E6" w:rsidRDefault="00BA7A5C" w:rsidP="00B27956">
            <w:pPr>
              <w:rPr>
                <w:rFonts w:cs="Tahoma"/>
                <w:b/>
                <w:bCs/>
                <w:sz w:val="22"/>
                <w:szCs w:val="22"/>
                <w:rtl/>
              </w:rPr>
            </w:pPr>
            <w:r w:rsidRPr="003027E6">
              <w:rPr>
                <w:rFonts w:cs="Tahoma" w:hint="cs"/>
                <w:b/>
                <w:bCs/>
                <w:sz w:val="22"/>
                <w:szCs w:val="22"/>
                <w:rtl/>
              </w:rPr>
              <w:t xml:space="preserve">        و</w:t>
            </w:r>
          </w:p>
          <w:p w:rsidR="00BA7A5C" w:rsidRPr="003027E6" w:rsidRDefault="00BA7A5C" w:rsidP="00B27956">
            <w:pPr>
              <w:rPr>
                <w:rFonts w:cs="Tahoma"/>
                <w:b/>
                <w:bCs/>
                <w:sz w:val="22"/>
                <w:szCs w:val="22"/>
                <w:rtl/>
              </w:rPr>
            </w:pPr>
            <w:r w:rsidRPr="003027E6">
              <w:rPr>
                <w:rFonts w:cs="Tahoma" w:hint="cs"/>
                <w:b/>
                <w:bCs/>
                <w:sz w:val="22"/>
                <w:szCs w:val="22"/>
                <w:rtl/>
              </w:rPr>
              <w:t xml:space="preserve">الإثراء الذهني </w:t>
            </w:r>
          </w:p>
          <w:p w:rsidR="00BA7A5C" w:rsidRPr="003027E6" w:rsidRDefault="00BA7A5C" w:rsidP="00B27956">
            <w:pPr>
              <w:rPr>
                <w:rFonts w:cs="Tahoma"/>
                <w:b/>
                <w:bCs/>
                <w:sz w:val="22"/>
                <w:szCs w:val="22"/>
                <w:rtl/>
              </w:rPr>
            </w:pPr>
          </w:p>
        </w:tc>
        <w:tc>
          <w:tcPr>
            <w:tcW w:w="1620" w:type="dxa"/>
          </w:tcPr>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التقويم المعتمد</w:t>
            </w:r>
          </w:p>
          <w:p w:rsidR="00BA7A5C" w:rsidRPr="003027E6" w:rsidRDefault="00BA7A5C" w:rsidP="00B27956">
            <w:pPr>
              <w:rPr>
                <w:rFonts w:cs="Tahoma"/>
                <w:b/>
                <w:bCs/>
                <w:sz w:val="22"/>
                <w:szCs w:val="22"/>
                <w:rtl/>
              </w:rPr>
            </w:pPr>
            <w:r w:rsidRPr="003027E6">
              <w:rPr>
                <w:rFonts w:cs="Tahoma" w:hint="cs"/>
                <w:b/>
                <w:bCs/>
                <w:sz w:val="22"/>
                <w:szCs w:val="22"/>
                <w:rtl/>
              </w:rPr>
              <w:t xml:space="preserve">على الأداء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القلم والورقة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الملاحظة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التواصل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مراجعة الذات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tc>
        <w:tc>
          <w:tcPr>
            <w:tcW w:w="1800" w:type="dxa"/>
          </w:tcPr>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قائمة الرصد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الاختبارات الاسبوعية والشهرية </w:t>
            </w:r>
          </w:p>
          <w:p w:rsidR="00BA7A5C" w:rsidRPr="003027E6" w:rsidRDefault="00BA7A5C" w:rsidP="00B27956">
            <w:pPr>
              <w:rPr>
                <w:rFonts w:cs="Tahoma"/>
                <w:b/>
                <w:bCs/>
                <w:sz w:val="22"/>
                <w:szCs w:val="22"/>
                <w:rtl/>
              </w:rPr>
            </w:pPr>
            <w:r w:rsidRPr="003027E6">
              <w:rPr>
                <w:rFonts w:cs="Tahoma" w:hint="cs"/>
                <w:b/>
                <w:bCs/>
                <w:sz w:val="22"/>
                <w:szCs w:val="22"/>
                <w:rtl/>
              </w:rPr>
              <w:t xml:space="preserve">وأوراق العمل </w:t>
            </w:r>
          </w:p>
          <w:p w:rsidR="00BA7A5C" w:rsidRPr="003027E6" w:rsidRDefault="00BA7A5C" w:rsidP="00B27956">
            <w:pPr>
              <w:rPr>
                <w:rFonts w:cs="Tahoma"/>
                <w:b/>
                <w:bCs/>
                <w:sz w:val="22"/>
                <w:szCs w:val="22"/>
                <w:rtl/>
              </w:rPr>
            </w:pPr>
            <w:r w:rsidRPr="003027E6">
              <w:rPr>
                <w:rFonts w:cs="Tahoma" w:hint="cs"/>
                <w:b/>
                <w:bCs/>
                <w:sz w:val="22"/>
                <w:szCs w:val="22"/>
                <w:rtl/>
              </w:rPr>
              <w:t xml:space="preserve"> </w:t>
            </w:r>
          </w:p>
          <w:p w:rsidR="00BA7A5C" w:rsidRPr="003027E6" w:rsidRDefault="00BA7A5C" w:rsidP="00B27956">
            <w:pPr>
              <w:rPr>
                <w:rFonts w:cs="Tahoma"/>
                <w:b/>
                <w:bCs/>
                <w:sz w:val="22"/>
                <w:szCs w:val="22"/>
                <w:rtl/>
              </w:rPr>
            </w:pPr>
            <w:r w:rsidRPr="003027E6">
              <w:rPr>
                <w:rFonts w:cs="Tahoma" w:hint="cs"/>
                <w:b/>
                <w:bCs/>
                <w:sz w:val="22"/>
                <w:szCs w:val="22"/>
                <w:rtl/>
              </w:rPr>
              <w:t xml:space="preserve">سلم التقدير </w:t>
            </w:r>
          </w:p>
          <w:p w:rsidR="00BA7A5C" w:rsidRPr="003027E6" w:rsidRDefault="00BA7A5C" w:rsidP="00B27956">
            <w:pPr>
              <w:rPr>
                <w:rFonts w:cs="Tahoma"/>
                <w:b/>
                <w:bCs/>
                <w:sz w:val="22"/>
                <w:szCs w:val="22"/>
                <w:rtl/>
              </w:rPr>
            </w:pPr>
            <w:r w:rsidRPr="003027E6">
              <w:rPr>
                <w:rFonts w:cs="Tahoma" w:hint="cs"/>
                <w:b/>
                <w:bCs/>
                <w:sz w:val="22"/>
                <w:szCs w:val="22"/>
                <w:rtl/>
              </w:rPr>
              <w:t xml:space="preserve">الرقمي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سلم التقدير اللفظي</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السجل القصصي</w:t>
            </w:r>
          </w:p>
        </w:tc>
        <w:tc>
          <w:tcPr>
            <w:tcW w:w="1890" w:type="dxa"/>
          </w:tcPr>
          <w:p w:rsidR="00BA7A5C" w:rsidRPr="003027E6" w:rsidRDefault="00BA7A5C" w:rsidP="00B27956">
            <w:pPr>
              <w:rPr>
                <w:rFonts w:cs="Tahoma"/>
                <w:b/>
                <w:bCs/>
                <w:sz w:val="22"/>
                <w:szCs w:val="22"/>
                <w:u w:val="single"/>
                <w:rtl/>
              </w:rPr>
            </w:pPr>
            <w:r w:rsidRPr="003027E6">
              <w:rPr>
                <w:rFonts w:cs="Tahoma" w:hint="cs"/>
                <w:b/>
                <w:bCs/>
                <w:sz w:val="22"/>
                <w:szCs w:val="22"/>
                <w:rtl/>
              </w:rPr>
              <w:t>رسم الأشكال  الهندسية والمخططات  والوسائل ا</w:t>
            </w:r>
            <w:r w:rsidRPr="003027E6">
              <w:rPr>
                <w:rFonts w:cs="Tahoma" w:hint="cs"/>
                <w:b/>
                <w:bCs/>
                <w:sz w:val="22"/>
                <w:szCs w:val="22"/>
                <w:u w:val="single"/>
                <w:rtl/>
              </w:rPr>
              <w:t xml:space="preserve">لتوضيحية </w:t>
            </w:r>
          </w:p>
          <w:p w:rsidR="00BA7A5C" w:rsidRPr="003027E6" w:rsidRDefault="00BA7A5C" w:rsidP="00B27956">
            <w:pPr>
              <w:rPr>
                <w:rFonts w:cs="Tahoma"/>
                <w:b/>
                <w:bCs/>
                <w:sz w:val="22"/>
                <w:szCs w:val="22"/>
                <w:u w:val="single"/>
                <w:rtl/>
              </w:rPr>
            </w:pPr>
          </w:p>
          <w:p w:rsidR="00BA7A5C" w:rsidRPr="003027E6" w:rsidRDefault="00BA7A5C" w:rsidP="00B27956">
            <w:pPr>
              <w:rPr>
                <w:rFonts w:cs="Tahoma"/>
                <w:b/>
                <w:bCs/>
                <w:sz w:val="22"/>
                <w:szCs w:val="22"/>
                <w:u w:val="single"/>
                <w:rtl/>
              </w:rPr>
            </w:pPr>
            <w:r w:rsidRPr="003027E6">
              <w:rPr>
                <w:rFonts w:cs="Tahoma" w:hint="cs"/>
                <w:b/>
                <w:bCs/>
                <w:sz w:val="22"/>
                <w:szCs w:val="22"/>
                <w:u w:val="single"/>
                <w:rtl/>
              </w:rPr>
              <w:t>الخرائط الذهنية</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u w:val="single"/>
                <w:rtl/>
              </w:rPr>
            </w:pPr>
            <w:r w:rsidRPr="003027E6">
              <w:rPr>
                <w:rFonts w:cs="Tahoma" w:hint="cs"/>
                <w:b/>
                <w:bCs/>
                <w:sz w:val="22"/>
                <w:szCs w:val="22"/>
                <w:rtl/>
              </w:rPr>
              <w:t xml:space="preserve">أسئلة الكتاب </w:t>
            </w:r>
            <w:r w:rsidRPr="003027E6">
              <w:rPr>
                <w:rFonts w:cs="Tahoma" w:hint="cs"/>
                <w:b/>
                <w:bCs/>
                <w:sz w:val="22"/>
                <w:szCs w:val="22"/>
                <w:u w:val="single"/>
                <w:rtl/>
              </w:rPr>
              <w:t xml:space="preserve">المدرسي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u w:val="single"/>
                <w:rtl/>
              </w:rPr>
            </w:pPr>
            <w:r w:rsidRPr="003027E6">
              <w:rPr>
                <w:rFonts w:cs="Tahoma" w:hint="cs"/>
                <w:b/>
                <w:bCs/>
                <w:sz w:val="22"/>
                <w:szCs w:val="22"/>
                <w:rtl/>
              </w:rPr>
              <w:t xml:space="preserve">أسئلة الإثراء الذهني  من </w:t>
            </w:r>
            <w:r w:rsidRPr="003027E6">
              <w:rPr>
                <w:rFonts w:cs="Tahoma" w:hint="cs"/>
                <w:b/>
                <w:bCs/>
                <w:sz w:val="22"/>
                <w:szCs w:val="22"/>
                <w:u w:val="single"/>
                <w:rtl/>
              </w:rPr>
              <w:t xml:space="preserve">دليل المعلم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u w:val="single"/>
                <w:rtl/>
              </w:rPr>
            </w:pPr>
            <w:r w:rsidRPr="003027E6">
              <w:rPr>
                <w:rFonts w:cs="Tahoma" w:hint="cs"/>
                <w:b/>
                <w:bCs/>
                <w:sz w:val="22"/>
                <w:szCs w:val="22"/>
                <w:u w:val="single"/>
                <w:rtl/>
              </w:rPr>
              <w:t xml:space="preserve">أسئلة مقترحة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الواجبات ا</w:t>
            </w:r>
            <w:r w:rsidRPr="003027E6">
              <w:rPr>
                <w:rFonts w:cs="Tahoma" w:hint="cs"/>
                <w:b/>
                <w:bCs/>
                <w:sz w:val="22"/>
                <w:szCs w:val="22"/>
                <w:u w:val="single"/>
                <w:rtl/>
              </w:rPr>
              <w:t>لبيتي</w:t>
            </w:r>
            <w:r w:rsidRPr="003027E6">
              <w:rPr>
                <w:rFonts w:cs="Tahoma" w:hint="cs"/>
                <w:b/>
                <w:bCs/>
                <w:sz w:val="22"/>
                <w:szCs w:val="22"/>
                <w:rtl/>
              </w:rPr>
              <w:t xml:space="preserve">ة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 xml:space="preserve">تقرير يقدمه الطالب </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hint="cs"/>
                <w:b/>
                <w:bCs/>
                <w:sz w:val="22"/>
                <w:szCs w:val="22"/>
                <w:rtl/>
              </w:rPr>
              <w:t>المسابقات</w:t>
            </w: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tc>
        <w:tc>
          <w:tcPr>
            <w:tcW w:w="2520" w:type="dxa"/>
          </w:tcPr>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p>
          <w:p w:rsidR="00BA7A5C" w:rsidRPr="003027E6" w:rsidRDefault="00BA7A5C"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أشعر بالرضا عن  :</w:t>
            </w:r>
          </w:p>
          <w:p w:rsidR="00BA7A5C" w:rsidRPr="003027E6" w:rsidRDefault="00BA7A5C" w:rsidP="00B27956">
            <w:pPr>
              <w:rPr>
                <w:rFonts w:cs="Tahoma"/>
                <w:b/>
                <w:bCs/>
                <w:sz w:val="22"/>
                <w:szCs w:val="22"/>
                <w:rtl/>
              </w:rPr>
            </w:pPr>
            <w:r w:rsidRPr="003027E6">
              <w:rPr>
                <w:rFonts w:cs="Tahoma" w:hint="cs"/>
                <w:b/>
                <w:bCs/>
                <w:sz w:val="22"/>
                <w:szCs w:val="22"/>
                <w:rtl/>
              </w:rPr>
              <w:t>---------------------------------------------------</w:t>
            </w:r>
          </w:p>
          <w:p w:rsidR="00BA7A5C" w:rsidRPr="003027E6" w:rsidRDefault="00BA7A5C"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التحديات :</w:t>
            </w:r>
          </w:p>
          <w:p w:rsidR="00BA7A5C" w:rsidRPr="003027E6" w:rsidRDefault="00BA7A5C" w:rsidP="00B27956">
            <w:pPr>
              <w:rPr>
                <w:rFonts w:cs="Tahoma"/>
                <w:b/>
                <w:bCs/>
                <w:sz w:val="22"/>
                <w:szCs w:val="22"/>
                <w:rtl/>
              </w:rPr>
            </w:pPr>
            <w:r w:rsidRPr="003027E6">
              <w:rPr>
                <w:rFonts w:cs="Tahoma" w:hint="cs"/>
                <w:b/>
                <w:bCs/>
                <w:sz w:val="22"/>
                <w:szCs w:val="22"/>
                <w:rtl/>
              </w:rPr>
              <w:t>---------------------------------------------------</w:t>
            </w:r>
          </w:p>
          <w:p w:rsidR="00BA7A5C" w:rsidRPr="003027E6" w:rsidRDefault="00BA7A5C" w:rsidP="00B27956">
            <w:pPr>
              <w:rPr>
                <w:rFonts w:cs="Tahoma"/>
                <w:b/>
                <w:bCs/>
                <w:sz w:val="22"/>
                <w:szCs w:val="22"/>
                <w:rtl/>
              </w:rPr>
            </w:pPr>
            <w:r w:rsidRPr="003027E6">
              <w:rPr>
                <w:rFonts w:cs="Tahoma"/>
                <w:b/>
                <w:bCs/>
                <w:sz w:val="22"/>
                <w:szCs w:val="22"/>
                <w:rtl/>
              </w:rPr>
              <w:t>•</w:t>
            </w:r>
            <w:r w:rsidRPr="003027E6">
              <w:rPr>
                <w:rFonts w:cs="Tahoma" w:hint="cs"/>
                <w:b/>
                <w:bCs/>
                <w:sz w:val="22"/>
                <w:szCs w:val="22"/>
                <w:rtl/>
              </w:rPr>
              <w:t xml:space="preserve">  اقتراحات للتحسين :</w:t>
            </w:r>
          </w:p>
          <w:p w:rsidR="00BA7A5C" w:rsidRPr="003027E6" w:rsidRDefault="00BA7A5C" w:rsidP="00B27956">
            <w:pPr>
              <w:rPr>
                <w:rFonts w:cs="Tahoma"/>
                <w:b/>
                <w:bCs/>
                <w:sz w:val="22"/>
                <w:szCs w:val="22"/>
                <w:rtl/>
              </w:rPr>
            </w:pPr>
            <w:r w:rsidRPr="003027E6">
              <w:rPr>
                <w:rFonts w:cs="Tahoma" w:hint="cs"/>
                <w:b/>
                <w:bCs/>
                <w:sz w:val="22"/>
                <w:szCs w:val="22"/>
                <w:rtl/>
              </w:rPr>
              <w:t>---------------------------------------------------</w:t>
            </w:r>
          </w:p>
          <w:p w:rsidR="00BA7A5C" w:rsidRPr="003027E6" w:rsidRDefault="00BA7A5C" w:rsidP="00B27956">
            <w:pPr>
              <w:rPr>
                <w:rFonts w:cs="Tahoma"/>
                <w:b/>
                <w:bCs/>
                <w:sz w:val="22"/>
                <w:szCs w:val="22"/>
                <w:rtl/>
              </w:rPr>
            </w:pPr>
          </w:p>
        </w:tc>
      </w:tr>
    </w:tbl>
    <w:p w:rsidR="00BA7A5C" w:rsidRDefault="00BA7A5C" w:rsidP="00BA7A5C">
      <w:pPr>
        <w:rPr>
          <w:b/>
          <w:bCs/>
          <w:rtl/>
        </w:rPr>
      </w:pPr>
      <w:r>
        <w:rPr>
          <w:rFonts w:hint="cs"/>
          <w:b/>
          <w:bCs/>
          <w:rtl/>
        </w:rPr>
        <w:t>معلومات عامة عن الطلبة :-----------------------------------------------------------------------------------------------------------------------------------------------------------</w:t>
      </w:r>
    </w:p>
    <w:p w:rsidR="00BA7A5C" w:rsidRDefault="00BA7A5C" w:rsidP="00BA7A5C">
      <w:pPr>
        <w:rPr>
          <w:b/>
          <w:bCs/>
          <w:rtl/>
        </w:rPr>
      </w:pPr>
      <w:r>
        <w:rPr>
          <w:rFonts w:hint="cs"/>
          <w:b/>
          <w:bCs/>
          <w:rtl/>
        </w:rPr>
        <w:t xml:space="preserve">      المعلمة مروة ماجد                                                                                                                  مديرة المدرسة /الاسم والتوقيع :                                   التاريخ:</w:t>
      </w:r>
    </w:p>
    <w:p w:rsidR="00BA7A5C" w:rsidRDefault="00BA7A5C" w:rsidP="00BA7A5C">
      <w:pPr>
        <w:rPr>
          <w:b/>
          <w:bCs/>
          <w:rtl/>
        </w:rPr>
      </w:pPr>
      <w:r>
        <w:rPr>
          <w:rFonts w:hint="cs"/>
          <w:b/>
          <w:bCs/>
          <w:rtl/>
        </w:rPr>
        <w:t xml:space="preserve">                                                                                                                                               المشرف التربوي /الاسم والتوقيع :                                التاريخ:</w:t>
      </w:r>
    </w:p>
    <w:p w:rsidR="00BA7A5C" w:rsidRDefault="00BA7A5C" w:rsidP="00BA7A5C">
      <w:pPr>
        <w:rPr>
          <w:b/>
          <w:bCs/>
          <w:lang w:bidi="ar-JO"/>
        </w:rPr>
      </w:pPr>
      <w:r>
        <w:rPr>
          <w:b/>
          <w:bCs/>
          <w:lang w:bidi="ar-JO"/>
        </w:rPr>
        <w:t xml:space="preserve">     Form # QF71 – </w:t>
      </w:r>
      <w:proofErr w:type="gramStart"/>
      <w:r>
        <w:rPr>
          <w:b/>
          <w:bCs/>
          <w:lang w:bidi="ar-JO"/>
        </w:rPr>
        <w:t xml:space="preserve">47  </w:t>
      </w:r>
      <w:proofErr w:type="spellStart"/>
      <w:r>
        <w:rPr>
          <w:b/>
          <w:bCs/>
          <w:lang w:bidi="ar-JO"/>
        </w:rPr>
        <w:t>rev.a</w:t>
      </w:r>
      <w:proofErr w:type="spellEnd"/>
      <w:proofErr w:type="gramEnd"/>
    </w:p>
    <w:p w:rsidR="00BA7A5C" w:rsidRDefault="00BA7A5C" w:rsidP="00BA7A5C">
      <w:pPr>
        <w:jc w:val="lowKashida"/>
        <w:rPr>
          <w:rFonts w:cs="Tahoma"/>
          <w:b/>
          <w:bCs/>
          <w:sz w:val="22"/>
          <w:szCs w:val="22"/>
          <w:rtl/>
        </w:rPr>
      </w:pPr>
    </w:p>
    <w:p w:rsidR="00BA7A5C" w:rsidRDefault="00BA7A5C" w:rsidP="00BA7A5C">
      <w:pPr>
        <w:jc w:val="center"/>
        <w:rPr>
          <w:rFonts w:cs="Tahoma"/>
          <w:b/>
          <w:bCs/>
          <w:sz w:val="22"/>
          <w:szCs w:val="22"/>
          <w:rtl/>
        </w:rPr>
      </w:pPr>
    </w:p>
    <w:p w:rsidR="00BA7A5C" w:rsidRDefault="00BA7A5C" w:rsidP="00BA7A5C">
      <w:pPr>
        <w:jc w:val="center"/>
        <w:rPr>
          <w:rFonts w:cs="Tahoma"/>
          <w:b/>
          <w:bCs/>
          <w:sz w:val="22"/>
          <w:szCs w:val="22"/>
          <w:rtl/>
        </w:rPr>
      </w:pPr>
    </w:p>
    <w:p w:rsidR="00BA7A5C" w:rsidRDefault="00BA7A5C" w:rsidP="00BA7A5C">
      <w:pPr>
        <w:jc w:val="center"/>
        <w:rPr>
          <w:rFonts w:cs="Tahoma"/>
          <w:b/>
          <w:bCs/>
          <w:sz w:val="22"/>
          <w:szCs w:val="22"/>
          <w:rtl/>
        </w:rPr>
      </w:pPr>
    </w:p>
    <w:p w:rsidR="00BA7A5C" w:rsidRDefault="00BA7A5C" w:rsidP="00BA7A5C">
      <w:pPr>
        <w:jc w:val="center"/>
        <w:rPr>
          <w:rFonts w:cs="Tahoma"/>
          <w:b/>
          <w:bCs/>
          <w:sz w:val="22"/>
          <w:szCs w:val="22"/>
          <w:rtl/>
        </w:rPr>
      </w:pPr>
    </w:p>
    <w:p w:rsidR="00F32D8E" w:rsidRPr="00DB169F" w:rsidRDefault="00F32D8E" w:rsidP="00F32D8E">
      <w:pPr>
        <w:jc w:val="center"/>
        <w:rPr>
          <w:b/>
          <w:bCs/>
          <w:sz w:val="44"/>
          <w:szCs w:val="44"/>
          <w:rtl/>
        </w:rPr>
      </w:pPr>
      <w:r w:rsidRPr="00DB169F">
        <w:rPr>
          <w:rFonts w:hint="cs"/>
          <w:b/>
          <w:bCs/>
          <w:sz w:val="44"/>
          <w:szCs w:val="44"/>
          <w:rtl/>
        </w:rPr>
        <w:t>تحليل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5026" w:type="dxa"/>
        <w:tblLayout w:type="fixed"/>
        <w:tblLook w:val="04A0" w:firstRow="1" w:lastRow="0" w:firstColumn="1" w:lastColumn="0" w:noHBand="0" w:noVBand="1"/>
      </w:tblPr>
      <w:tblGrid>
        <w:gridCol w:w="2693"/>
        <w:gridCol w:w="2410"/>
        <w:gridCol w:w="3118"/>
        <w:gridCol w:w="1701"/>
        <w:gridCol w:w="1560"/>
        <w:gridCol w:w="1842"/>
        <w:gridCol w:w="1702"/>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702"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قابلية الق</w:t>
            </w:r>
            <w:r>
              <w:rPr>
                <w:rFonts w:ascii="inherit" w:hAnsi="inherit" w:cs="Arial" w:hint="cs"/>
                <w:b/>
                <w:bCs/>
                <w:sz w:val="32"/>
                <w:szCs w:val="32"/>
                <w:rtl/>
              </w:rPr>
              <w:t>س</w:t>
            </w:r>
            <w:r w:rsidRPr="005D5E76">
              <w:rPr>
                <w:rFonts w:ascii="inherit" w:hAnsi="inherit" w:cs="Arial"/>
                <w:b/>
                <w:bCs/>
                <w:sz w:val="32"/>
                <w:szCs w:val="32"/>
                <w:rtl/>
              </w:rPr>
              <w:t xml:space="preserve">مة </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جمل ضرب </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ازواج العوامل </w:t>
            </w:r>
          </w:p>
          <w:p w:rsidR="00F32D8E" w:rsidRDefault="00F32D8E" w:rsidP="00B27956">
            <w:pPr>
              <w:spacing w:line="360" w:lineRule="auto"/>
              <w:rPr>
                <w:rtl/>
              </w:rPr>
            </w:pPr>
            <w:r w:rsidRPr="005D5E76">
              <w:rPr>
                <w:rFonts w:ascii="inherit" w:hAnsi="inherit" w:cs="Arial"/>
                <w:b/>
                <w:bCs/>
                <w:sz w:val="32"/>
                <w:szCs w:val="32"/>
                <w:rtl/>
              </w:rPr>
              <w:t>العدد الأولي الاستراتيجية الموسعة التجزئة</w:t>
            </w:r>
          </w:p>
        </w:tc>
        <w:tc>
          <w:tcPr>
            <w:tcW w:w="2410"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الاعداد الزوجية تقبل القسمة على 2 الاعداد التي آحادها 0 او 5 تقبل القسمة على 5</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 الاعداد التي آحادها 0 تقبل القسمة على 10 </w:t>
            </w:r>
          </w:p>
          <w:p w:rsidR="00F32D8E" w:rsidRDefault="00F32D8E" w:rsidP="00B27956">
            <w:pPr>
              <w:spacing w:line="360" w:lineRule="auto"/>
              <w:rPr>
                <w:rtl/>
              </w:rPr>
            </w:pPr>
            <w:r w:rsidRPr="005D5E76">
              <w:rPr>
                <w:rFonts w:ascii="inherit" w:hAnsi="inherit" w:cs="Arial"/>
                <w:b/>
                <w:bCs/>
                <w:sz w:val="32"/>
                <w:szCs w:val="32"/>
                <w:rtl/>
              </w:rPr>
              <w:t>ازواج العوامل هي الاعداد التي ناتج ضربها يساوي العدد</w:t>
            </w:r>
          </w:p>
        </w:tc>
        <w:tc>
          <w:tcPr>
            <w:tcW w:w="3118" w:type="dxa"/>
          </w:tcPr>
          <w:p w:rsidR="00F32D8E" w:rsidRPr="00D0407A" w:rsidRDefault="00F32D8E" w:rsidP="00B27956">
            <w:pPr>
              <w:rPr>
                <w:rFonts w:ascii="inherit" w:hAnsi="inherit" w:cs="Arial"/>
                <w:b/>
                <w:bCs/>
                <w:sz w:val="28"/>
                <w:szCs w:val="28"/>
                <w:rtl/>
              </w:rPr>
            </w:pPr>
            <w:r w:rsidRPr="00D0407A">
              <w:rPr>
                <w:rFonts w:ascii="inherit" w:hAnsi="inherit" w:cs="Arial"/>
                <w:b/>
                <w:bCs/>
                <w:sz w:val="28"/>
                <w:szCs w:val="28"/>
                <w:rtl/>
              </w:rPr>
              <w:t>يبحث في قابلية القسمة على 2 و 3 و 5 و 10 و100 يجد عوامل عدد مكون من منزلتين يٌكتب جمل الضرب لنموذج ضربً وجمل القسمة المرتبطة بها يجد أزواج عوامل عدد مكون من منزلتٌن على الاكثر. يتعرف العدد الاولًي يٌضرب عددا مكونا من ثلاثة منازل على الاكثر فيً عدد مكون من منزلة واحدة يٌضرب عددا مكونا من منزلتٌن فيً عدد مكون من منزلتٌن يٌقسم عددا مكونا من ثلاثة منازل على عدد مكون من منزلة واحدة ذهنٌا يٌقسم عددا مكونا من ثلاثة منازل على عدد مكون من منزلة واحدة باستخدام الورقة و القلم</w:t>
            </w:r>
          </w:p>
        </w:tc>
        <w:tc>
          <w:tcPr>
            <w:tcW w:w="1701"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حفظ الجداول الضرب</w:t>
            </w:r>
          </w:p>
          <w:p w:rsidR="00F32D8E" w:rsidRDefault="00F32D8E" w:rsidP="00B27956">
            <w:pPr>
              <w:spacing w:line="360" w:lineRule="auto"/>
              <w:rPr>
                <w:rtl/>
              </w:rPr>
            </w:pPr>
            <w:r w:rsidRPr="005D5E76">
              <w:rPr>
                <w:rFonts w:ascii="inherit" w:hAnsi="inherit" w:cs="Arial"/>
                <w:b/>
                <w:bCs/>
                <w:sz w:val="32"/>
                <w:szCs w:val="32"/>
                <w:rtl/>
              </w:rPr>
              <w:t xml:space="preserve"> كتابة جمل ضرب و قسمة يجد عوامل عدد</w:t>
            </w:r>
          </w:p>
        </w:tc>
        <w:tc>
          <w:tcPr>
            <w:tcW w:w="1560" w:type="dxa"/>
          </w:tcPr>
          <w:p w:rsidR="00F32D8E" w:rsidRDefault="00F32D8E" w:rsidP="00B27956">
            <w:pPr>
              <w:jc w:val="center"/>
              <w:rPr>
                <w:rtl/>
              </w:rPr>
            </w:pPr>
            <w:r w:rsidRPr="005D5E76">
              <w:rPr>
                <w:rFonts w:ascii="inherit" w:hAnsi="inherit" w:cs="Arial"/>
                <w:b/>
                <w:bCs/>
                <w:sz w:val="32"/>
                <w:szCs w:val="32"/>
                <w:rtl/>
              </w:rPr>
              <w:t>شكل صفحة 7 كتاب التمارين نماذج ضرب صفحة 10 كتاب التمارين</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702" w:type="dxa"/>
          </w:tcPr>
          <w:p w:rsidR="00F32D8E" w:rsidRPr="00D0407A" w:rsidRDefault="00F32D8E" w:rsidP="00B27956">
            <w:pPr>
              <w:rPr>
                <w:sz w:val="28"/>
                <w:szCs w:val="28"/>
                <w:rtl/>
              </w:rPr>
            </w:pPr>
            <w:r w:rsidRPr="00D0407A">
              <w:rPr>
                <w:rFonts w:ascii="inherit" w:hAnsi="inherit" w:cs="Arial"/>
                <w:b/>
                <w:bCs/>
                <w:sz w:val="28"/>
                <w:szCs w:val="28"/>
              </w:rPr>
              <w:t>Factor</w:t>
            </w:r>
            <w:r w:rsidRPr="00D0407A">
              <w:rPr>
                <w:rFonts w:ascii="inherit" w:hAnsi="inherit" w:cs="Arial"/>
                <w:b/>
                <w:bCs/>
                <w:sz w:val="28"/>
                <w:szCs w:val="28"/>
                <w:rtl/>
              </w:rPr>
              <w:t xml:space="preserve"> </w:t>
            </w:r>
            <w:r w:rsidRPr="00D0407A">
              <w:rPr>
                <w:rFonts w:ascii="inherit" w:hAnsi="inherit" w:cs="Arial"/>
                <w:b/>
                <w:bCs/>
                <w:sz w:val="28"/>
                <w:szCs w:val="28"/>
              </w:rPr>
              <w:t>multiply</w:t>
            </w:r>
            <w:r w:rsidRPr="00D0407A">
              <w:rPr>
                <w:rFonts w:ascii="inherit" w:hAnsi="inherit" w:cs="Arial"/>
                <w:b/>
                <w:bCs/>
                <w:sz w:val="28"/>
                <w:szCs w:val="28"/>
                <w:rtl/>
              </w:rPr>
              <w:t xml:space="preserve"> </w:t>
            </w:r>
            <w:r w:rsidRPr="00D0407A">
              <w:rPr>
                <w:rFonts w:ascii="inherit" w:hAnsi="inherit" w:cs="Arial"/>
                <w:b/>
                <w:bCs/>
                <w:sz w:val="28"/>
                <w:szCs w:val="28"/>
              </w:rPr>
              <w:t>product</w:t>
            </w:r>
            <w:r w:rsidRPr="00D0407A">
              <w:rPr>
                <w:rFonts w:ascii="inherit" w:hAnsi="inherit" w:cs="Arial"/>
                <w:b/>
                <w:bCs/>
                <w:sz w:val="28"/>
                <w:szCs w:val="28"/>
                <w:rtl/>
              </w:rPr>
              <w:t xml:space="preserve"> </w:t>
            </w:r>
            <w:r w:rsidRPr="00D0407A">
              <w:rPr>
                <w:rFonts w:ascii="inherit" w:hAnsi="inherit" w:cs="Arial"/>
                <w:b/>
                <w:bCs/>
                <w:sz w:val="28"/>
                <w:szCs w:val="28"/>
              </w:rPr>
              <w:t>divide</w:t>
            </w:r>
            <w:r w:rsidRPr="00D0407A">
              <w:rPr>
                <w:rFonts w:ascii="inherit" w:hAnsi="inherit" w:cs="Arial"/>
                <w:b/>
                <w:bCs/>
                <w:sz w:val="28"/>
                <w:szCs w:val="28"/>
                <w:rtl/>
              </w:rPr>
              <w:t xml:space="preserve"> </w:t>
            </w:r>
            <w:r w:rsidRPr="00D0407A">
              <w:rPr>
                <w:rFonts w:ascii="inherit" w:hAnsi="inherit" w:cs="Arial"/>
                <w:b/>
                <w:bCs/>
                <w:sz w:val="28"/>
                <w:szCs w:val="28"/>
              </w:rPr>
              <w:t>prime</w:t>
            </w:r>
            <w:r w:rsidRPr="00D0407A">
              <w:rPr>
                <w:rFonts w:ascii="inherit" w:hAnsi="inherit" w:cs="Arial"/>
                <w:b/>
                <w:bCs/>
                <w:sz w:val="28"/>
                <w:szCs w:val="28"/>
                <w:rtl/>
              </w:rPr>
              <w:t xml:space="preserve"> </w:t>
            </w:r>
            <w:r w:rsidRPr="00D0407A">
              <w:rPr>
                <w:rFonts w:ascii="inherit" w:hAnsi="inherit" w:cs="Arial"/>
                <w:b/>
                <w:bCs/>
                <w:sz w:val="28"/>
                <w:szCs w:val="28"/>
              </w:rPr>
              <w:t>number</w:t>
            </w:r>
            <w:r w:rsidRPr="00D0407A">
              <w:rPr>
                <w:rFonts w:ascii="inherit" w:hAnsi="inherit" w:cs="Arial"/>
                <w:b/>
                <w:bCs/>
                <w:sz w:val="28"/>
                <w:szCs w:val="28"/>
                <w:rtl/>
              </w:rPr>
              <w:t xml:space="preserve"> </w:t>
            </w:r>
            <w:r w:rsidRPr="00D0407A">
              <w:rPr>
                <w:rFonts w:ascii="inherit" w:hAnsi="inherit" w:cs="Arial"/>
                <w:b/>
                <w:bCs/>
                <w:sz w:val="28"/>
                <w:szCs w:val="28"/>
              </w:rPr>
              <w:t>composite number</w:t>
            </w:r>
            <w:r w:rsidRPr="00D0407A">
              <w:rPr>
                <w:rFonts w:ascii="inherit" w:hAnsi="inherit" w:cs="Arial"/>
                <w:b/>
                <w:bCs/>
                <w:sz w:val="28"/>
                <w:szCs w:val="28"/>
                <w:rtl/>
              </w:rPr>
              <w:t xml:space="preserve"> </w:t>
            </w:r>
            <w:r w:rsidRPr="00D0407A">
              <w:rPr>
                <w:rFonts w:ascii="inherit" w:hAnsi="inherit" w:cs="Arial"/>
                <w:b/>
                <w:bCs/>
                <w:sz w:val="28"/>
                <w:szCs w:val="28"/>
              </w:rPr>
              <w:t>hundred chart</w:t>
            </w:r>
            <w:r w:rsidRPr="00D0407A">
              <w:rPr>
                <w:rFonts w:ascii="inherit" w:hAnsi="inherit" w:cs="Arial"/>
                <w:b/>
                <w:bCs/>
                <w:sz w:val="28"/>
                <w:szCs w:val="28"/>
                <w:rtl/>
              </w:rPr>
              <w:t xml:space="preserve"> </w:t>
            </w:r>
            <w:r w:rsidRPr="00D0407A">
              <w:rPr>
                <w:rFonts w:ascii="inherit" w:hAnsi="inherit" w:cs="Arial"/>
                <w:b/>
                <w:bCs/>
                <w:sz w:val="28"/>
                <w:szCs w:val="28"/>
              </w:rPr>
              <w:t>whole number</w:t>
            </w:r>
          </w:p>
          <w:p w:rsidR="00F32D8E" w:rsidRPr="00D0407A" w:rsidRDefault="00F32D8E" w:rsidP="00B27956">
            <w:pPr>
              <w:rPr>
                <w:sz w:val="28"/>
                <w:szCs w:val="28"/>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 </w:t>
      </w:r>
      <w:r w:rsidRPr="005D5E76">
        <w:rPr>
          <w:rFonts w:ascii="inherit" w:hAnsi="inherit" w:cs="Arial"/>
          <w:b/>
          <w:bCs/>
          <w:sz w:val="32"/>
          <w:szCs w:val="32"/>
          <w:rtl/>
        </w:rPr>
        <w:t xml:space="preserve">الضرب و القسمة 1 </w:t>
      </w:r>
      <w:r w:rsidRPr="00B00420">
        <w:rPr>
          <w:rFonts w:hint="cs"/>
          <w:b/>
          <w:bCs/>
          <w:sz w:val="32"/>
          <w:szCs w:val="32"/>
          <w:rtl/>
        </w:rPr>
        <w:t xml:space="preserve">      الصفحات : </w:t>
      </w:r>
      <w:r>
        <w:rPr>
          <w:rFonts w:hint="cs"/>
          <w:b/>
          <w:bCs/>
          <w:sz w:val="32"/>
          <w:szCs w:val="32"/>
          <w:rtl/>
        </w:rPr>
        <w:t>24</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sidRPr="00DB169F">
        <w:rPr>
          <w:rFonts w:hint="cs"/>
          <w:b/>
          <w:bCs/>
          <w:sz w:val="44"/>
          <w:szCs w:val="44"/>
          <w:rtl/>
        </w:rPr>
        <w:lastRenderedPageBreak/>
        <w:t>تحليل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560"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المضاعفات </w:t>
            </w:r>
          </w:p>
          <w:p w:rsidR="00F32D8E" w:rsidRDefault="00F32D8E" w:rsidP="00B27956">
            <w:pPr>
              <w:spacing w:line="360" w:lineRule="auto"/>
              <w:rPr>
                <w:rtl/>
              </w:rPr>
            </w:pPr>
            <w:r w:rsidRPr="005D5E76">
              <w:rPr>
                <w:rFonts w:ascii="inherit" w:hAnsi="inherit" w:cs="Arial"/>
                <w:b/>
                <w:bCs/>
                <w:sz w:val="32"/>
                <w:szCs w:val="32"/>
                <w:rtl/>
              </w:rPr>
              <w:t>مثلث حقائق ضرب ازواج العوامل الاستراتيجية الموسعة أولويات العمليات الحسابية</w:t>
            </w:r>
          </w:p>
        </w:tc>
        <w:tc>
          <w:tcPr>
            <w:tcW w:w="2410" w:type="dxa"/>
          </w:tcPr>
          <w:p w:rsidR="00F32D8E" w:rsidRDefault="00F32D8E" w:rsidP="00B27956">
            <w:pPr>
              <w:spacing w:line="360" w:lineRule="auto"/>
              <w:rPr>
                <w:rtl/>
              </w:rPr>
            </w:pPr>
            <w:r w:rsidRPr="005D5E76">
              <w:rPr>
                <w:rFonts w:ascii="inherit" w:hAnsi="inherit" w:cs="Arial"/>
                <w:b/>
                <w:bCs/>
                <w:sz w:val="32"/>
                <w:szCs w:val="32"/>
                <w:rtl/>
              </w:rPr>
              <w:t>يسهل ضرب عدد 21 و 19 ذهني من خلال ضربهم ب 20 أولويات العمليات الحسابية هي الأقواس ثم الضرب و القسمة من جهة الشمال ثم الجمع و الطرح من جهة الشمال</w:t>
            </w:r>
          </w:p>
        </w:tc>
        <w:tc>
          <w:tcPr>
            <w:tcW w:w="3118" w:type="dxa"/>
          </w:tcPr>
          <w:p w:rsidR="00F32D8E" w:rsidRPr="003C54C4" w:rsidRDefault="00F32D8E" w:rsidP="00B27956">
            <w:pPr>
              <w:rPr>
                <w:rFonts w:ascii="inherit" w:hAnsi="inherit" w:cs="Arial"/>
                <w:b/>
                <w:bCs/>
                <w:sz w:val="28"/>
                <w:szCs w:val="28"/>
                <w:rtl/>
              </w:rPr>
            </w:pPr>
            <w:r w:rsidRPr="003C54C4">
              <w:rPr>
                <w:rFonts w:ascii="inherit" w:hAnsi="inherit" w:cs="Arial"/>
                <w:b/>
                <w:bCs/>
                <w:sz w:val="28"/>
                <w:szCs w:val="28"/>
                <w:rtl/>
              </w:rPr>
              <w:t>يٌتعرف القسمة ضمن حقائق الضرب الاعداد حتى 10×10 يٌضرب عددا مكونا من منزلة واحدة فً مضاعفات العدد 10 حتى العدد 90 ٌيضرب عددا مكونا من منزلة واحدة فً مضاعفات العدد 100 حتى العدد 900 يضرب عددا مكونا من منزلة واحدة فً العدد 21 أو العدد 19 من خلال الضرب فيً العدد 20 ٌيضرب عددا من منزلة واحدة بــ 25 من خلال الضرب بالعدد 100 يٌضرب عددٌ مكونٌ من منزلتٌن باستخدام أزواج عوامل الاعداد يٌضرب عددا مكونا من 3 منازل فيً عدد مكون من منزلتٌن باستخدام الطرٌقة الموسعة يٌتعرف أولويات العملٌيات الحسابٌية لحساب قٌيمة التعابيٌر العددٌية</w:t>
            </w:r>
          </w:p>
        </w:tc>
        <w:tc>
          <w:tcPr>
            <w:tcW w:w="1701" w:type="dxa"/>
          </w:tcPr>
          <w:p w:rsidR="00F32D8E" w:rsidRDefault="00F32D8E" w:rsidP="00B27956">
            <w:pPr>
              <w:spacing w:line="360" w:lineRule="auto"/>
              <w:rPr>
                <w:rtl/>
              </w:rPr>
            </w:pPr>
            <w:r w:rsidRPr="005D5E76">
              <w:rPr>
                <w:rFonts w:ascii="inherit" w:hAnsi="inherit" w:cs="Arial"/>
                <w:b/>
                <w:bCs/>
                <w:sz w:val="32"/>
                <w:szCs w:val="32"/>
                <w:rtl/>
              </w:rPr>
              <w:t>حفظ جداول ضرب يتبع الأولويات يجد ازواج العوامل العدد كتابة مضاعفات الاعداد</w:t>
            </w:r>
          </w:p>
        </w:tc>
        <w:tc>
          <w:tcPr>
            <w:tcW w:w="1560" w:type="dxa"/>
          </w:tcPr>
          <w:p w:rsidR="00F32D8E" w:rsidRDefault="00F32D8E" w:rsidP="00B27956">
            <w:pPr>
              <w:jc w:val="center"/>
              <w:rPr>
                <w:rtl/>
              </w:rPr>
            </w:pPr>
            <w:r w:rsidRPr="005D5E76">
              <w:rPr>
                <w:rFonts w:ascii="inherit" w:hAnsi="inherit" w:cs="Arial"/>
                <w:b/>
                <w:bCs/>
                <w:sz w:val="32"/>
                <w:szCs w:val="32"/>
                <w:rtl/>
              </w:rPr>
              <w:t>مثلث حقائق ضرب صفحة 18 كتاب الطالب و 22 كتاب التمارين</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560" w:type="dxa"/>
          </w:tcPr>
          <w:p w:rsidR="00F32D8E" w:rsidRDefault="00F32D8E" w:rsidP="00B27956">
            <w:pPr>
              <w:rPr>
                <w:rtl/>
              </w:rPr>
            </w:pPr>
          </w:p>
          <w:p w:rsidR="00F32D8E" w:rsidRPr="00D0407A" w:rsidRDefault="00F32D8E" w:rsidP="00B27956">
            <w:pPr>
              <w:rPr>
                <w:sz w:val="28"/>
                <w:szCs w:val="28"/>
                <w:rtl/>
              </w:rPr>
            </w:pPr>
            <w:r w:rsidRPr="00D0407A">
              <w:rPr>
                <w:rFonts w:ascii="inherit" w:hAnsi="inherit" w:cs="Arial"/>
                <w:b/>
                <w:bCs/>
                <w:sz w:val="28"/>
                <w:szCs w:val="28"/>
              </w:rPr>
              <w:t>Factor</w:t>
            </w:r>
            <w:r w:rsidRPr="00D0407A">
              <w:rPr>
                <w:rFonts w:ascii="inherit" w:hAnsi="inherit" w:cs="Arial"/>
                <w:b/>
                <w:bCs/>
                <w:sz w:val="28"/>
                <w:szCs w:val="28"/>
                <w:rtl/>
              </w:rPr>
              <w:t xml:space="preserve"> </w:t>
            </w:r>
            <w:r w:rsidRPr="00D0407A">
              <w:rPr>
                <w:rFonts w:ascii="inherit" w:hAnsi="inherit" w:cs="Arial"/>
                <w:b/>
                <w:bCs/>
                <w:sz w:val="28"/>
                <w:szCs w:val="28"/>
              </w:rPr>
              <w:t>multiply</w:t>
            </w:r>
            <w:r w:rsidRPr="00D0407A">
              <w:rPr>
                <w:rFonts w:ascii="inherit" w:hAnsi="inherit" w:cs="Arial"/>
                <w:b/>
                <w:bCs/>
                <w:sz w:val="28"/>
                <w:szCs w:val="28"/>
                <w:rtl/>
              </w:rPr>
              <w:t xml:space="preserve"> </w:t>
            </w:r>
            <w:r w:rsidRPr="00D0407A">
              <w:rPr>
                <w:rFonts w:ascii="inherit" w:hAnsi="inherit" w:cs="Arial"/>
                <w:b/>
                <w:bCs/>
                <w:sz w:val="28"/>
                <w:szCs w:val="28"/>
              </w:rPr>
              <w:t>product</w:t>
            </w:r>
            <w:r w:rsidRPr="00D0407A">
              <w:rPr>
                <w:rFonts w:ascii="inherit" w:hAnsi="inherit" w:cs="Arial"/>
                <w:b/>
                <w:bCs/>
                <w:sz w:val="28"/>
                <w:szCs w:val="28"/>
                <w:rtl/>
              </w:rPr>
              <w:t xml:space="preserve"> </w:t>
            </w:r>
            <w:r w:rsidRPr="00D0407A">
              <w:rPr>
                <w:rFonts w:ascii="inherit" w:hAnsi="inherit" w:cs="Arial"/>
                <w:b/>
                <w:bCs/>
                <w:sz w:val="28"/>
                <w:szCs w:val="28"/>
              </w:rPr>
              <w:t>divide</w:t>
            </w:r>
            <w:r w:rsidRPr="00D0407A">
              <w:rPr>
                <w:rFonts w:ascii="inherit" w:hAnsi="inherit" w:cs="Arial"/>
                <w:b/>
                <w:bCs/>
                <w:sz w:val="28"/>
                <w:szCs w:val="28"/>
                <w:rtl/>
              </w:rPr>
              <w:t xml:space="preserve"> </w:t>
            </w:r>
            <w:r w:rsidRPr="00D0407A">
              <w:rPr>
                <w:rFonts w:ascii="inherit" w:hAnsi="inherit" w:cs="Arial"/>
                <w:b/>
                <w:bCs/>
                <w:sz w:val="28"/>
                <w:szCs w:val="28"/>
              </w:rPr>
              <w:t>prime</w:t>
            </w:r>
            <w:r w:rsidRPr="00D0407A">
              <w:rPr>
                <w:rFonts w:ascii="inherit" w:hAnsi="inherit" w:cs="Arial"/>
                <w:b/>
                <w:bCs/>
                <w:sz w:val="28"/>
                <w:szCs w:val="28"/>
                <w:rtl/>
              </w:rPr>
              <w:t xml:space="preserve"> </w:t>
            </w:r>
            <w:r w:rsidRPr="00D0407A">
              <w:rPr>
                <w:rFonts w:ascii="inherit" w:hAnsi="inherit" w:cs="Arial"/>
                <w:b/>
                <w:bCs/>
                <w:sz w:val="28"/>
                <w:szCs w:val="28"/>
              </w:rPr>
              <w:t>number</w:t>
            </w:r>
            <w:r w:rsidRPr="00D0407A">
              <w:rPr>
                <w:rFonts w:ascii="inherit" w:hAnsi="inherit" w:cs="Arial"/>
                <w:b/>
                <w:bCs/>
                <w:sz w:val="28"/>
                <w:szCs w:val="28"/>
                <w:rtl/>
              </w:rPr>
              <w:t xml:space="preserve"> </w:t>
            </w:r>
            <w:r w:rsidRPr="00D0407A">
              <w:rPr>
                <w:rFonts w:ascii="inherit" w:hAnsi="inherit" w:cs="Arial"/>
                <w:b/>
                <w:bCs/>
                <w:sz w:val="28"/>
                <w:szCs w:val="28"/>
              </w:rPr>
              <w:t>composite number</w:t>
            </w:r>
            <w:r w:rsidRPr="00D0407A">
              <w:rPr>
                <w:rFonts w:ascii="inherit" w:hAnsi="inherit" w:cs="Arial"/>
                <w:b/>
                <w:bCs/>
                <w:sz w:val="28"/>
                <w:szCs w:val="28"/>
                <w:rtl/>
              </w:rPr>
              <w:t xml:space="preserve"> </w:t>
            </w:r>
            <w:r w:rsidRPr="00D0407A">
              <w:rPr>
                <w:rFonts w:ascii="inherit" w:hAnsi="inherit" w:cs="Arial"/>
                <w:b/>
                <w:bCs/>
                <w:sz w:val="28"/>
                <w:szCs w:val="28"/>
              </w:rPr>
              <w:t>hundred chart</w:t>
            </w:r>
            <w:r w:rsidRPr="00D0407A">
              <w:rPr>
                <w:rFonts w:ascii="inherit" w:hAnsi="inherit" w:cs="Arial"/>
                <w:b/>
                <w:bCs/>
                <w:sz w:val="28"/>
                <w:szCs w:val="28"/>
                <w:rtl/>
              </w:rPr>
              <w:t xml:space="preserve"> </w:t>
            </w:r>
            <w:r w:rsidRPr="00D0407A">
              <w:rPr>
                <w:rFonts w:ascii="inherit" w:hAnsi="inherit" w:cs="Arial"/>
                <w:b/>
                <w:bCs/>
                <w:sz w:val="28"/>
                <w:szCs w:val="28"/>
              </w:rPr>
              <w:t>whole number</w:t>
            </w:r>
          </w:p>
          <w:p w:rsidR="00F32D8E" w:rsidRPr="00D0407A" w:rsidRDefault="00F32D8E" w:rsidP="00B27956">
            <w:pPr>
              <w:rPr>
                <w:sz w:val="28"/>
                <w:szCs w:val="28"/>
                <w:rtl/>
              </w:rPr>
            </w:pPr>
          </w:p>
          <w:p w:rsidR="00F32D8E" w:rsidRDefault="00F32D8E" w:rsidP="00B27956">
            <w:pPr>
              <w:rPr>
                <w:rtl/>
              </w:rPr>
            </w:pP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 </w:t>
      </w:r>
      <w:r w:rsidRPr="005D5E76">
        <w:rPr>
          <w:rFonts w:ascii="inherit" w:hAnsi="inherit" w:cs="Arial"/>
          <w:b/>
          <w:bCs/>
          <w:sz w:val="32"/>
          <w:szCs w:val="32"/>
          <w:rtl/>
        </w:rPr>
        <w:t xml:space="preserve">الضرب و القسمة 2 </w:t>
      </w:r>
      <w:r>
        <w:rPr>
          <w:rFonts w:hint="cs"/>
          <w:b/>
          <w:bCs/>
          <w:sz w:val="32"/>
          <w:szCs w:val="32"/>
          <w:rtl/>
        </w:rPr>
        <w:t xml:space="preserve">      </w:t>
      </w:r>
      <w:r w:rsidRPr="00B00420">
        <w:rPr>
          <w:rFonts w:hint="cs"/>
          <w:b/>
          <w:bCs/>
          <w:sz w:val="32"/>
          <w:szCs w:val="32"/>
          <w:rtl/>
        </w:rPr>
        <w:t xml:space="preserve">         الصفحات : </w:t>
      </w:r>
      <w:r>
        <w:rPr>
          <w:rFonts w:hint="cs"/>
          <w:b/>
          <w:bCs/>
          <w:sz w:val="32"/>
          <w:szCs w:val="32"/>
          <w:rtl/>
        </w:rPr>
        <w:t>15</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sidRPr="00DB169F">
        <w:rPr>
          <w:rFonts w:hint="cs"/>
          <w:b/>
          <w:bCs/>
          <w:sz w:val="44"/>
          <w:szCs w:val="44"/>
          <w:rtl/>
        </w:rPr>
        <w:lastRenderedPageBreak/>
        <w:t>تحليل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560"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tl/>
              </w:rPr>
            </w:pPr>
            <w:r w:rsidRPr="005D5E76">
              <w:rPr>
                <w:rFonts w:ascii="inherit" w:hAnsi="inherit" w:cs="Arial"/>
                <w:b/>
                <w:bCs/>
                <w:sz w:val="32"/>
                <w:szCs w:val="32"/>
                <w:rtl/>
              </w:rPr>
              <w:t>وحدات قياس الطول كيلومتر سنتيمتر ديسمتر متر مليمتر قطعة مستقيمة</w:t>
            </w:r>
          </w:p>
        </w:tc>
        <w:tc>
          <w:tcPr>
            <w:tcW w:w="2410"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يمكن تحويل بين وحدات قياس الطوال (سنتيمتر ديسمتر متر مليمتر ) من خلال ضرب و قسمة على 10 و 100 و </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1000 </w:t>
            </w:r>
          </w:p>
          <w:p w:rsidR="00F32D8E" w:rsidRDefault="00F32D8E" w:rsidP="00B27956">
            <w:pPr>
              <w:spacing w:line="360" w:lineRule="auto"/>
              <w:rPr>
                <w:rtl/>
              </w:rPr>
            </w:pPr>
            <w:r w:rsidRPr="005D5E76">
              <w:rPr>
                <w:rFonts w:ascii="inherit" w:hAnsi="inherit" w:cs="Arial"/>
                <w:b/>
                <w:bCs/>
                <w:sz w:val="32"/>
                <w:szCs w:val="32"/>
                <w:rtl/>
              </w:rPr>
              <w:t>يمكن تحويل بين وحدة كيلومتر و متر من خلال ضرب و قسمة على 1000</w:t>
            </w:r>
          </w:p>
        </w:tc>
        <w:tc>
          <w:tcPr>
            <w:tcW w:w="3118" w:type="dxa"/>
          </w:tcPr>
          <w:p w:rsidR="00F32D8E" w:rsidRDefault="00F32D8E" w:rsidP="00B27956">
            <w:pPr>
              <w:rPr>
                <w:rFonts w:ascii="inherit" w:hAnsi="inherit" w:cs="Arial"/>
                <w:b/>
                <w:bCs/>
                <w:sz w:val="32"/>
                <w:szCs w:val="32"/>
                <w:rtl/>
              </w:rPr>
            </w:pPr>
            <w:r w:rsidRPr="005D5E76">
              <w:rPr>
                <w:rFonts w:ascii="inherit" w:hAnsi="inherit" w:cs="Arial"/>
                <w:b/>
                <w:bCs/>
                <w:sz w:val="32"/>
                <w:szCs w:val="32"/>
                <w:rtl/>
              </w:rPr>
              <w:t>يٌتعرف وحدات قيٌاس الطول الميٌلٌمتر، السنتيٌمتر، الديٌسٌمتر، المتر، الكيٌلومتر ٌ</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يختار وحدة القٌياس المناسبة للتعبٌير عن أطوال الأشياء</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يحول بيٌن وحدات قيٌاس الطول المختلفة من الاكبر إلى الأصغر </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يٌقٌس طول قطعة مستقيٌمة باستخدام المسطرة. </w:t>
            </w:r>
          </w:p>
          <w:p w:rsidR="00F32D8E" w:rsidRPr="003A507F" w:rsidRDefault="00F32D8E" w:rsidP="00B27956">
            <w:pPr>
              <w:rPr>
                <w:rFonts w:ascii="inherit" w:hAnsi="inherit" w:cs="Arial"/>
                <w:b/>
                <w:bCs/>
                <w:sz w:val="32"/>
                <w:szCs w:val="32"/>
                <w:rtl/>
              </w:rPr>
            </w:pPr>
            <w:r w:rsidRPr="005D5E76">
              <w:rPr>
                <w:rFonts w:ascii="inherit" w:hAnsi="inherit" w:cs="Arial"/>
                <w:b/>
                <w:bCs/>
                <w:sz w:val="32"/>
                <w:szCs w:val="32"/>
                <w:rtl/>
              </w:rPr>
              <w:t>ٌيرسم قطعة مستقٌيمة ُعلم طولها باستخدام الأدوات</w:t>
            </w:r>
          </w:p>
        </w:tc>
        <w:tc>
          <w:tcPr>
            <w:tcW w:w="1701" w:type="dxa"/>
          </w:tcPr>
          <w:p w:rsidR="00F32D8E" w:rsidRDefault="00F32D8E" w:rsidP="00B27956">
            <w:pPr>
              <w:spacing w:line="360" w:lineRule="auto"/>
              <w:rPr>
                <w:rtl/>
              </w:rPr>
            </w:pPr>
            <w:r w:rsidRPr="005D5E76">
              <w:rPr>
                <w:rFonts w:ascii="inherit" w:hAnsi="inherit" w:cs="Arial"/>
                <w:b/>
                <w:bCs/>
                <w:sz w:val="32"/>
                <w:szCs w:val="32"/>
                <w:rtl/>
              </w:rPr>
              <w:t>قياس أطوال الأشياء باستخدام المسطرة إيجاد ناتج ضرب عدد ب 10 و 100 و 1000 إيجاد ناتج قسمة عدد على 10 و 100 و 1000</w:t>
            </w:r>
          </w:p>
        </w:tc>
        <w:tc>
          <w:tcPr>
            <w:tcW w:w="1560" w:type="dxa"/>
          </w:tcPr>
          <w:p w:rsidR="00F32D8E" w:rsidRPr="003C54C4" w:rsidRDefault="00F32D8E" w:rsidP="00B27956">
            <w:pPr>
              <w:jc w:val="center"/>
              <w:rPr>
                <w:rtl/>
              </w:rPr>
            </w:pPr>
            <w:r w:rsidRPr="005D5E76">
              <w:rPr>
                <w:rFonts w:ascii="inherit" w:hAnsi="inherit" w:cs="Arial"/>
                <w:b/>
                <w:bCs/>
                <w:sz w:val="32"/>
                <w:szCs w:val="32"/>
                <w:rtl/>
              </w:rPr>
              <w:t xml:space="preserve">صور صفحة 35 من كتاب التمارين درج تحويل وحدات الطول صفحة 27 من كتاب الطالب </w:t>
            </w:r>
            <w:r w:rsidRPr="005D5E76">
              <w:rPr>
                <w:rFonts w:ascii="inherit" w:hAnsi="inherit" w:cs="Arial"/>
                <w:b/>
                <w:bCs/>
                <w:sz w:val="32"/>
                <w:szCs w:val="32"/>
              </w:rPr>
              <w:t>km</w:t>
            </w:r>
            <w:r w:rsidRPr="005D5E76">
              <w:rPr>
                <w:rFonts w:ascii="inherit" w:hAnsi="inherit" w:cs="Arial"/>
                <w:b/>
                <w:bCs/>
                <w:sz w:val="32"/>
                <w:szCs w:val="32"/>
                <w:rtl/>
              </w:rPr>
              <w:t xml:space="preserve"> / </w:t>
            </w:r>
            <w:r w:rsidRPr="005D5E76">
              <w:rPr>
                <w:rFonts w:ascii="inherit" w:hAnsi="inherit" w:cs="Arial"/>
                <w:b/>
                <w:bCs/>
                <w:sz w:val="32"/>
                <w:szCs w:val="32"/>
              </w:rPr>
              <w:t xml:space="preserve">m / </w:t>
            </w:r>
            <w:proofErr w:type="spellStart"/>
            <w:r w:rsidRPr="005D5E76">
              <w:rPr>
                <w:rFonts w:ascii="inherit" w:hAnsi="inherit" w:cs="Arial"/>
                <w:b/>
                <w:bCs/>
                <w:sz w:val="32"/>
                <w:szCs w:val="32"/>
              </w:rPr>
              <w:t>dm</w:t>
            </w:r>
            <w:proofErr w:type="spellEnd"/>
            <w:r w:rsidRPr="005D5E76">
              <w:rPr>
                <w:rFonts w:ascii="inherit" w:hAnsi="inherit" w:cs="Arial"/>
                <w:b/>
                <w:bCs/>
                <w:sz w:val="32"/>
                <w:szCs w:val="32"/>
                <w:rtl/>
              </w:rPr>
              <w:t xml:space="preserve"> / </w:t>
            </w:r>
            <w:r w:rsidRPr="005D5E76">
              <w:rPr>
                <w:rFonts w:ascii="inherit" w:hAnsi="inherit" w:cs="Arial"/>
                <w:b/>
                <w:bCs/>
                <w:sz w:val="32"/>
                <w:szCs w:val="32"/>
              </w:rPr>
              <w:t>cm</w:t>
            </w:r>
            <w:r w:rsidRPr="005D5E76">
              <w:rPr>
                <w:rFonts w:ascii="inherit" w:hAnsi="inherit" w:cs="Arial"/>
                <w:b/>
                <w:bCs/>
                <w:sz w:val="32"/>
                <w:szCs w:val="32"/>
                <w:rtl/>
              </w:rPr>
              <w:t xml:space="preserve"> / </w:t>
            </w:r>
            <w:r w:rsidRPr="005D5E76">
              <w:rPr>
                <w:rFonts w:ascii="inherit" w:hAnsi="inherit" w:cs="Arial"/>
                <w:b/>
                <w:bCs/>
                <w:sz w:val="32"/>
                <w:szCs w:val="32"/>
              </w:rPr>
              <w:t>mm</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560" w:type="dxa"/>
          </w:tcPr>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r>
              <w:rPr>
                <w:rFonts w:hint="cs"/>
                <w:rtl/>
              </w:rPr>
              <w:t>.....................</w:t>
            </w:r>
          </w:p>
          <w:p w:rsidR="00F32D8E" w:rsidRDefault="00F32D8E" w:rsidP="00B27956">
            <w:pPr>
              <w:rPr>
                <w:rtl/>
              </w:rPr>
            </w:pPr>
          </w:p>
          <w:p w:rsidR="00F32D8E" w:rsidRDefault="00F32D8E" w:rsidP="00B27956">
            <w:pPr>
              <w:rPr>
                <w:rtl/>
              </w:rPr>
            </w:pPr>
          </w:p>
          <w:p w:rsidR="00F32D8E" w:rsidRDefault="00F32D8E" w:rsidP="00B27956">
            <w:pPr>
              <w:rPr>
                <w:rtl/>
              </w:rPr>
            </w:pP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w:t>
      </w:r>
      <w:r w:rsidRPr="003C54C4">
        <w:rPr>
          <w:rFonts w:ascii="inherit" w:hAnsi="inherit" w:cs="Arial"/>
          <w:b/>
          <w:bCs/>
          <w:sz w:val="32"/>
          <w:szCs w:val="32"/>
          <w:rtl/>
        </w:rPr>
        <w:t xml:space="preserve"> </w:t>
      </w:r>
      <w:r w:rsidRPr="005D5E76">
        <w:rPr>
          <w:rFonts w:ascii="inherit" w:hAnsi="inherit" w:cs="Arial"/>
          <w:b/>
          <w:bCs/>
          <w:sz w:val="32"/>
          <w:szCs w:val="32"/>
          <w:rtl/>
        </w:rPr>
        <w:t>الطول</w:t>
      </w:r>
      <w:r w:rsidRPr="00B00420">
        <w:rPr>
          <w:rFonts w:hint="cs"/>
          <w:b/>
          <w:bCs/>
          <w:sz w:val="32"/>
          <w:szCs w:val="32"/>
          <w:rtl/>
        </w:rPr>
        <w:t xml:space="preserve">                             الصفحات : </w:t>
      </w:r>
      <w:r>
        <w:rPr>
          <w:rFonts w:hint="cs"/>
          <w:b/>
          <w:bCs/>
          <w:sz w:val="32"/>
          <w:szCs w:val="32"/>
          <w:rtl/>
        </w:rPr>
        <w:t>9</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sidRPr="00DB169F">
        <w:rPr>
          <w:rFonts w:hint="cs"/>
          <w:b/>
          <w:bCs/>
          <w:sz w:val="44"/>
          <w:szCs w:val="44"/>
          <w:rtl/>
        </w:rPr>
        <w:lastRenderedPageBreak/>
        <w:t>تحليل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560"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الكتلة</w:t>
            </w:r>
            <w:r>
              <w:rPr>
                <w:rFonts w:ascii="inherit" w:hAnsi="inherit" w:cs="Arial" w:hint="cs"/>
                <w:b/>
                <w:bCs/>
                <w:sz w:val="32"/>
                <w:szCs w:val="32"/>
                <w:rtl/>
              </w:rPr>
              <w:t xml:space="preserve">    </w:t>
            </w:r>
            <w:r w:rsidRPr="005D5E76">
              <w:rPr>
                <w:rFonts w:ascii="inherit" w:hAnsi="inherit" w:cs="Arial"/>
                <w:b/>
                <w:bCs/>
                <w:sz w:val="32"/>
                <w:szCs w:val="32"/>
                <w:rtl/>
              </w:rPr>
              <w:t xml:space="preserve"> الغرام</w:t>
            </w:r>
          </w:p>
          <w:p w:rsidR="00F32D8E" w:rsidRPr="003C54C4"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 الكيلوغرام</w:t>
            </w:r>
            <w:r>
              <w:rPr>
                <w:rFonts w:ascii="inherit" w:hAnsi="inherit" w:cs="Arial" w:hint="cs"/>
                <w:b/>
                <w:bCs/>
                <w:sz w:val="32"/>
                <w:szCs w:val="32"/>
                <w:rtl/>
              </w:rPr>
              <w:t xml:space="preserve">   </w:t>
            </w:r>
            <w:r w:rsidRPr="005D5E76">
              <w:rPr>
                <w:rFonts w:ascii="inherit" w:hAnsi="inherit" w:cs="Arial"/>
                <w:b/>
                <w:bCs/>
                <w:sz w:val="32"/>
                <w:szCs w:val="32"/>
                <w:rtl/>
              </w:rPr>
              <w:t xml:space="preserve"> الطن</w:t>
            </w:r>
          </w:p>
        </w:tc>
        <w:tc>
          <w:tcPr>
            <w:tcW w:w="2410" w:type="dxa"/>
          </w:tcPr>
          <w:p w:rsidR="00F32D8E" w:rsidRDefault="00F32D8E" w:rsidP="00B27956">
            <w:pPr>
              <w:spacing w:line="360" w:lineRule="auto"/>
              <w:rPr>
                <w:rtl/>
              </w:rPr>
            </w:pPr>
            <w:r w:rsidRPr="005D5E76">
              <w:rPr>
                <w:rFonts w:ascii="inherit" w:hAnsi="inherit" w:cs="Arial"/>
                <w:b/>
                <w:bCs/>
                <w:sz w:val="32"/>
                <w:szCs w:val="32"/>
                <w:rtl/>
              </w:rPr>
              <w:t>يستخدم الميزان لقياس كتلة الأشياء وحدة الغرام أصغر من كيلوغرام و طن</w:t>
            </w:r>
          </w:p>
        </w:tc>
        <w:tc>
          <w:tcPr>
            <w:tcW w:w="3118" w:type="dxa"/>
          </w:tcPr>
          <w:p w:rsidR="00F32D8E" w:rsidRDefault="00F32D8E" w:rsidP="00B27956">
            <w:pPr>
              <w:rPr>
                <w:rFonts w:ascii="inherit" w:hAnsi="inherit" w:cs="Arial"/>
                <w:b/>
                <w:bCs/>
                <w:sz w:val="32"/>
                <w:szCs w:val="32"/>
                <w:rtl/>
              </w:rPr>
            </w:pPr>
            <w:r w:rsidRPr="005D5E76">
              <w:rPr>
                <w:rFonts w:ascii="inherit" w:hAnsi="inherit" w:cs="Arial"/>
                <w:b/>
                <w:bCs/>
                <w:sz w:val="32"/>
                <w:szCs w:val="32"/>
                <w:rtl/>
              </w:rPr>
              <w:t>يتعرف وحدات قيٌاس الكتلة الغرام، الكيٌلوغرام، الطن ٌ</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يختار وحدة القٌياس المناسبة للتعبيٌر عن كتلة الأشياء </w:t>
            </w:r>
          </w:p>
          <w:p w:rsidR="00F32D8E" w:rsidRPr="003A507F" w:rsidRDefault="00F32D8E" w:rsidP="00B27956">
            <w:pPr>
              <w:rPr>
                <w:rFonts w:ascii="inherit" w:hAnsi="inherit" w:cs="Arial"/>
                <w:b/>
                <w:bCs/>
                <w:sz w:val="32"/>
                <w:szCs w:val="32"/>
                <w:rtl/>
              </w:rPr>
            </w:pPr>
            <w:r w:rsidRPr="005D5E76">
              <w:rPr>
                <w:rFonts w:ascii="inherit" w:hAnsi="inherit" w:cs="Arial"/>
                <w:b/>
                <w:bCs/>
                <w:sz w:val="32"/>
                <w:szCs w:val="32"/>
                <w:rtl/>
              </w:rPr>
              <w:t>يٌحول بٌين وحدات قيٌاس الكتلة من الاكبر إلى الأصغر</w:t>
            </w:r>
          </w:p>
        </w:tc>
        <w:tc>
          <w:tcPr>
            <w:tcW w:w="1701" w:type="dxa"/>
          </w:tcPr>
          <w:p w:rsidR="00F32D8E" w:rsidRDefault="00F32D8E" w:rsidP="00B27956">
            <w:pPr>
              <w:spacing w:line="360" w:lineRule="auto"/>
              <w:rPr>
                <w:rtl/>
              </w:rPr>
            </w:pPr>
            <w:r w:rsidRPr="005D5E76">
              <w:rPr>
                <w:rFonts w:ascii="inherit" w:hAnsi="inherit" w:cs="Arial"/>
                <w:b/>
                <w:bCs/>
                <w:sz w:val="32"/>
                <w:szCs w:val="32"/>
                <w:rtl/>
              </w:rPr>
              <w:t>يقيس وزن الأشياء باستخدام الميزان يجد ناتج ضرب العدد ب 10 و 100 و 1000</w:t>
            </w:r>
          </w:p>
        </w:tc>
        <w:tc>
          <w:tcPr>
            <w:tcW w:w="1560" w:type="dxa"/>
          </w:tcPr>
          <w:p w:rsidR="00F32D8E" w:rsidRPr="003C54C4" w:rsidRDefault="00F32D8E" w:rsidP="00B27956">
            <w:pPr>
              <w:jc w:val="center"/>
              <w:rPr>
                <w:rtl/>
              </w:rPr>
            </w:pPr>
            <w:r w:rsidRPr="005D5E76">
              <w:rPr>
                <w:rFonts w:ascii="inherit" w:hAnsi="inherit" w:cs="Arial"/>
                <w:b/>
                <w:bCs/>
                <w:sz w:val="32"/>
                <w:szCs w:val="32"/>
                <w:rtl/>
              </w:rPr>
              <w:t xml:space="preserve">صور صفحة 31 من كتاب الطالب الاشكال صفحة 43 و 44 من كتاب التمارين </w:t>
            </w:r>
            <w:r w:rsidRPr="005D5E76">
              <w:rPr>
                <w:rFonts w:ascii="inherit" w:hAnsi="inherit" w:cs="Arial"/>
                <w:b/>
                <w:bCs/>
                <w:sz w:val="32"/>
                <w:szCs w:val="32"/>
              </w:rPr>
              <w:t>g</w:t>
            </w:r>
            <w:r w:rsidRPr="005D5E76">
              <w:rPr>
                <w:rFonts w:ascii="inherit" w:hAnsi="inherit" w:cs="Arial"/>
                <w:b/>
                <w:bCs/>
                <w:sz w:val="32"/>
                <w:szCs w:val="32"/>
                <w:rtl/>
              </w:rPr>
              <w:t xml:space="preserve"> / </w:t>
            </w:r>
            <w:r w:rsidRPr="005D5E76">
              <w:rPr>
                <w:rFonts w:ascii="inherit" w:hAnsi="inherit" w:cs="Arial"/>
                <w:b/>
                <w:bCs/>
                <w:sz w:val="32"/>
                <w:szCs w:val="32"/>
              </w:rPr>
              <w:t>kg</w:t>
            </w:r>
            <w:r w:rsidRPr="005D5E76">
              <w:rPr>
                <w:rFonts w:ascii="inherit" w:hAnsi="inherit" w:cs="Arial"/>
                <w:b/>
                <w:bCs/>
                <w:sz w:val="32"/>
                <w:szCs w:val="32"/>
                <w:rtl/>
              </w:rPr>
              <w:t xml:space="preserve"> / </w:t>
            </w:r>
            <w:r w:rsidRPr="005D5E76">
              <w:rPr>
                <w:rFonts w:ascii="inherit" w:hAnsi="inherit" w:cs="Arial"/>
                <w:b/>
                <w:bCs/>
                <w:sz w:val="32"/>
                <w:szCs w:val="32"/>
              </w:rPr>
              <w:t>ton</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560" w:type="dxa"/>
          </w:tcPr>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r>
              <w:rPr>
                <w:rFonts w:hint="cs"/>
                <w:rtl/>
              </w:rPr>
              <w:t>...................</w:t>
            </w: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w:t>
      </w:r>
      <w:r w:rsidRPr="003C54C4">
        <w:rPr>
          <w:rFonts w:ascii="inherit" w:hAnsi="inherit" w:cs="Arial"/>
          <w:b/>
          <w:bCs/>
          <w:sz w:val="32"/>
          <w:szCs w:val="32"/>
          <w:rtl/>
        </w:rPr>
        <w:t xml:space="preserve"> </w:t>
      </w:r>
      <w:r w:rsidRPr="005D5E76">
        <w:rPr>
          <w:rFonts w:ascii="inherit" w:hAnsi="inherit" w:cs="Arial"/>
          <w:b/>
          <w:bCs/>
          <w:sz w:val="32"/>
          <w:szCs w:val="32"/>
          <w:rtl/>
        </w:rPr>
        <w:t>الكتلة</w:t>
      </w:r>
      <w:r w:rsidRPr="00B00420">
        <w:rPr>
          <w:rFonts w:hint="cs"/>
          <w:b/>
          <w:bCs/>
          <w:sz w:val="32"/>
          <w:szCs w:val="32"/>
          <w:rtl/>
        </w:rPr>
        <w:t xml:space="preserve">                               الصفحات : </w:t>
      </w:r>
      <w:r>
        <w:rPr>
          <w:rFonts w:hint="cs"/>
          <w:b/>
          <w:bCs/>
          <w:sz w:val="32"/>
          <w:szCs w:val="32"/>
          <w:rtl/>
        </w:rPr>
        <w:t>6</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Pr>
          <w:rFonts w:hint="cs"/>
          <w:b/>
          <w:bCs/>
          <w:sz w:val="44"/>
          <w:szCs w:val="44"/>
          <w:rtl/>
        </w:rPr>
        <w:lastRenderedPageBreak/>
        <w:t>تحل</w:t>
      </w:r>
      <w:r w:rsidRPr="00DB169F">
        <w:rPr>
          <w:rFonts w:hint="cs"/>
          <w:b/>
          <w:bCs/>
          <w:sz w:val="44"/>
          <w:szCs w:val="44"/>
          <w:rtl/>
        </w:rPr>
        <w:t>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560"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السعة</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 اللتر </w:t>
            </w:r>
          </w:p>
          <w:p w:rsidR="00F32D8E" w:rsidRDefault="00F32D8E" w:rsidP="00B27956">
            <w:pPr>
              <w:spacing w:line="360" w:lineRule="auto"/>
              <w:rPr>
                <w:rtl/>
              </w:rPr>
            </w:pPr>
            <w:r w:rsidRPr="005D5E76">
              <w:rPr>
                <w:rFonts w:ascii="inherit" w:hAnsi="inherit" w:cs="Arial"/>
                <w:b/>
                <w:bCs/>
                <w:sz w:val="32"/>
                <w:szCs w:val="32"/>
                <w:rtl/>
              </w:rPr>
              <w:t>المللتر</w:t>
            </w:r>
          </w:p>
        </w:tc>
        <w:tc>
          <w:tcPr>
            <w:tcW w:w="2410" w:type="dxa"/>
          </w:tcPr>
          <w:p w:rsidR="00F32D8E" w:rsidRDefault="00F32D8E" w:rsidP="00B27956">
            <w:pPr>
              <w:spacing w:line="360" w:lineRule="auto"/>
              <w:rPr>
                <w:rtl/>
              </w:rPr>
            </w:pPr>
            <w:r w:rsidRPr="005D5E76">
              <w:rPr>
                <w:rFonts w:ascii="inherit" w:hAnsi="inherit" w:cs="Arial"/>
                <w:b/>
                <w:bCs/>
                <w:sz w:val="32"/>
                <w:szCs w:val="32"/>
                <w:rtl/>
              </w:rPr>
              <w:t>من وحدات قياس السعة لتر و مللتر وحدة مللتر اصغر من وحدة لتر</w:t>
            </w:r>
          </w:p>
        </w:tc>
        <w:tc>
          <w:tcPr>
            <w:tcW w:w="3118" w:type="dxa"/>
          </w:tcPr>
          <w:p w:rsidR="00F32D8E" w:rsidRDefault="00F32D8E" w:rsidP="00B27956">
            <w:pPr>
              <w:rPr>
                <w:rFonts w:ascii="inherit" w:hAnsi="inherit" w:cs="Arial"/>
                <w:b/>
                <w:bCs/>
                <w:sz w:val="32"/>
                <w:szCs w:val="32"/>
                <w:rtl/>
              </w:rPr>
            </w:pPr>
            <w:r w:rsidRPr="005D5E76">
              <w:rPr>
                <w:rFonts w:ascii="inherit" w:hAnsi="inherit" w:cs="Arial"/>
                <w:b/>
                <w:bCs/>
                <w:sz w:val="32"/>
                <w:szCs w:val="32"/>
                <w:rtl/>
              </w:rPr>
              <w:t>يٌتعرف وحدات قٌياس السعة اللتر، المٌلٌلتر</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ٌيختار وحدة القٌياس المناسبة لقيٌاس السعة</w:t>
            </w:r>
          </w:p>
          <w:p w:rsidR="00F32D8E" w:rsidRPr="003A507F" w:rsidRDefault="00F32D8E" w:rsidP="00B27956">
            <w:pPr>
              <w:rPr>
                <w:rFonts w:ascii="inherit" w:hAnsi="inherit" w:cs="Arial"/>
                <w:b/>
                <w:bCs/>
                <w:sz w:val="32"/>
                <w:szCs w:val="32"/>
                <w:rtl/>
              </w:rPr>
            </w:pPr>
            <w:r w:rsidRPr="005D5E76">
              <w:rPr>
                <w:rFonts w:ascii="inherit" w:hAnsi="inherit" w:cs="Arial"/>
                <w:b/>
                <w:bCs/>
                <w:sz w:val="32"/>
                <w:szCs w:val="32"/>
                <w:rtl/>
              </w:rPr>
              <w:t xml:space="preserve"> يٌحول بٌين وحدات قيٌاس السعة المختلفة من الاكبر إلى الأصغر</w:t>
            </w:r>
          </w:p>
        </w:tc>
        <w:tc>
          <w:tcPr>
            <w:tcW w:w="1701" w:type="dxa"/>
          </w:tcPr>
          <w:p w:rsidR="00F32D8E" w:rsidRDefault="00F32D8E" w:rsidP="00B27956">
            <w:pPr>
              <w:spacing w:line="360" w:lineRule="auto"/>
              <w:rPr>
                <w:rtl/>
              </w:rPr>
            </w:pPr>
            <w:r w:rsidRPr="005D5E76">
              <w:rPr>
                <w:rFonts w:ascii="inherit" w:hAnsi="inherit" w:cs="Arial"/>
                <w:b/>
                <w:bCs/>
                <w:sz w:val="32"/>
                <w:szCs w:val="32"/>
                <w:rtl/>
              </w:rPr>
              <w:t>يقرأ مقدار كمية السائل في المخبار المدرج يجد ناتج ضرب و قسمة على 10 و 100 و 1000</w:t>
            </w:r>
          </w:p>
        </w:tc>
        <w:tc>
          <w:tcPr>
            <w:tcW w:w="1560" w:type="dxa"/>
          </w:tcPr>
          <w:p w:rsidR="00F32D8E" w:rsidRPr="00D82BBD" w:rsidRDefault="00F32D8E" w:rsidP="00B27956">
            <w:pPr>
              <w:jc w:val="center"/>
              <w:rPr>
                <w:rtl/>
              </w:rPr>
            </w:pPr>
            <w:r w:rsidRPr="005D5E76">
              <w:rPr>
                <w:rFonts w:ascii="inherit" w:hAnsi="inherit" w:cs="Arial"/>
                <w:b/>
                <w:bCs/>
                <w:sz w:val="32"/>
                <w:szCs w:val="32"/>
                <w:rtl/>
              </w:rPr>
              <w:t xml:space="preserve">صور صفحة 34 و 35 من كتاب الطالب الاشكال صفحة 45 و 46 من كتاب التمارين صور مخبار مدرج </w:t>
            </w:r>
            <w:r w:rsidRPr="005D5E76">
              <w:rPr>
                <w:rFonts w:ascii="inherit" w:hAnsi="inherit" w:cs="Arial"/>
                <w:b/>
                <w:bCs/>
                <w:sz w:val="32"/>
                <w:szCs w:val="32"/>
              </w:rPr>
              <w:t>l / ml</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560" w:type="dxa"/>
          </w:tcPr>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r>
              <w:rPr>
                <w:rFonts w:hint="cs"/>
                <w:rtl/>
              </w:rPr>
              <w:t>.....................</w:t>
            </w: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w:t>
      </w:r>
      <w:r>
        <w:rPr>
          <w:rFonts w:hint="cs"/>
          <w:b/>
          <w:bCs/>
          <w:sz w:val="32"/>
          <w:szCs w:val="32"/>
          <w:rtl/>
        </w:rPr>
        <w:t xml:space="preserve">السعة   </w:t>
      </w:r>
      <w:r w:rsidRPr="00B00420">
        <w:rPr>
          <w:rFonts w:hint="cs"/>
          <w:b/>
          <w:bCs/>
          <w:sz w:val="32"/>
          <w:szCs w:val="32"/>
          <w:rtl/>
        </w:rPr>
        <w:t xml:space="preserve">                               الصفحات : </w:t>
      </w:r>
      <w:r>
        <w:rPr>
          <w:rFonts w:hint="cs"/>
          <w:b/>
          <w:bCs/>
          <w:sz w:val="32"/>
          <w:szCs w:val="32"/>
          <w:rtl/>
        </w:rPr>
        <w:t>6</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Pr>
          <w:rFonts w:hint="cs"/>
          <w:b/>
          <w:bCs/>
          <w:sz w:val="44"/>
          <w:szCs w:val="44"/>
          <w:rtl/>
        </w:rPr>
        <w:t>تح</w:t>
      </w:r>
      <w:r w:rsidRPr="00DB169F">
        <w:rPr>
          <w:rFonts w:hint="cs"/>
          <w:b/>
          <w:bCs/>
          <w:sz w:val="44"/>
          <w:szCs w:val="44"/>
          <w:rtl/>
        </w:rPr>
        <w:t>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560"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 الفترات الزمنية </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الوقت</w:t>
            </w:r>
          </w:p>
          <w:p w:rsidR="00F32D8E" w:rsidRDefault="00F32D8E" w:rsidP="00B27956">
            <w:pPr>
              <w:spacing w:line="360" w:lineRule="auto"/>
              <w:rPr>
                <w:rtl/>
              </w:rPr>
            </w:pPr>
            <w:r w:rsidRPr="005D5E76">
              <w:rPr>
                <w:rFonts w:ascii="inherit" w:hAnsi="inherit" w:cs="Arial"/>
                <w:b/>
                <w:bCs/>
                <w:sz w:val="32"/>
                <w:szCs w:val="32"/>
                <w:rtl/>
              </w:rPr>
              <w:t xml:space="preserve"> الروزنامة</w:t>
            </w:r>
          </w:p>
        </w:tc>
        <w:tc>
          <w:tcPr>
            <w:tcW w:w="2410"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الساعة فيها 60 دقيقة و الدقيقة فيها 60 ثاتية</w:t>
            </w:r>
          </w:p>
          <w:p w:rsidR="00F32D8E" w:rsidRDefault="00F32D8E" w:rsidP="00B27956">
            <w:pPr>
              <w:spacing w:line="360" w:lineRule="auto"/>
              <w:rPr>
                <w:rtl/>
              </w:rPr>
            </w:pPr>
            <w:r w:rsidRPr="005D5E76">
              <w:rPr>
                <w:rFonts w:ascii="inherit" w:hAnsi="inherit" w:cs="Arial"/>
                <w:b/>
                <w:bCs/>
                <w:sz w:val="32"/>
                <w:szCs w:val="32"/>
                <w:rtl/>
              </w:rPr>
              <w:t xml:space="preserve"> السنة تتكون من 12 شهر</w:t>
            </w:r>
          </w:p>
        </w:tc>
        <w:tc>
          <w:tcPr>
            <w:tcW w:w="3118" w:type="dxa"/>
          </w:tcPr>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يٌحسب الفترات الزمنيٌة بالساعات والدقائق </w:t>
            </w:r>
          </w:p>
          <w:p w:rsidR="00F32D8E" w:rsidRPr="003A507F" w:rsidRDefault="00F32D8E" w:rsidP="00B27956">
            <w:pPr>
              <w:rPr>
                <w:rFonts w:ascii="inherit" w:hAnsi="inherit" w:cs="Arial"/>
                <w:b/>
                <w:bCs/>
                <w:sz w:val="32"/>
                <w:szCs w:val="32"/>
                <w:rtl/>
              </w:rPr>
            </w:pPr>
            <w:r w:rsidRPr="005D5E76">
              <w:rPr>
                <w:rFonts w:ascii="inherit" w:hAnsi="inherit" w:cs="Arial"/>
                <w:b/>
                <w:bCs/>
                <w:sz w:val="32"/>
                <w:szCs w:val="32"/>
                <w:rtl/>
              </w:rPr>
              <w:t>يٌستخدم الروزنامة فيً حساب فترات زمنيٌة</w:t>
            </w:r>
          </w:p>
        </w:tc>
        <w:tc>
          <w:tcPr>
            <w:tcW w:w="1701" w:type="dxa"/>
          </w:tcPr>
          <w:p w:rsidR="00F32D8E" w:rsidRDefault="00F32D8E" w:rsidP="00B27956">
            <w:pPr>
              <w:spacing w:line="360" w:lineRule="auto"/>
              <w:rPr>
                <w:rtl/>
              </w:rPr>
            </w:pPr>
            <w:r w:rsidRPr="005D5E76">
              <w:rPr>
                <w:rFonts w:ascii="inherit" w:hAnsi="inherit" w:cs="Arial"/>
                <w:b/>
                <w:bCs/>
                <w:sz w:val="32"/>
                <w:szCs w:val="32"/>
                <w:rtl/>
              </w:rPr>
              <w:t>يقرأ الساعة</w:t>
            </w:r>
          </w:p>
        </w:tc>
        <w:tc>
          <w:tcPr>
            <w:tcW w:w="1560" w:type="dxa"/>
          </w:tcPr>
          <w:p w:rsidR="00F32D8E" w:rsidRDefault="00F32D8E" w:rsidP="00B27956">
            <w:pPr>
              <w:jc w:val="center"/>
              <w:rPr>
                <w:rtl/>
              </w:rPr>
            </w:pPr>
            <w:r w:rsidRPr="005D5E76">
              <w:rPr>
                <w:rFonts w:ascii="inherit" w:hAnsi="inherit" w:cs="Arial"/>
                <w:b/>
                <w:bCs/>
                <w:sz w:val="32"/>
                <w:szCs w:val="32"/>
                <w:rtl/>
              </w:rPr>
              <w:t>صور الساعات صفحة 49 من كتاب التمارين الاشكال صفحة 51 و 52 من كتاب التمارين</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560" w:type="dxa"/>
          </w:tcPr>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r>
              <w:rPr>
                <w:rFonts w:hint="cs"/>
                <w:rtl/>
              </w:rPr>
              <w:t>.....................</w:t>
            </w: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  </w:t>
      </w:r>
      <w:r>
        <w:rPr>
          <w:rFonts w:hint="cs"/>
          <w:b/>
          <w:bCs/>
          <w:sz w:val="32"/>
          <w:szCs w:val="32"/>
          <w:rtl/>
        </w:rPr>
        <w:t xml:space="preserve">الوقت             </w:t>
      </w:r>
      <w:r w:rsidRPr="00B00420">
        <w:rPr>
          <w:rFonts w:hint="cs"/>
          <w:b/>
          <w:bCs/>
          <w:sz w:val="32"/>
          <w:szCs w:val="32"/>
          <w:rtl/>
        </w:rPr>
        <w:t xml:space="preserve">                 الصفحات : </w:t>
      </w:r>
      <w:r>
        <w:rPr>
          <w:rFonts w:hint="cs"/>
          <w:b/>
          <w:bCs/>
          <w:sz w:val="32"/>
          <w:szCs w:val="32"/>
          <w:rtl/>
        </w:rPr>
        <w:t>6</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Pr>
          <w:rFonts w:hint="cs"/>
          <w:b/>
          <w:bCs/>
          <w:sz w:val="44"/>
          <w:szCs w:val="44"/>
          <w:rtl/>
        </w:rPr>
        <w:t>ت</w:t>
      </w:r>
      <w:r w:rsidRPr="00DB169F">
        <w:rPr>
          <w:rFonts w:hint="cs"/>
          <w:b/>
          <w:bCs/>
          <w:sz w:val="44"/>
          <w:szCs w:val="44"/>
          <w:rtl/>
        </w:rPr>
        <w:t>حليل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560"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العملات العربية و العالمية </w:t>
            </w:r>
          </w:p>
          <w:p w:rsidR="00F32D8E" w:rsidRDefault="00F32D8E" w:rsidP="00B27956">
            <w:pPr>
              <w:spacing w:line="360" w:lineRule="auto"/>
              <w:rPr>
                <w:rtl/>
              </w:rPr>
            </w:pPr>
            <w:r w:rsidRPr="005D5E76">
              <w:rPr>
                <w:rFonts w:ascii="inherit" w:hAnsi="inherit" w:cs="Arial"/>
                <w:b/>
                <w:bCs/>
                <w:sz w:val="32"/>
                <w:szCs w:val="32"/>
                <w:rtl/>
              </w:rPr>
              <w:t>الدرهم الإماراتي الريال السعودي الريال القطري الدينار الأردني الدينار الكويتي الريال العماني الجنية المصري الدولار الأمريكي الجنيه الاسترليني اليورو الأوروبي</w:t>
            </w:r>
          </w:p>
        </w:tc>
        <w:tc>
          <w:tcPr>
            <w:tcW w:w="2410" w:type="dxa"/>
          </w:tcPr>
          <w:p w:rsidR="00F32D8E" w:rsidRDefault="00F32D8E" w:rsidP="00B27956">
            <w:pPr>
              <w:spacing w:line="360" w:lineRule="auto"/>
              <w:rPr>
                <w:rtl/>
              </w:rPr>
            </w:pPr>
            <w:r w:rsidRPr="005D5E76">
              <w:rPr>
                <w:rFonts w:ascii="inherit" w:hAnsi="inherit" w:cs="Arial"/>
                <w:b/>
                <w:bCs/>
                <w:sz w:val="32"/>
                <w:szCs w:val="32"/>
                <w:rtl/>
              </w:rPr>
              <w:t>من اكثر العملات تداولا في الاردن الدرهم و الريال السعودي و القطري و العماني الدينار الكويتي الجنية المصري و الاسترليني و اليورو الأوروبي</w:t>
            </w:r>
          </w:p>
        </w:tc>
        <w:tc>
          <w:tcPr>
            <w:tcW w:w="3118" w:type="dxa"/>
          </w:tcPr>
          <w:p w:rsidR="00F32D8E" w:rsidRDefault="00F32D8E" w:rsidP="00B27956">
            <w:pPr>
              <w:rPr>
                <w:rFonts w:ascii="inherit" w:hAnsi="inherit" w:cs="Arial"/>
                <w:b/>
                <w:bCs/>
                <w:sz w:val="32"/>
                <w:szCs w:val="32"/>
                <w:rtl/>
              </w:rPr>
            </w:pPr>
            <w:r w:rsidRPr="005D5E76">
              <w:rPr>
                <w:rFonts w:ascii="inherit" w:hAnsi="inherit" w:cs="Arial"/>
                <w:b/>
                <w:bCs/>
                <w:sz w:val="32"/>
                <w:szCs w:val="32"/>
                <w:rtl/>
              </w:rPr>
              <w:t>يحل مسائل حيٌاتٌية على النقود</w:t>
            </w:r>
          </w:p>
          <w:p w:rsidR="00F32D8E" w:rsidRPr="003A507F" w:rsidRDefault="00F32D8E" w:rsidP="00B27956">
            <w:pPr>
              <w:rPr>
                <w:rFonts w:ascii="inherit" w:hAnsi="inherit" w:cs="Arial"/>
                <w:b/>
                <w:bCs/>
                <w:sz w:val="32"/>
                <w:szCs w:val="32"/>
                <w:rtl/>
              </w:rPr>
            </w:pPr>
            <w:r w:rsidRPr="005D5E76">
              <w:rPr>
                <w:rFonts w:ascii="inherit" w:hAnsi="inherit" w:cs="Arial"/>
                <w:b/>
                <w:bCs/>
                <w:sz w:val="32"/>
                <w:szCs w:val="32"/>
                <w:rtl/>
              </w:rPr>
              <w:t xml:space="preserve"> ٌيتعرف العملات العربٌية والعالميٌة الاكثر تداوًلا فيً المملكة</w:t>
            </w:r>
          </w:p>
        </w:tc>
        <w:tc>
          <w:tcPr>
            <w:tcW w:w="1701" w:type="dxa"/>
          </w:tcPr>
          <w:p w:rsidR="00F32D8E" w:rsidRDefault="00F32D8E" w:rsidP="00B27956">
            <w:pPr>
              <w:spacing w:line="360" w:lineRule="auto"/>
              <w:jc w:val="center"/>
              <w:rPr>
                <w:rtl/>
              </w:rPr>
            </w:pPr>
            <w:r w:rsidRPr="005D5E76">
              <w:rPr>
                <w:rFonts w:ascii="inherit" w:hAnsi="inherit" w:cs="Arial"/>
                <w:b/>
                <w:bCs/>
                <w:sz w:val="32"/>
                <w:szCs w:val="32"/>
                <w:rtl/>
              </w:rPr>
              <w:t>يعرف أشكال العملات</w:t>
            </w:r>
          </w:p>
        </w:tc>
        <w:tc>
          <w:tcPr>
            <w:tcW w:w="1560" w:type="dxa"/>
          </w:tcPr>
          <w:p w:rsidR="00F32D8E" w:rsidRDefault="00F32D8E" w:rsidP="00B27956">
            <w:pPr>
              <w:jc w:val="center"/>
              <w:rPr>
                <w:rtl/>
              </w:rPr>
            </w:pPr>
            <w:r w:rsidRPr="005D5E76">
              <w:rPr>
                <w:rFonts w:ascii="inherit" w:hAnsi="inherit" w:cs="Arial"/>
                <w:b/>
                <w:bCs/>
                <w:sz w:val="32"/>
                <w:szCs w:val="32"/>
                <w:rtl/>
              </w:rPr>
              <w:t>صور العملات صفحة 43 من كتاب الطالب الاشكال صفحة 55 من كتاب التمارين</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560" w:type="dxa"/>
          </w:tcPr>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r>
              <w:rPr>
                <w:rFonts w:hint="cs"/>
                <w:rtl/>
              </w:rPr>
              <w:t>....................</w:t>
            </w: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  </w:t>
      </w:r>
      <w:r>
        <w:rPr>
          <w:rFonts w:hint="cs"/>
          <w:b/>
          <w:bCs/>
          <w:sz w:val="32"/>
          <w:szCs w:val="32"/>
          <w:rtl/>
        </w:rPr>
        <w:t>النقود</w:t>
      </w:r>
      <w:r w:rsidRPr="00B00420">
        <w:rPr>
          <w:rFonts w:hint="cs"/>
          <w:b/>
          <w:bCs/>
          <w:sz w:val="32"/>
          <w:szCs w:val="32"/>
          <w:rtl/>
        </w:rPr>
        <w:t xml:space="preserve">                          الصفحات : </w:t>
      </w:r>
      <w:r>
        <w:rPr>
          <w:rFonts w:hint="cs"/>
          <w:b/>
          <w:bCs/>
          <w:sz w:val="32"/>
          <w:szCs w:val="32"/>
          <w:rtl/>
        </w:rPr>
        <w:t>6</w:t>
      </w:r>
    </w:p>
    <w:p w:rsidR="00F32D8E" w:rsidRDefault="00F32D8E" w:rsidP="00F32D8E">
      <w:pPr>
        <w:jc w:val="center"/>
        <w:rPr>
          <w:b/>
          <w:bCs/>
          <w:sz w:val="44"/>
          <w:szCs w:val="44"/>
          <w:rtl/>
        </w:rPr>
      </w:pPr>
    </w:p>
    <w:p w:rsidR="00F32D8E" w:rsidRDefault="00F32D8E" w:rsidP="00F32D8E">
      <w:pPr>
        <w:jc w:val="center"/>
        <w:rPr>
          <w:b/>
          <w:bCs/>
          <w:sz w:val="44"/>
          <w:szCs w:val="44"/>
          <w:rtl/>
        </w:rPr>
      </w:pPr>
      <w:r>
        <w:rPr>
          <w:rFonts w:hint="cs"/>
          <w:b/>
          <w:bCs/>
          <w:sz w:val="44"/>
          <w:szCs w:val="44"/>
          <w:rtl/>
        </w:rPr>
        <w:t>.</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Pr>
          <w:rFonts w:hint="cs"/>
          <w:b/>
          <w:bCs/>
          <w:sz w:val="44"/>
          <w:szCs w:val="44"/>
          <w:rtl/>
        </w:rPr>
        <w:t>ت</w:t>
      </w:r>
      <w:r w:rsidRPr="00DB169F">
        <w:rPr>
          <w:rFonts w:hint="cs"/>
          <w:b/>
          <w:bCs/>
          <w:sz w:val="44"/>
          <w:szCs w:val="44"/>
          <w:rtl/>
        </w:rPr>
        <w:t>حليل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5026" w:type="dxa"/>
        <w:tblLayout w:type="fixed"/>
        <w:tblLook w:val="04A0" w:firstRow="1" w:lastRow="0" w:firstColumn="1" w:lastColumn="0" w:noHBand="0" w:noVBand="1"/>
      </w:tblPr>
      <w:tblGrid>
        <w:gridCol w:w="2693"/>
        <w:gridCol w:w="2410"/>
        <w:gridCol w:w="3118"/>
        <w:gridCol w:w="1701"/>
        <w:gridCol w:w="1560"/>
        <w:gridCol w:w="1842"/>
        <w:gridCol w:w="1702"/>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702"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tl/>
              </w:rPr>
            </w:pPr>
            <w:r w:rsidRPr="005D5E76">
              <w:rPr>
                <w:rFonts w:ascii="inherit" w:hAnsi="inherit" w:cs="Arial"/>
                <w:b/>
                <w:bCs/>
                <w:sz w:val="32"/>
                <w:szCs w:val="32"/>
                <w:rtl/>
              </w:rPr>
              <w:t>المحيط و المساحة المستطيل و المربع الوحدة المربعة</w:t>
            </w:r>
          </w:p>
        </w:tc>
        <w:tc>
          <w:tcPr>
            <w:tcW w:w="2410" w:type="dxa"/>
          </w:tcPr>
          <w:p w:rsidR="00F32D8E" w:rsidRDefault="00F32D8E" w:rsidP="00B27956">
            <w:pPr>
              <w:spacing w:line="360" w:lineRule="auto"/>
              <w:rPr>
                <w:rtl/>
              </w:rPr>
            </w:pPr>
            <w:r w:rsidRPr="005D5E76">
              <w:rPr>
                <w:rFonts w:ascii="inherit" w:hAnsi="inherit" w:cs="Arial"/>
                <w:b/>
                <w:bCs/>
                <w:sz w:val="32"/>
                <w:szCs w:val="32"/>
                <w:rtl/>
              </w:rPr>
              <w:t>المساحة هي قياس لمنطقة محصورة في نطاق معين على سطح المحيط هو طول الخط الذي يحيط بشكل ثنائي البعد مثل الدائرة أو المربع</w:t>
            </w:r>
          </w:p>
        </w:tc>
        <w:tc>
          <w:tcPr>
            <w:tcW w:w="3118" w:type="dxa"/>
          </w:tcPr>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يٌجد محيٌط شكل مرسوم على شبكة مربعات </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يٌجد محٌيط المستطٌيل.</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ٌيجد محٌيط المربع. ٌيتعرف وحدة قيٌاس المساحة الوحدة المربعة ٌ</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يجد مساحة شكل مرسوم على شبكة مربعات</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يحل مسائل على المحيٌط يٌجد مساحة المستطيٌل.</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يٌجد مساحة المربع.</w:t>
            </w:r>
          </w:p>
          <w:p w:rsidR="00F32D8E" w:rsidRPr="003A507F" w:rsidRDefault="00F32D8E" w:rsidP="00B27956">
            <w:pPr>
              <w:rPr>
                <w:rFonts w:ascii="inherit" w:hAnsi="inherit" w:cs="Arial"/>
                <w:b/>
                <w:bCs/>
                <w:sz w:val="32"/>
                <w:szCs w:val="32"/>
                <w:rtl/>
              </w:rPr>
            </w:pPr>
            <w:r w:rsidRPr="005D5E76">
              <w:rPr>
                <w:rFonts w:ascii="inherit" w:hAnsi="inherit" w:cs="Arial"/>
                <w:b/>
                <w:bCs/>
                <w:sz w:val="32"/>
                <w:szCs w:val="32"/>
                <w:rtl/>
              </w:rPr>
              <w:t xml:space="preserve"> ٌيحل مسائل على المساحة</w:t>
            </w:r>
          </w:p>
        </w:tc>
        <w:tc>
          <w:tcPr>
            <w:tcW w:w="1701" w:type="dxa"/>
          </w:tcPr>
          <w:p w:rsidR="00F32D8E" w:rsidRDefault="00F32D8E" w:rsidP="00B27956">
            <w:pPr>
              <w:spacing w:line="360" w:lineRule="auto"/>
              <w:rPr>
                <w:rtl/>
              </w:rPr>
            </w:pPr>
            <w:r w:rsidRPr="005D5E76">
              <w:rPr>
                <w:rFonts w:ascii="inherit" w:hAnsi="inherit" w:cs="Arial"/>
                <w:b/>
                <w:bCs/>
                <w:sz w:val="32"/>
                <w:szCs w:val="32"/>
                <w:rtl/>
              </w:rPr>
              <w:t>حفظ جداول الضرب يتبع الأولويات العمليات الحسابية</w:t>
            </w:r>
          </w:p>
        </w:tc>
        <w:tc>
          <w:tcPr>
            <w:tcW w:w="1560" w:type="dxa"/>
          </w:tcPr>
          <w:p w:rsidR="00F32D8E" w:rsidRDefault="00F32D8E" w:rsidP="00B27956">
            <w:pPr>
              <w:jc w:val="center"/>
              <w:rPr>
                <w:rtl/>
              </w:rPr>
            </w:pPr>
            <w:r w:rsidRPr="005D5E76">
              <w:rPr>
                <w:rFonts w:ascii="inherit" w:hAnsi="inherit" w:cs="Arial"/>
                <w:b/>
                <w:bCs/>
                <w:sz w:val="32"/>
                <w:szCs w:val="32"/>
                <w:rtl/>
              </w:rPr>
              <w:t>الصور صفحة 46 إلى 49 من كتاب الطالب الاشكال صفحة 57 إلى 64 من كتاب التمارين</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702" w:type="dxa"/>
          </w:tcPr>
          <w:p w:rsidR="00F32D8E" w:rsidRDefault="00F32D8E" w:rsidP="00B27956">
            <w:pPr>
              <w:rPr>
                <w:rtl/>
              </w:rPr>
            </w:pPr>
          </w:p>
          <w:p w:rsidR="00F32D8E" w:rsidRDefault="00F32D8E" w:rsidP="00B27956">
            <w:pPr>
              <w:rPr>
                <w:rFonts w:ascii="inherit" w:hAnsi="inherit" w:cs="Arial"/>
                <w:b/>
                <w:bCs/>
                <w:sz w:val="32"/>
                <w:szCs w:val="32"/>
              </w:rPr>
            </w:pPr>
            <w:r w:rsidRPr="005D5E76">
              <w:rPr>
                <w:rFonts w:ascii="inherit" w:hAnsi="inherit" w:cs="Arial"/>
                <w:b/>
                <w:bCs/>
                <w:sz w:val="32"/>
                <w:szCs w:val="32"/>
              </w:rPr>
              <w:t>perimeter</w:t>
            </w:r>
            <w:r w:rsidRPr="005D5E76">
              <w:rPr>
                <w:rFonts w:ascii="inherit" w:hAnsi="inherit" w:cs="Arial"/>
                <w:b/>
                <w:bCs/>
                <w:sz w:val="32"/>
                <w:szCs w:val="32"/>
                <w:rtl/>
              </w:rPr>
              <w:t xml:space="preserve"> </w:t>
            </w:r>
            <w:r w:rsidRPr="005D5E76">
              <w:rPr>
                <w:rFonts w:ascii="inherit" w:hAnsi="inherit" w:cs="Arial"/>
                <w:b/>
                <w:bCs/>
                <w:sz w:val="32"/>
                <w:szCs w:val="32"/>
              </w:rPr>
              <w:t>area</w:t>
            </w:r>
            <w:r w:rsidRPr="005D5E76">
              <w:rPr>
                <w:rFonts w:ascii="inherit" w:hAnsi="inherit" w:cs="Arial"/>
                <w:b/>
                <w:bCs/>
                <w:sz w:val="32"/>
                <w:szCs w:val="32"/>
                <w:rtl/>
              </w:rPr>
              <w:t xml:space="preserve">  </w:t>
            </w:r>
            <w:r w:rsidRPr="005D5E76">
              <w:rPr>
                <w:rFonts w:ascii="inherit" w:hAnsi="inherit" w:cs="Arial"/>
                <w:b/>
                <w:bCs/>
                <w:sz w:val="32"/>
                <w:szCs w:val="32"/>
              </w:rPr>
              <w:t>rectangle</w:t>
            </w:r>
            <w:r w:rsidRPr="005D5E76">
              <w:rPr>
                <w:rFonts w:ascii="inherit" w:hAnsi="inherit" w:cs="Arial"/>
                <w:b/>
                <w:bCs/>
                <w:sz w:val="32"/>
                <w:szCs w:val="32"/>
                <w:rtl/>
              </w:rPr>
              <w:t xml:space="preserve">  </w:t>
            </w:r>
            <w:r w:rsidRPr="005D5E76">
              <w:rPr>
                <w:rFonts w:ascii="inherit" w:hAnsi="inherit" w:cs="Arial"/>
                <w:b/>
                <w:bCs/>
                <w:sz w:val="32"/>
                <w:szCs w:val="32"/>
              </w:rPr>
              <w:t>square</w:t>
            </w:r>
            <w:r w:rsidRPr="005D5E76">
              <w:rPr>
                <w:rFonts w:ascii="inherit" w:hAnsi="inherit" w:cs="Arial"/>
                <w:b/>
                <w:bCs/>
                <w:sz w:val="32"/>
                <w:szCs w:val="32"/>
                <w:rtl/>
              </w:rPr>
              <w:t xml:space="preserve">  </w:t>
            </w:r>
            <w:r w:rsidRPr="005D5E76">
              <w:rPr>
                <w:rFonts w:ascii="inherit" w:hAnsi="inherit" w:cs="Arial"/>
                <w:b/>
                <w:bCs/>
                <w:sz w:val="32"/>
                <w:szCs w:val="32"/>
              </w:rPr>
              <w:t>length</w:t>
            </w:r>
          </w:p>
          <w:p w:rsidR="00F32D8E" w:rsidRDefault="00F32D8E" w:rsidP="00B27956">
            <w:pPr>
              <w:rPr>
                <w:rFonts w:ascii="inherit" w:hAnsi="inherit" w:cs="Arial"/>
                <w:b/>
                <w:bCs/>
                <w:sz w:val="32"/>
                <w:szCs w:val="32"/>
                <w:rtl/>
              </w:rPr>
            </w:pPr>
            <w:r w:rsidRPr="005D5E76">
              <w:rPr>
                <w:rFonts w:ascii="inherit" w:hAnsi="inherit" w:cs="Arial"/>
                <w:b/>
                <w:bCs/>
                <w:sz w:val="32"/>
                <w:szCs w:val="32"/>
              </w:rPr>
              <w:t>width</w:t>
            </w:r>
            <w:r w:rsidRPr="005D5E76">
              <w:rPr>
                <w:rFonts w:ascii="inherit" w:hAnsi="inherit" w:cs="Arial"/>
                <w:b/>
                <w:bCs/>
                <w:sz w:val="32"/>
                <w:szCs w:val="32"/>
                <w:rtl/>
              </w:rPr>
              <w:t xml:space="preserve">  </w:t>
            </w:r>
            <w:r w:rsidRPr="005D5E76">
              <w:rPr>
                <w:rFonts w:ascii="inherit" w:hAnsi="inherit" w:cs="Arial"/>
                <w:b/>
                <w:bCs/>
                <w:sz w:val="32"/>
                <w:szCs w:val="32"/>
              </w:rPr>
              <w:t>unit</w:t>
            </w:r>
            <w:r w:rsidRPr="005D5E76">
              <w:rPr>
                <w:rFonts w:ascii="inherit" w:hAnsi="inherit" w:cs="Arial"/>
                <w:b/>
                <w:bCs/>
                <w:sz w:val="32"/>
                <w:szCs w:val="32"/>
                <w:rtl/>
              </w:rPr>
              <w:t xml:space="preserve"> </w:t>
            </w:r>
          </w:p>
          <w:p w:rsidR="00F32D8E" w:rsidRPr="00D82BBD" w:rsidRDefault="00F32D8E" w:rsidP="00B27956">
            <w:pPr>
              <w:rPr>
                <w:rtl/>
              </w:rPr>
            </w:pPr>
            <w:r w:rsidRPr="005D5E76">
              <w:rPr>
                <w:rFonts w:ascii="inherit" w:hAnsi="inherit" w:cs="Arial"/>
                <w:b/>
                <w:bCs/>
                <w:sz w:val="32"/>
                <w:szCs w:val="32"/>
              </w:rPr>
              <w:t>side</w:t>
            </w: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tc>
      </w:tr>
    </w:tbl>
    <w:p w:rsidR="00F32D8E" w:rsidRPr="00214E72" w:rsidRDefault="00F32D8E" w:rsidP="00F32D8E">
      <w:pPr>
        <w:rPr>
          <w:b/>
          <w:bCs/>
          <w:sz w:val="32"/>
          <w:szCs w:val="32"/>
          <w:rtl/>
        </w:rPr>
      </w:pPr>
      <w:r w:rsidRPr="00B00420">
        <w:rPr>
          <w:rFonts w:hint="cs"/>
          <w:b/>
          <w:bCs/>
          <w:sz w:val="32"/>
          <w:szCs w:val="32"/>
          <w:rtl/>
        </w:rPr>
        <w:t xml:space="preserve"> الصف : الرابع                                عنوان الوحدة : </w:t>
      </w:r>
      <w:r>
        <w:rPr>
          <w:rFonts w:hint="cs"/>
          <w:b/>
          <w:bCs/>
          <w:sz w:val="32"/>
          <w:szCs w:val="32"/>
          <w:rtl/>
        </w:rPr>
        <w:t>المحيط و المساحة</w:t>
      </w:r>
      <w:r w:rsidRPr="00B00420">
        <w:rPr>
          <w:rFonts w:hint="cs"/>
          <w:b/>
          <w:bCs/>
          <w:sz w:val="32"/>
          <w:szCs w:val="32"/>
          <w:rtl/>
        </w:rPr>
        <w:t xml:space="preserve">                     الصفحات : </w:t>
      </w:r>
      <w:r>
        <w:rPr>
          <w:rFonts w:hint="cs"/>
          <w:b/>
          <w:bCs/>
          <w:sz w:val="32"/>
          <w:szCs w:val="32"/>
          <w:rtl/>
        </w:rPr>
        <w:t>14</w:t>
      </w:r>
    </w:p>
    <w:p w:rsidR="00F32D8E" w:rsidRDefault="00F32D8E" w:rsidP="00F32D8E">
      <w:pPr>
        <w:jc w:val="center"/>
        <w:rPr>
          <w:b/>
          <w:bCs/>
          <w:sz w:val="44"/>
          <w:szCs w:val="44"/>
          <w:rtl/>
        </w:rPr>
      </w:pPr>
    </w:p>
    <w:p w:rsidR="00F32D8E" w:rsidRDefault="00F32D8E" w:rsidP="00F32D8E">
      <w:pPr>
        <w:jc w:val="center"/>
        <w:rPr>
          <w:b/>
          <w:bCs/>
          <w:sz w:val="44"/>
          <w:szCs w:val="44"/>
          <w:rtl/>
        </w:rPr>
      </w:pPr>
      <w:r>
        <w:rPr>
          <w:rFonts w:hint="cs"/>
          <w:b/>
          <w:bCs/>
          <w:sz w:val="44"/>
          <w:szCs w:val="44"/>
          <w:rtl/>
        </w:rPr>
        <w:t>.</w:t>
      </w:r>
    </w:p>
    <w:p w:rsidR="00F32D8E" w:rsidRDefault="00F32D8E" w:rsidP="00F32D8E">
      <w:pPr>
        <w:jc w:val="center"/>
        <w:rPr>
          <w:b/>
          <w:bCs/>
          <w:sz w:val="44"/>
          <w:szCs w:val="44"/>
          <w:rtl/>
        </w:rPr>
      </w:pPr>
    </w:p>
    <w:p w:rsidR="00F32D8E" w:rsidRDefault="00F32D8E" w:rsidP="00F32D8E">
      <w:pPr>
        <w:jc w:val="center"/>
        <w:rPr>
          <w:b/>
          <w:bCs/>
          <w:sz w:val="44"/>
          <w:szCs w:val="44"/>
          <w:rtl/>
        </w:rPr>
      </w:pPr>
    </w:p>
    <w:p w:rsidR="00F32D8E" w:rsidRPr="00DB169F" w:rsidRDefault="00F32D8E" w:rsidP="00F32D8E">
      <w:pPr>
        <w:jc w:val="center"/>
        <w:rPr>
          <w:b/>
          <w:bCs/>
          <w:sz w:val="44"/>
          <w:szCs w:val="44"/>
          <w:rtl/>
        </w:rPr>
      </w:pPr>
      <w:r>
        <w:rPr>
          <w:rFonts w:hint="cs"/>
          <w:b/>
          <w:bCs/>
          <w:sz w:val="44"/>
          <w:szCs w:val="44"/>
          <w:rtl/>
        </w:rPr>
        <w:t>ت</w:t>
      </w:r>
      <w:r w:rsidRPr="00DB169F">
        <w:rPr>
          <w:rFonts w:hint="cs"/>
          <w:b/>
          <w:bCs/>
          <w:sz w:val="44"/>
          <w:szCs w:val="44"/>
          <w:rtl/>
        </w:rPr>
        <w:t>حليل محتوى</w:t>
      </w:r>
    </w:p>
    <w:p w:rsidR="00F32D8E" w:rsidRDefault="00F32D8E" w:rsidP="00F32D8E">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5310" w:type="dxa"/>
        <w:tblLayout w:type="fixed"/>
        <w:tblLook w:val="04A0" w:firstRow="1" w:lastRow="0" w:firstColumn="1" w:lastColumn="0" w:noHBand="0" w:noVBand="1"/>
      </w:tblPr>
      <w:tblGrid>
        <w:gridCol w:w="2693"/>
        <w:gridCol w:w="2410"/>
        <w:gridCol w:w="3118"/>
        <w:gridCol w:w="1701"/>
        <w:gridCol w:w="1560"/>
        <w:gridCol w:w="1842"/>
        <w:gridCol w:w="1986"/>
      </w:tblGrid>
      <w:tr w:rsidR="00F32D8E" w:rsidTr="00B27956">
        <w:trPr>
          <w:trHeight w:val="841"/>
        </w:trPr>
        <w:tc>
          <w:tcPr>
            <w:tcW w:w="2693" w:type="dxa"/>
          </w:tcPr>
          <w:p w:rsidR="00F32D8E" w:rsidRPr="00B00420" w:rsidRDefault="00F32D8E" w:rsidP="00B27956">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المهارات</w:t>
            </w:r>
          </w:p>
        </w:tc>
        <w:tc>
          <w:tcPr>
            <w:tcW w:w="1560" w:type="dxa"/>
          </w:tcPr>
          <w:p w:rsidR="00F32D8E" w:rsidRPr="00B00420" w:rsidRDefault="00F32D8E" w:rsidP="00B27956">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F32D8E" w:rsidRDefault="00F32D8E" w:rsidP="00B27956">
            <w:pPr>
              <w:spacing w:line="480" w:lineRule="auto"/>
              <w:jc w:val="center"/>
              <w:rPr>
                <w:b/>
                <w:bCs/>
                <w:sz w:val="32"/>
                <w:szCs w:val="32"/>
                <w:rtl/>
              </w:rPr>
            </w:pPr>
            <w:r>
              <w:rPr>
                <w:rFonts w:hint="cs"/>
                <w:b/>
                <w:bCs/>
                <w:sz w:val="32"/>
                <w:szCs w:val="32"/>
                <w:rtl/>
              </w:rPr>
              <w:t>الانشطة و الاسئلة</w:t>
            </w:r>
          </w:p>
        </w:tc>
        <w:tc>
          <w:tcPr>
            <w:tcW w:w="1986" w:type="dxa"/>
          </w:tcPr>
          <w:p w:rsidR="00F32D8E" w:rsidRPr="00B00420" w:rsidRDefault="00F32D8E" w:rsidP="00B27956">
            <w:pPr>
              <w:spacing w:line="480" w:lineRule="auto"/>
              <w:jc w:val="center"/>
              <w:rPr>
                <w:b/>
                <w:bCs/>
                <w:sz w:val="32"/>
                <w:szCs w:val="32"/>
                <w:rtl/>
              </w:rPr>
            </w:pPr>
            <w:r>
              <w:rPr>
                <w:rFonts w:hint="cs"/>
                <w:b/>
                <w:bCs/>
                <w:sz w:val="32"/>
                <w:szCs w:val="32"/>
                <w:rtl/>
              </w:rPr>
              <w:t>الاثراء اللغوي</w:t>
            </w:r>
          </w:p>
        </w:tc>
      </w:tr>
      <w:tr w:rsidR="00F32D8E" w:rsidTr="00B27956">
        <w:trPr>
          <w:trHeight w:val="6936"/>
        </w:trPr>
        <w:tc>
          <w:tcPr>
            <w:tcW w:w="2693" w:type="dxa"/>
          </w:tcPr>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خطوط بيانية </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أعمدة بيانية مزدوجة نقاط مجمعة</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 تجربة عشوائية</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 xml:space="preserve"> نتائج ممكنة </w:t>
            </w:r>
          </w:p>
          <w:p w:rsidR="00F32D8E" w:rsidRDefault="00F32D8E" w:rsidP="00B27956">
            <w:pPr>
              <w:spacing w:line="360" w:lineRule="auto"/>
              <w:rPr>
                <w:rFonts w:ascii="inherit" w:hAnsi="inherit" w:cs="Arial"/>
                <w:b/>
                <w:bCs/>
                <w:sz w:val="32"/>
                <w:szCs w:val="32"/>
                <w:rtl/>
              </w:rPr>
            </w:pPr>
            <w:r w:rsidRPr="005D5E76">
              <w:rPr>
                <w:rFonts w:ascii="inherit" w:hAnsi="inherit" w:cs="Arial"/>
                <w:b/>
                <w:bCs/>
                <w:sz w:val="32"/>
                <w:szCs w:val="32"/>
                <w:rtl/>
              </w:rPr>
              <w:t>حوادث ممكنة</w:t>
            </w:r>
          </w:p>
          <w:p w:rsidR="00F32D8E" w:rsidRDefault="00F32D8E" w:rsidP="00B27956">
            <w:pPr>
              <w:spacing w:line="360" w:lineRule="auto"/>
              <w:rPr>
                <w:rtl/>
              </w:rPr>
            </w:pPr>
            <w:r w:rsidRPr="005D5E76">
              <w:rPr>
                <w:rFonts w:ascii="inherit" w:hAnsi="inherit" w:cs="Arial"/>
                <w:b/>
                <w:bCs/>
                <w:sz w:val="32"/>
                <w:szCs w:val="32"/>
                <w:rtl/>
              </w:rPr>
              <w:t xml:space="preserve"> حوادث مستحيلة</w:t>
            </w:r>
          </w:p>
        </w:tc>
        <w:tc>
          <w:tcPr>
            <w:tcW w:w="2410" w:type="dxa"/>
          </w:tcPr>
          <w:p w:rsidR="00F32D8E" w:rsidRDefault="00F32D8E" w:rsidP="00B27956">
            <w:pPr>
              <w:spacing w:line="360" w:lineRule="auto"/>
              <w:rPr>
                <w:rtl/>
              </w:rPr>
            </w:pPr>
            <w:r w:rsidRPr="005D5E76">
              <w:rPr>
                <w:rFonts w:ascii="inherit" w:hAnsi="inherit" w:cs="Arial"/>
                <w:b/>
                <w:bCs/>
                <w:sz w:val="32"/>
                <w:szCs w:val="32"/>
                <w:rtl/>
              </w:rPr>
              <w:t>يمكن تمثيل البيانات من جدول تكراري بخطوط بيانية و بنقاط مجمعة</w:t>
            </w:r>
          </w:p>
        </w:tc>
        <w:tc>
          <w:tcPr>
            <w:tcW w:w="3118" w:type="dxa"/>
          </w:tcPr>
          <w:p w:rsidR="00F32D8E" w:rsidRDefault="00F32D8E" w:rsidP="00B27956">
            <w:pPr>
              <w:rPr>
                <w:rFonts w:ascii="inherit" w:hAnsi="inherit" w:cs="Arial"/>
                <w:b/>
                <w:bCs/>
                <w:sz w:val="32"/>
                <w:szCs w:val="32"/>
                <w:rtl/>
              </w:rPr>
            </w:pPr>
            <w:r w:rsidRPr="005D5E76">
              <w:rPr>
                <w:rFonts w:ascii="inherit" w:hAnsi="inherit" w:cs="Arial"/>
                <w:b/>
                <w:bCs/>
                <w:sz w:val="32"/>
                <w:szCs w:val="32"/>
                <w:rtl/>
              </w:rPr>
              <w:t>يٌفسر بيٌانات ممثلة بخطوط بٌيانٌية.</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ٌيمثل بٌيانات بخطوط بٌيانٌية.</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يٌفسر مجموعتيً بٌيانات ممثلة بأعمدة بيٌانيٌة مزدوجة.</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يٌمثل مجموعتيً بٌيانات بأعمدة بٌيانٌية مزدوجة</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يفسر بيٌانات ممثلة بنقاط مجمعة.</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ٌيمثل بٌيانات بنقاط مجمعة يٌجري تجربة عشوائيٌة من مرحلة واحدة وٌسجل النتائج الممكنة جمٌعها.</w:t>
            </w:r>
          </w:p>
          <w:p w:rsidR="00F32D8E" w:rsidRPr="003A507F" w:rsidRDefault="00F32D8E" w:rsidP="00B27956">
            <w:pPr>
              <w:rPr>
                <w:rFonts w:ascii="inherit" w:hAnsi="inherit" w:cs="Arial"/>
                <w:b/>
                <w:bCs/>
                <w:sz w:val="32"/>
                <w:szCs w:val="32"/>
                <w:rtl/>
              </w:rPr>
            </w:pPr>
            <w:r w:rsidRPr="005D5E76">
              <w:rPr>
                <w:rFonts w:ascii="inherit" w:hAnsi="inherit" w:cs="Arial"/>
                <w:b/>
                <w:bCs/>
                <w:sz w:val="32"/>
                <w:szCs w:val="32"/>
                <w:rtl/>
              </w:rPr>
              <w:t xml:space="preserve"> ٌيمٌيز الحوادث الممكنة، والمستحيٌلة، والمؤكدة لتجربة عشوائٌية بسٌطية</w:t>
            </w:r>
          </w:p>
        </w:tc>
        <w:tc>
          <w:tcPr>
            <w:tcW w:w="1701" w:type="dxa"/>
          </w:tcPr>
          <w:p w:rsidR="00F32D8E" w:rsidRDefault="00F32D8E" w:rsidP="00B27956">
            <w:pPr>
              <w:spacing w:line="360" w:lineRule="auto"/>
              <w:rPr>
                <w:rtl/>
              </w:rPr>
            </w:pPr>
            <w:r w:rsidRPr="005D5E76">
              <w:rPr>
                <w:rFonts w:ascii="inherit" w:hAnsi="inherit" w:cs="Arial"/>
                <w:b/>
                <w:bCs/>
                <w:sz w:val="32"/>
                <w:szCs w:val="32"/>
                <w:rtl/>
              </w:rPr>
              <w:t>يمثل البيانات بجدول التكراري</w:t>
            </w:r>
          </w:p>
        </w:tc>
        <w:tc>
          <w:tcPr>
            <w:tcW w:w="1560" w:type="dxa"/>
          </w:tcPr>
          <w:p w:rsidR="00F32D8E" w:rsidRDefault="00F32D8E" w:rsidP="00B27956">
            <w:pPr>
              <w:jc w:val="center"/>
              <w:rPr>
                <w:rtl/>
              </w:rPr>
            </w:pPr>
            <w:r w:rsidRPr="005D5E76">
              <w:rPr>
                <w:rFonts w:ascii="inherit" w:hAnsi="inherit" w:cs="Arial"/>
                <w:b/>
                <w:bCs/>
                <w:sz w:val="32"/>
                <w:szCs w:val="32"/>
                <w:rtl/>
              </w:rPr>
              <w:t>جدول الأعمدة صفحة 52 و 53 من كتاب الطالب صور صفحة 68 و 69 من كتاب التمارين</w:t>
            </w:r>
          </w:p>
        </w:tc>
        <w:tc>
          <w:tcPr>
            <w:tcW w:w="1842" w:type="dxa"/>
          </w:tcPr>
          <w:p w:rsidR="00F32D8E" w:rsidRDefault="00F32D8E" w:rsidP="00B27956">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F32D8E" w:rsidRDefault="00F32D8E" w:rsidP="00B27956">
            <w:pPr>
              <w:spacing w:line="360" w:lineRule="auto"/>
              <w:jc w:val="lowKashida"/>
              <w:rPr>
                <w:rFonts w:ascii="Arial" w:hAnsi="Arial" w:cs="Arial"/>
                <w:b/>
                <w:bCs/>
                <w:sz w:val="28"/>
                <w:szCs w:val="28"/>
                <w:rtl/>
              </w:rPr>
            </w:pPr>
          </w:p>
          <w:p w:rsidR="00F32D8E" w:rsidRDefault="00F32D8E" w:rsidP="00B27956">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F32D8E" w:rsidRDefault="00F32D8E" w:rsidP="00B27956">
            <w:pPr>
              <w:spacing w:line="360" w:lineRule="auto"/>
              <w:jc w:val="lowKashida"/>
              <w:rPr>
                <w:rFonts w:ascii="Arial" w:hAnsi="Arial" w:cs="Arial"/>
                <w:b/>
                <w:bCs/>
                <w:sz w:val="28"/>
                <w:szCs w:val="28"/>
                <w:rtl/>
              </w:rPr>
            </w:pPr>
          </w:p>
          <w:p w:rsidR="00F32D8E" w:rsidRDefault="00F32D8E" w:rsidP="00B27956">
            <w:pPr>
              <w:rPr>
                <w:rtl/>
              </w:rPr>
            </w:pPr>
            <w:r>
              <w:rPr>
                <w:rFonts w:ascii="Arial" w:hAnsi="Arial" w:cs="Arial"/>
                <w:b/>
                <w:bCs/>
                <w:sz w:val="28"/>
                <w:szCs w:val="28"/>
                <w:rtl/>
              </w:rPr>
              <w:t>الواجبات البــيــتــيـــــة</w:t>
            </w:r>
          </w:p>
        </w:tc>
        <w:tc>
          <w:tcPr>
            <w:tcW w:w="1986" w:type="dxa"/>
          </w:tcPr>
          <w:p w:rsidR="00F32D8E" w:rsidRDefault="00F32D8E" w:rsidP="00B27956">
            <w:pPr>
              <w:rPr>
                <w:rtl/>
              </w:rPr>
            </w:pPr>
          </w:p>
          <w:p w:rsidR="00F32D8E" w:rsidRDefault="00F32D8E" w:rsidP="00B27956">
            <w:pPr>
              <w:rPr>
                <w:rFonts w:ascii="inherit" w:hAnsi="inherit" w:cs="Arial"/>
                <w:b/>
                <w:bCs/>
                <w:sz w:val="32"/>
                <w:szCs w:val="32"/>
                <w:rtl/>
              </w:rPr>
            </w:pPr>
            <w:r w:rsidRPr="005D5E76">
              <w:rPr>
                <w:rFonts w:ascii="inherit" w:hAnsi="inherit" w:cs="Arial"/>
                <w:b/>
                <w:bCs/>
                <w:sz w:val="32"/>
                <w:szCs w:val="32"/>
              </w:rPr>
              <w:t>Random</w:t>
            </w:r>
          </w:p>
          <w:p w:rsidR="00F32D8E" w:rsidRDefault="00F32D8E" w:rsidP="00B27956">
            <w:pPr>
              <w:rPr>
                <w:rFonts w:ascii="inherit" w:hAnsi="inherit" w:cs="Arial"/>
                <w:b/>
                <w:bCs/>
                <w:sz w:val="32"/>
                <w:szCs w:val="32"/>
                <w:rtl/>
              </w:rPr>
            </w:pPr>
            <w:r w:rsidRPr="005D5E76">
              <w:rPr>
                <w:rFonts w:ascii="inherit" w:hAnsi="inherit" w:cs="Arial"/>
                <w:b/>
                <w:bCs/>
                <w:sz w:val="32"/>
                <w:szCs w:val="32"/>
                <w:rtl/>
              </w:rPr>
              <w:t xml:space="preserve"> </w:t>
            </w:r>
            <w:r w:rsidRPr="005D5E76">
              <w:rPr>
                <w:rFonts w:ascii="inherit" w:hAnsi="inherit" w:cs="Arial"/>
                <w:b/>
                <w:bCs/>
                <w:sz w:val="32"/>
                <w:szCs w:val="32"/>
              </w:rPr>
              <w:t>Experiment</w:t>
            </w:r>
          </w:p>
          <w:p w:rsidR="00F32D8E" w:rsidRDefault="00F32D8E" w:rsidP="00B27956">
            <w:pPr>
              <w:rPr>
                <w:rFonts w:ascii="inherit" w:hAnsi="inherit" w:cs="Arial"/>
                <w:b/>
                <w:bCs/>
                <w:sz w:val="32"/>
                <w:szCs w:val="32"/>
                <w:rtl/>
              </w:rPr>
            </w:pPr>
            <w:r w:rsidRPr="005D5E76">
              <w:rPr>
                <w:rFonts w:ascii="inherit" w:hAnsi="inherit" w:cs="Arial"/>
                <w:b/>
                <w:bCs/>
                <w:sz w:val="32"/>
                <w:szCs w:val="32"/>
              </w:rPr>
              <w:t>coin</w:t>
            </w:r>
            <w:r w:rsidRPr="005D5E76">
              <w:rPr>
                <w:rFonts w:ascii="inherit" w:hAnsi="inherit" w:cs="Arial"/>
                <w:b/>
                <w:bCs/>
                <w:sz w:val="32"/>
                <w:szCs w:val="32"/>
                <w:rtl/>
              </w:rPr>
              <w:t xml:space="preserve"> </w:t>
            </w:r>
          </w:p>
          <w:p w:rsidR="00F32D8E" w:rsidRDefault="00F32D8E" w:rsidP="00B27956">
            <w:pPr>
              <w:rPr>
                <w:rFonts w:ascii="inherit" w:hAnsi="inherit" w:cs="Arial"/>
                <w:b/>
                <w:bCs/>
                <w:sz w:val="32"/>
                <w:szCs w:val="32"/>
              </w:rPr>
            </w:pPr>
            <w:r w:rsidRPr="005D5E76">
              <w:rPr>
                <w:rFonts w:ascii="inherit" w:hAnsi="inherit" w:cs="Arial"/>
                <w:b/>
                <w:bCs/>
                <w:sz w:val="32"/>
                <w:szCs w:val="32"/>
              </w:rPr>
              <w:t>dice</w:t>
            </w:r>
            <w:r w:rsidRPr="005D5E76">
              <w:rPr>
                <w:rFonts w:ascii="inherit" w:hAnsi="inherit" w:cs="Arial"/>
                <w:b/>
                <w:bCs/>
                <w:sz w:val="32"/>
                <w:szCs w:val="32"/>
                <w:rtl/>
              </w:rPr>
              <w:t xml:space="preserve"> </w:t>
            </w:r>
            <w:r w:rsidRPr="005D5E76">
              <w:rPr>
                <w:rFonts w:ascii="inherit" w:hAnsi="inherit" w:cs="Arial"/>
                <w:b/>
                <w:bCs/>
                <w:sz w:val="32"/>
                <w:szCs w:val="32"/>
              </w:rPr>
              <w:t>outcomes</w:t>
            </w:r>
          </w:p>
          <w:p w:rsidR="00F32D8E" w:rsidRPr="00F61DE3" w:rsidRDefault="00F32D8E" w:rsidP="00B27956">
            <w:pPr>
              <w:rPr>
                <w:rtl/>
              </w:rPr>
            </w:pPr>
            <w:r w:rsidRPr="005D5E76">
              <w:rPr>
                <w:rFonts w:ascii="inherit" w:hAnsi="inherit" w:cs="Arial"/>
                <w:b/>
                <w:bCs/>
                <w:sz w:val="32"/>
                <w:szCs w:val="32"/>
              </w:rPr>
              <w:t>possible</w:t>
            </w:r>
            <w:r w:rsidRPr="005D5E76">
              <w:rPr>
                <w:rFonts w:ascii="inherit" w:hAnsi="inherit" w:cs="Arial"/>
                <w:b/>
                <w:bCs/>
                <w:sz w:val="32"/>
                <w:szCs w:val="32"/>
                <w:rtl/>
              </w:rPr>
              <w:t xml:space="preserve">  </w:t>
            </w:r>
            <w:r w:rsidRPr="005D5E76">
              <w:rPr>
                <w:rFonts w:ascii="inherit" w:hAnsi="inherit" w:cs="Arial"/>
                <w:b/>
                <w:bCs/>
                <w:sz w:val="32"/>
                <w:szCs w:val="32"/>
              </w:rPr>
              <w:t>spinner</w:t>
            </w: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p w:rsidR="00F32D8E" w:rsidRDefault="00F32D8E" w:rsidP="00B27956">
            <w:pPr>
              <w:rPr>
                <w:rtl/>
              </w:rPr>
            </w:pPr>
          </w:p>
        </w:tc>
      </w:tr>
    </w:tbl>
    <w:p w:rsidR="00F32D8E" w:rsidRPr="00B00420" w:rsidRDefault="00F32D8E" w:rsidP="00F32D8E">
      <w:pPr>
        <w:rPr>
          <w:b/>
          <w:bCs/>
          <w:sz w:val="32"/>
          <w:szCs w:val="32"/>
        </w:rPr>
      </w:pPr>
      <w:r w:rsidRPr="00B00420">
        <w:rPr>
          <w:rFonts w:hint="cs"/>
          <w:b/>
          <w:bCs/>
          <w:sz w:val="32"/>
          <w:szCs w:val="32"/>
          <w:rtl/>
        </w:rPr>
        <w:t xml:space="preserve"> الصف : الرابع                                عنوان الوحدة :</w:t>
      </w:r>
      <w:r>
        <w:rPr>
          <w:rFonts w:hint="cs"/>
          <w:b/>
          <w:bCs/>
          <w:sz w:val="32"/>
          <w:szCs w:val="32"/>
          <w:rtl/>
        </w:rPr>
        <w:t xml:space="preserve">معالجة البيانات </w:t>
      </w:r>
      <w:r w:rsidRPr="00B00420">
        <w:rPr>
          <w:rFonts w:hint="cs"/>
          <w:b/>
          <w:bCs/>
          <w:sz w:val="32"/>
          <w:szCs w:val="32"/>
          <w:rtl/>
        </w:rPr>
        <w:t xml:space="preserve">                الصفحات : </w:t>
      </w:r>
      <w:r>
        <w:rPr>
          <w:rFonts w:hint="cs"/>
          <w:b/>
          <w:bCs/>
          <w:sz w:val="32"/>
          <w:szCs w:val="32"/>
          <w:rtl/>
        </w:rPr>
        <w:t>12</w:t>
      </w: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F32D8E" w:rsidRDefault="00F32D8E" w:rsidP="00F32D8E">
      <w:pPr>
        <w:jc w:val="center"/>
        <w:rPr>
          <w:rFonts w:ascii="Arial" w:hAnsi="Arial" w:cs="Arial"/>
          <w:b/>
          <w:bCs/>
          <w:sz w:val="28"/>
          <w:szCs w:val="28"/>
          <w:rtl/>
        </w:rPr>
      </w:pPr>
    </w:p>
    <w:p w:rsidR="00BA7A5C" w:rsidRDefault="00BA7A5C" w:rsidP="00BA7A5C">
      <w:pPr>
        <w:jc w:val="center"/>
        <w:rPr>
          <w:rFonts w:cs="Tahoma"/>
          <w:b/>
          <w:bCs/>
          <w:sz w:val="22"/>
          <w:szCs w:val="22"/>
          <w:rtl/>
        </w:rPr>
      </w:pPr>
    </w:p>
    <w:p w:rsidR="00BA7A5C" w:rsidRDefault="00BA7A5C" w:rsidP="003E6B7E">
      <w:pPr>
        <w:jc w:val="center"/>
        <w:rPr>
          <w:rFonts w:cs="Tahoma"/>
          <w:b/>
          <w:bCs/>
          <w:sz w:val="22"/>
          <w:szCs w:val="22"/>
          <w:rtl/>
        </w:rPr>
      </w:pPr>
    </w:p>
    <w:p w:rsidR="003E6B7E" w:rsidRDefault="003E6B7E" w:rsidP="003E6B7E">
      <w:pPr>
        <w:jc w:val="center"/>
        <w:rPr>
          <w:rFonts w:cs="Tahoma"/>
          <w:b/>
          <w:bCs/>
          <w:sz w:val="22"/>
          <w:szCs w:val="22"/>
          <w:rtl/>
        </w:rPr>
      </w:pPr>
    </w:p>
    <w:p w:rsidR="003E6B7E" w:rsidRDefault="003E6B7E" w:rsidP="003E6B7E">
      <w:pPr>
        <w:jc w:val="center"/>
        <w:rPr>
          <w:rFonts w:cs="Tahoma"/>
          <w:b/>
          <w:bCs/>
          <w:sz w:val="22"/>
          <w:szCs w:val="22"/>
          <w:rtl/>
        </w:rPr>
      </w:pPr>
    </w:p>
    <w:p w:rsidR="003E6B7E" w:rsidRDefault="003E6B7E" w:rsidP="003E6B7E">
      <w:pPr>
        <w:jc w:val="center"/>
        <w:rPr>
          <w:rFonts w:cs="Tahoma"/>
          <w:b/>
          <w:bCs/>
          <w:sz w:val="22"/>
          <w:szCs w:val="22"/>
          <w:rtl/>
        </w:rPr>
      </w:pPr>
    </w:p>
    <w:p w:rsidR="003E6B7E" w:rsidRDefault="003E6B7E" w:rsidP="008B30D2">
      <w:pPr>
        <w:jc w:val="center"/>
        <w:rPr>
          <w:rFonts w:cs="Tahoma"/>
          <w:b/>
          <w:bCs/>
          <w:sz w:val="22"/>
          <w:szCs w:val="22"/>
          <w:rtl/>
        </w:rPr>
      </w:pPr>
    </w:p>
    <w:p w:rsidR="008770E0" w:rsidRDefault="008770E0" w:rsidP="008770E0">
      <w:pPr>
        <w:jc w:val="center"/>
        <w:rPr>
          <w:rFonts w:cs="Tahoma"/>
          <w:b/>
          <w:bCs/>
          <w:sz w:val="22"/>
          <w:szCs w:val="22"/>
          <w:rtl/>
        </w:rPr>
      </w:pPr>
      <w:bookmarkStart w:id="0" w:name="_GoBack"/>
      <w:bookmarkEnd w:id="0"/>
    </w:p>
    <w:sectPr w:rsidR="008770E0" w:rsidSect="000F095E">
      <w:pgSz w:w="15840" w:h="12240" w:orient="landscape"/>
      <w:pgMar w:top="90" w:right="360" w:bottom="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76C4"/>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F0F93"/>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24407"/>
    <w:multiLevelType w:val="hybridMultilevel"/>
    <w:tmpl w:val="23B4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07CB3"/>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D0E05"/>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03D77"/>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A6C4A"/>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95099"/>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B54EA"/>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74499"/>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A0795"/>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C96811"/>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13393"/>
    <w:multiLevelType w:val="hybridMultilevel"/>
    <w:tmpl w:val="4C9A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C6C02"/>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A6C1F"/>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0789D"/>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C7E97"/>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822A9"/>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0E14AA"/>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C6123"/>
    <w:multiLevelType w:val="hybridMultilevel"/>
    <w:tmpl w:val="7F64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F4125"/>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082728"/>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64181"/>
    <w:multiLevelType w:val="hybridMultilevel"/>
    <w:tmpl w:val="55DE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1"/>
  </w:num>
  <w:num w:numId="5">
    <w:abstractNumId w:val="17"/>
  </w:num>
  <w:num w:numId="6">
    <w:abstractNumId w:val="16"/>
  </w:num>
  <w:num w:numId="7">
    <w:abstractNumId w:val="12"/>
  </w:num>
  <w:num w:numId="8">
    <w:abstractNumId w:val="19"/>
  </w:num>
  <w:num w:numId="9">
    <w:abstractNumId w:val="5"/>
  </w:num>
  <w:num w:numId="10">
    <w:abstractNumId w:val="18"/>
  </w:num>
  <w:num w:numId="11">
    <w:abstractNumId w:val="22"/>
  </w:num>
  <w:num w:numId="12">
    <w:abstractNumId w:val="6"/>
  </w:num>
  <w:num w:numId="13">
    <w:abstractNumId w:val="0"/>
  </w:num>
  <w:num w:numId="14">
    <w:abstractNumId w:val="15"/>
  </w:num>
  <w:num w:numId="15">
    <w:abstractNumId w:val="21"/>
  </w:num>
  <w:num w:numId="16">
    <w:abstractNumId w:val="3"/>
  </w:num>
  <w:num w:numId="17">
    <w:abstractNumId w:val="13"/>
  </w:num>
  <w:num w:numId="18">
    <w:abstractNumId w:val="11"/>
  </w:num>
  <w:num w:numId="19">
    <w:abstractNumId w:val="14"/>
  </w:num>
  <w:num w:numId="20">
    <w:abstractNumId w:val="4"/>
  </w:num>
  <w:num w:numId="21">
    <w:abstractNumId w:val="8"/>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E0"/>
    <w:rsid w:val="000E72E4"/>
    <w:rsid w:val="000F095E"/>
    <w:rsid w:val="003A0DFD"/>
    <w:rsid w:val="003E6B7E"/>
    <w:rsid w:val="00667FC6"/>
    <w:rsid w:val="007429D1"/>
    <w:rsid w:val="007A380E"/>
    <w:rsid w:val="008371E4"/>
    <w:rsid w:val="008770E0"/>
    <w:rsid w:val="008B30D2"/>
    <w:rsid w:val="00A24CF1"/>
    <w:rsid w:val="00A97015"/>
    <w:rsid w:val="00B42805"/>
    <w:rsid w:val="00BA7A5C"/>
    <w:rsid w:val="00CA1EAD"/>
    <w:rsid w:val="00CB010C"/>
    <w:rsid w:val="00F32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E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A5C"/>
    <w:pPr>
      <w:ind w:left="720"/>
      <w:contextualSpacing/>
    </w:pPr>
  </w:style>
  <w:style w:type="table" w:styleId="TableGrid">
    <w:name w:val="Table Grid"/>
    <w:basedOn w:val="TableNormal"/>
    <w:rsid w:val="00F32D8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E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A5C"/>
    <w:pPr>
      <w:ind w:left="720"/>
      <w:contextualSpacing/>
    </w:pPr>
  </w:style>
  <w:style w:type="table" w:styleId="TableGrid">
    <w:name w:val="Table Grid"/>
    <w:basedOn w:val="TableNormal"/>
    <w:rsid w:val="00F32D8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19</Pages>
  <Words>4506</Words>
  <Characters>25686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2020-01-21T16:16:00Z</dcterms:created>
  <dcterms:modified xsi:type="dcterms:W3CDTF">2020-01-21T17:33:00Z</dcterms:modified>
</cp:coreProperties>
</file>